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2024-2029年电梯行业市场调研与投资潜力研究报告</w:t>
      </w:r>
    </w:p>
    <w:p>
      <w:pPr>
        <w:spacing w:after="150"/>
      </w:pPr>
      <w:r>
        <w:rPr>
          <w:b w:val="1"/>
          <w:bCs w:val="1"/>
        </w:rPr>
        <w:t xml:space="preserve">报告简介</w:t>
      </w:r>
    </w:p>
    <w:p>
      <w:pPr>
        <w:spacing w:after="150"/>
      </w:pPr>
      <w:r>
        <w:rPr/>
        <w:t xml:space="preserve">随着科技的发展以及人们生活水平的提高，电梯作为高层建筑和公共场所不可或缺的重要建筑设备，得到广泛的使用。全球电梯行业经过百余年的发展，形成较高的行业集中度，奥的斯、三菱、通力、迅达等品牌逐渐成为全球电梯的知名品牌，占据了全球较大市场份额。</w:t>
      </w:r>
    </w:p>
    <w:p>
      <w:pPr>
        <w:spacing w:after="150"/>
      </w:pPr>
      <w:r>
        <w:rPr/>
        <w:t xml:space="preserve">随着我国经济步入中高速发展的新阶段，房地产市场特别是一二线城市以外的房地产市场面临较大的去库存压力，固定资产投资增速下降。受下游房地产市场影响，近年来我国电梯年产量增速趋缓。2016年我国全行业电梯总产量实现76万台，同比增长7.34%。目前，我国电梯产品的产量、销量均居全球首位，电梯产量占全球总产量的50%以上，我国已成为全球最大的电梯生产和消费市场。</w:t>
      </w:r>
    </w:p>
    <w:p>
      <w:pPr>
        <w:spacing w:after="150"/>
      </w:pPr>
      <w:r>
        <w:rPr/>
        <w:t xml:space="preserve">由于社会经济发展水平的不均衡，全球电梯区域市场存在较大差异。欧美和日本等发达国家电梯行业起步较早，目前电梯保有量水平已达约每200人拥有一台电梯，但由于近年来人口增长缓慢，其电梯保有量基本保持稳定，安装维保业务已成为电梯行业重要收入来源。中国、东南亚、中东等国家和地区因电梯行业起步较晚，人均电梯保有量水平较低，但近年来其经济增长迅速，大力发展基础设施建设，电梯需求增长迅速，已成为全球重要的新梯消费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梯行业进行了长期追踪，结合我们对电梯相关企业的调查研究，对我国电梯行业发展现状与前景、市场竞争格局与形势、赢利水平与企业发展、投资策略与风险预警、发展趋势与规划建议等进行深入研究，并重点分析了电梯行业的前景与风险。报告揭示了电梯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电梯行业发展综述</w:t>
      </w:r>
    </w:p>
    <w:p>
      <w:pPr>
        <w:spacing w:after="150"/>
      </w:pPr>
      <w:r>
        <w:rPr/>
        <w:t xml:space="preserve">第一节 电梯行业定义及分类</w:t>
      </w:r>
    </w:p>
    <w:p>
      <w:pPr>
        <w:spacing w:after="150"/>
      </w:pPr>
      <w:r>
        <w:rPr/>
        <w:t xml:space="preserve">一、电梯行业的定义</w:t>
      </w:r>
    </w:p>
    <w:p>
      <w:pPr>
        <w:spacing w:after="150"/>
      </w:pPr>
      <w:r>
        <w:rPr/>
        <w:t xml:space="preserve">二、电梯行业的分类</w:t>
      </w:r>
    </w:p>
    <w:p>
      <w:pPr>
        <w:spacing w:after="150"/>
      </w:pPr>
      <w:r>
        <w:rPr/>
        <w:t xml:space="preserve">三、电梯产品的特点</w:t>
      </w:r>
    </w:p>
    <w:p>
      <w:pPr>
        <w:spacing w:after="150"/>
      </w:pPr>
      <w:r>
        <w:rPr/>
        <w:t xml:space="preserve">四、电梯行业在国民经济中的地位</w:t>
      </w:r>
    </w:p>
    <w:p>
      <w:pPr>
        <w:spacing w:after="150"/>
      </w:pPr>
      <w:r>
        <w:rPr/>
        <w:t xml:space="preserve">第二节 电梯行业发展环境分析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四、电梯行业政策环境</w:t>
      </w:r>
    </w:p>
    <w:p>
      <w:pPr>
        <w:spacing w:after="150"/>
      </w:pPr>
      <w:r>
        <w:rPr/>
        <w:t xml:space="preserve">五、电梯行业技术环境</w:t>
      </w:r>
    </w:p>
    <w:p>
      <w:pPr>
        <w:spacing w:after="150"/>
      </w:pPr>
      <w:r>
        <w:rPr>
          <w:b w:val="1"/>
          <w:bCs w:val="1"/>
        </w:rPr>
        <w:t xml:space="preserve">第二章 电梯行业国内外发展概述</w:t>
      </w:r>
    </w:p>
    <w:p>
      <w:pPr>
        <w:spacing w:after="150"/>
      </w:pPr>
      <w:r>
        <w:rPr/>
        <w:t xml:space="preserve">第一节 全球电梯行业发展概况</w:t>
      </w:r>
    </w:p>
    <w:p>
      <w:pPr>
        <w:spacing w:after="150"/>
      </w:pPr>
      <w:r>
        <w:rPr/>
        <w:t xml:space="preserve">一、全球电梯行业发展现状</w:t>
      </w:r>
    </w:p>
    <w:p>
      <w:pPr>
        <w:spacing w:after="150"/>
      </w:pPr>
      <w:r>
        <w:rPr/>
        <w:t xml:space="preserve">二、主要国家和地区发展状况</w:t>
      </w:r>
    </w:p>
    <w:p>
      <w:pPr>
        <w:spacing w:after="150"/>
      </w:pPr>
      <w:r>
        <w:rPr/>
        <w:t xml:space="preserve">三、全球电梯行业发展趋势</w:t>
      </w:r>
    </w:p>
    <w:p>
      <w:pPr>
        <w:spacing w:after="150"/>
      </w:pPr>
      <w:r>
        <w:rPr/>
        <w:t xml:space="preserve">第二节 中国电梯行业发展概况</w:t>
      </w:r>
    </w:p>
    <w:p>
      <w:pPr>
        <w:spacing w:after="150"/>
      </w:pPr>
      <w:r>
        <w:rPr/>
        <w:t xml:space="preserve">一、中国电梯行业发展历程与现状</w:t>
      </w:r>
    </w:p>
    <w:p>
      <w:pPr>
        <w:spacing w:after="150"/>
      </w:pPr>
      <w:r>
        <w:rPr/>
        <w:t xml:space="preserve">二、中国电梯行业发展中存在的问题</w:t>
      </w:r>
    </w:p>
    <w:p>
      <w:pPr>
        <w:spacing w:after="150"/>
      </w:pPr>
      <w:r>
        <w:rPr/>
        <w:t xml:space="preserve">第三节 中国电梯行业的发展对策</w:t>
      </w:r>
    </w:p>
    <w:p>
      <w:pPr>
        <w:spacing w:after="150"/>
      </w:pPr>
      <w:r>
        <w:rPr>
          <w:b w:val="1"/>
          <w:bCs w:val="1"/>
        </w:rPr>
        <w:t xml:space="preserve">第二部分 行业深度分析</w:t>
      </w:r>
    </w:p>
    <w:p>
      <w:pPr>
        <w:spacing w:after="150"/>
      </w:pPr>
      <w:r>
        <w:rPr>
          <w:b w:val="1"/>
          <w:bCs w:val="1"/>
        </w:rPr>
        <w:t xml:space="preserve">第三章 中国电梯行业发展状况</w:t>
      </w:r>
    </w:p>
    <w:p>
      <w:pPr>
        <w:spacing w:after="150"/>
      </w:pPr>
      <w:r>
        <w:rPr/>
        <w:t xml:space="preserve">第一节 中国电梯行业市场格局分析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中国电梯行业市场产生分析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中国电梯行业市场需求分析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中国电梯行业供需平衡分析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中国电梯行业技术分析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中国电梯行业经济运行分析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2019-2023年电梯行业财务指标总体分析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中国电梯行业上下游运行综合研究</w:t>
      </w:r>
    </w:p>
    <w:p>
      <w:pPr>
        <w:spacing w:after="150"/>
      </w:pPr>
      <w:r>
        <w:rPr/>
        <w:t xml:space="preserve">第一节 电梯产业链内在运行分析</w:t>
      </w:r>
    </w:p>
    <w:p>
      <w:pPr>
        <w:spacing w:after="150"/>
      </w:pPr>
      <w:r>
        <w:rPr/>
        <w:t xml:space="preserve">第二节 电梯行业上游运行分析</w:t>
      </w:r>
    </w:p>
    <w:p>
      <w:pPr>
        <w:spacing w:after="150"/>
      </w:pPr>
      <w:r>
        <w:rPr/>
        <w:t xml:space="preserve">一、电梯行业上游发展状况介绍</w:t>
      </w:r>
    </w:p>
    <w:p>
      <w:pPr>
        <w:spacing w:after="150"/>
      </w:pPr>
      <w:r>
        <w:rPr/>
        <w:t xml:space="preserve">二、电梯行业上游供应规模情况</w:t>
      </w:r>
    </w:p>
    <w:p>
      <w:pPr>
        <w:spacing w:after="150"/>
      </w:pPr>
      <w:r>
        <w:rPr/>
        <w:t xml:space="preserve">三、上游对电梯行业发展影响力分析</w:t>
      </w:r>
    </w:p>
    <w:p>
      <w:pPr>
        <w:spacing w:after="150"/>
      </w:pPr>
      <w:r>
        <w:rPr/>
        <w:t xml:space="preserve">第三节 电梯行业下游运行分析</w:t>
      </w:r>
    </w:p>
    <w:p>
      <w:pPr>
        <w:spacing w:after="150"/>
      </w:pPr>
      <w:r>
        <w:rPr/>
        <w:t xml:space="preserve">一、电梯行业下游发展状况介绍</w:t>
      </w:r>
    </w:p>
    <w:p>
      <w:pPr>
        <w:spacing w:after="150"/>
      </w:pPr>
      <w:r>
        <w:rPr/>
        <w:t xml:space="preserve">二、电梯行业下游需求规模情况</w:t>
      </w:r>
    </w:p>
    <w:p>
      <w:pPr>
        <w:spacing w:after="150"/>
      </w:pPr>
      <w:r>
        <w:rPr/>
        <w:t xml:space="preserve">三、下游对电梯行业发展影响力分析</w:t>
      </w:r>
    </w:p>
    <w:p>
      <w:pPr>
        <w:spacing w:after="150"/>
      </w:pPr>
      <w:r>
        <w:rPr/>
        <w:t xml:space="preserve">第四节 电梯产业链运行趋势分析</w:t>
      </w:r>
    </w:p>
    <w:p>
      <w:pPr>
        <w:spacing w:after="150"/>
      </w:pPr>
      <w:r>
        <w:rPr>
          <w:b w:val="1"/>
          <w:bCs w:val="1"/>
        </w:rPr>
        <w:t xml:space="preserve">第三部分 竞争格局分析</w:t>
      </w:r>
    </w:p>
    <w:p>
      <w:pPr>
        <w:spacing w:after="150"/>
      </w:pPr>
      <w:r>
        <w:rPr>
          <w:b w:val="1"/>
          <w:bCs w:val="1"/>
        </w:rPr>
        <w:t xml:space="preserve">第六章 电梯行业竞争力分析</w:t>
      </w:r>
    </w:p>
    <w:p>
      <w:pPr>
        <w:spacing w:after="150"/>
      </w:pPr>
      <w:r>
        <w:rPr/>
        <w:t xml:space="preserve">第一节 电梯行业集中度分析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电梯行业竞争五力分析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电梯行业竞争SWOT分析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主要电梯企业竞争分析</w:t>
      </w:r>
    </w:p>
    <w:p>
      <w:pPr>
        <w:spacing w:after="150"/>
      </w:pPr>
      <w:r>
        <w:rPr/>
        <w:t xml:space="preserve">第一节 上海三菱电梯有限公司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奥的斯电梯(中国)投资有限公司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通力电梯有限公司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日立(中国)有限公司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迅达(中国)电梯有限公司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蒂森克虏伯电梯(上海)有限公司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奥的斯电梯(中国)投资有限公司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华升富士达电梯有限公司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东芝(中国)有限公司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康力电梯股份有限公司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电梯行业发展趋势分析</w:t>
      </w:r>
    </w:p>
    <w:p>
      <w:pPr>
        <w:spacing w:after="150"/>
      </w:pPr>
      <w:r>
        <w:rPr/>
        <w:t xml:space="preserve">第一节 中国电梯行业前景与机遇分析</w:t>
      </w:r>
    </w:p>
    <w:p>
      <w:pPr>
        <w:spacing w:after="150"/>
      </w:pPr>
      <w:r>
        <w:rPr/>
        <w:t xml:space="preserve">一、中国电梯行业发展前景</w:t>
      </w:r>
    </w:p>
    <w:p>
      <w:pPr>
        <w:spacing w:after="150"/>
      </w:pPr>
      <w:r>
        <w:rPr/>
        <w:t xml:space="preserve">二、中国电梯行业发展机遇分析</w:t>
      </w:r>
    </w:p>
    <w:p>
      <w:pPr>
        <w:spacing w:after="150"/>
      </w:pPr>
      <w:r>
        <w:rPr/>
        <w:t xml:space="preserve">三、2024-2029年电梯行业的发展机遇分析</w:t>
      </w:r>
    </w:p>
    <w:p>
      <w:pPr>
        <w:spacing w:after="150"/>
      </w:pPr>
      <w:r>
        <w:rPr/>
        <w:t xml:space="preserve">第二节 2024-2029年中国电梯市场趋势分析</w:t>
      </w:r>
    </w:p>
    <w:p>
      <w:pPr>
        <w:spacing w:after="150"/>
      </w:pPr>
      <w:r>
        <w:rPr/>
        <w:t xml:space="preserve">一、2019-2023年电梯行业市场趋势总结</w:t>
      </w:r>
    </w:p>
    <w:p>
      <w:pPr>
        <w:spacing w:after="150"/>
      </w:pPr>
      <w:r>
        <w:rPr/>
        <w:t xml:space="preserve">二、2024-2029年电梯行业发展趋势分析</w:t>
      </w:r>
    </w:p>
    <w:p>
      <w:pPr>
        <w:spacing w:after="150"/>
      </w:pPr>
      <w:r>
        <w:rPr/>
        <w:t xml:space="preserve">三、2024-2029年电梯市场发展空间</w:t>
      </w:r>
    </w:p>
    <w:p>
      <w:pPr>
        <w:spacing w:after="150"/>
      </w:pPr>
      <w:r>
        <w:rPr/>
        <w:t xml:space="preserve">四、2024-2029年电梯产业政策趋向</w:t>
      </w:r>
    </w:p>
    <w:p>
      <w:pPr>
        <w:spacing w:after="150"/>
      </w:pPr>
      <w:r>
        <w:rPr/>
        <w:t xml:space="preserve">五、2024-2029年电梯行业技术革新趋势</w:t>
      </w:r>
    </w:p>
    <w:p>
      <w:pPr>
        <w:spacing w:after="150"/>
      </w:pPr>
      <w:r>
        <w:rPr>
          <w:b w:val="1"/>
          <w:bCs w:val="1"/>
        </w:rPr>
        <w:t xml:space="preserve">第九章 未来中国电梯行业发展预测</w:t>
      </w:r>
    </w:p>
    <w:p>
      <w:pPr>
        <w:spacing w:after="150"/>
      </w:pPr>
      <w:r>
        <w:rPr/>
        <w:t xml:space="preserve">第一节 未来中国电梯需求与消费预测</w:t>
      </w:r>
    </w:p>
    <w:p>
      <w:pPr>
        <w:spacing w:after="150"/>
      </w:pPr>
      <w:r>
        <w:rPr/>
        <w:t xml:space="preserve">一、2024-2029年电梯行业产品消费预测</w:t>
      </w:r>
    </w:p>
    <w:p>
      <w:pPr>
        <w:spacing w:after="150"/>
      </w:pPr>
      <w:r>
        <w:rPr/>
        <w:t xml:space="preserve">二、2024-2029年电梯市场规模预测</w:t>
      </w:r>
    </w:p>
    <w:p>
      <w:pPr>
        <w:spacing w:after="150"/>
      </w:pPr>
      <w:r>
        <w:rPr/>
        <w:t xml:space="preserve">三、2024-2029年电梯行业总产值预测</w:t>
      </w:r>
    </w:p>
    <w:p>
      <w:pPr>
        <w:spacing w:after="150"/>
      </w:pPr>
      <w:r>
        <w:rPr/>
        <w:t xml:space="preserve">四、2024-2029年电梯行业销售收入预测</w:t>
      </w:r>
    </w:p>
    <w:p>
      <w:pPr>
        <w:spacing w:after="150"/>
      </w:pPr>
      <w:r>
        <w:rPr/>
        <w:t xml:space="preserve">五、2024-2029年电梯行业总资产预测</w:t>
      </w:r>
    </w:p>
    <w:p>
      <w:pPr>
        <w:spacing w:after="150"/>
      </w:pPr>
      <w:r>
        <w:rPr/>
        <w:t xml:space="preserve">第二节 未来中国电梯行业供需预测</w:t>
      </w:r>
    </w:p>
    <w:p>
      <w:pPr>
        <w:spacing w:after="150"/>
      </w:pPr>
      <w:r>
        <w:rPr/>
        <w:t xml:space="preserve">一、2024-2029年中国电梯行业供给预测</w:t>
      </w:r>
    </w:p>
    <w:p>
      <w:pPr>
        <w:spacing w:after="150"/>
      </w:pPr>
      <w:r>
        <w:rPr/>
        <w:t xml:space="preserve">二、2024-2029年中国电梯行业需求预测</w:t>
      </w:r>
    </w:p>
    <w:p>
      <w:pPr>
        <w:spacing w:after="150"/>
      </w:pPr>
      <w:r>
        <w:rPr/>
        <w:t xml:space="preserve">三、2024-2029年中国电梯行业供需平衡预测</w:t>
      </w:r>
    </w:p>
    <w:p>
      <w:pPr>
        <w:spacing w:after="150"/>
      </w:pPr>
      <w:r>
        <w:rPr>
          <w:b w:val="1"/>
          <w:bCs w:val="1"/>
        </w:rPr>
        <w:t xml:space="preserve">第五部分 投资规划指导</w:t>
      </w:r>
    </w:p>
    <w:p>
      <w:pPr>
        <w:spacing w:after="150"/>
      </w:pPr>
      <w:r>
        <w:rPr>
          <w:b w:val="1"/>
          <w:bCs w:val="1"/>
        </w:rPr>
        <w:t xml:space="preserve">第十章 中国电梯行业投资机会及风险分析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中国电梯行业渠道分析及策略</w:t>
      </w:r>
    </w:p>
    <w:p>
      <w:pPr>
        <w:spacing w:after="150"/>
      </w:pPr>
      <w:r>
        <w:rPr/>
        <w:t xml:space="preserve">第一节 电梯行业渠道分析</w:t>
      </w:r>
    </w:p>
    <w:p>
      <w:pPr>
        <w:spacing w:after="150"/>
      </w:pPr>
      <w:r>
        <w:rPr/>
        <w:t xml:space="preserve">一、渠道形式及对比</w:t>
      </w:r>
    </w:p>
    <w:p>
      <w:pPr>
        <w:spacing w:after="150"/>
      </w:pPr>
      <w:r>
        <w:rPr/>
        <w:t xml:space="preserve">二、各类渠道对电梯行业的影响</w:t>
      </w:r>
    </w:p>
    <w:p>
      <w:pPr>
        <w:spacing w:after="150"/>
      </w:pPr>
      <w:r>
        <w:rPr/>
        <w:t xml:space="preserve">三、主要电梯企业渠道策略研究</w:t>
      </w:r>
    </w:p>
    <w:p>
      <w:pPr>
        <w:spacing w:after="150"/>
      </w:pPr>
      <w:r>
        <w:rPr/>
        <w:t xml:space="preserve">第二节 电梯行业用户分析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电梯行业营销策略分析</w:t>
      </w:r>
    </w:p>
    <w:p>
      <w:pPr>
        <w:spacing w:after="150"/>
      </w:pPr>
      <w:r>
        <w:rPr/>
        <w:t xml:space="preserve">一、中国电梯营销概况</w:t>
      </w:r>
    </w:p>
    <w:p>
      <w:pPr>
        <w:spacing w:after="150"/>
      </w:pPr>
      <w:r>
        <w:rPr/>
        <w:t xml:space="preserve">二、电梯营销策略探讨</w:t>
      </w:r>
    </w:p>
    <w:p>
      <w:pPr>
        <w:spacing w:after="150"/>
      </w:pPr>
      <w:r>
        <w:rPr/>
        <w:t xml:space="preserve">三、电梯营销发展趋势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图表：电梯行业产业链示意图</w:t>
      </w:r>
    </w:p>
    <w:p>
      <w:pPr>
        <w:spacing w:after="150"/>
      </w:pPr>
      <w:r>
        <w:rPr/>
        <w:t xml:space="preserve">图表：电梯行业生产周期及阶段</w:t>
      </w:r>
    </w:p>
    <w:p>
      <w:pPr>
        <w:spacing w:after="150"/>
      </w:pPr>
      <w:r>
        <w:rPr/>
        <w:t xml:space="preserve">图表：2019-2023年电梯行业工业总产值</w:t>
      </w:r>
    </w:p>
    <w:p>
      <w:pPr>
        <w:spacing w:after="150"/>
      </w:pPr>
      <w:r>
        <w:rPr/>
        <w:t xml:space="preserve">图表：2019-2023年电梯行业工业总产值增长趋势图</w:t>
      </w:r>
    </w:p>
    <w:p>
      <w:pPr>
        <w:spacing w:after="150"/>
      </w:pPr>
      <w:r>
        <w:rPr/>
        <w:t xml:space="preserve">图表：2019-2023年电梯行业市场产品价格走势</w:t>
      </w:r>
    </w:p>
    <w:p>
      <w:pPr>
        <w:spacing w:after="150"/>
      </w:pPr>
      <w:r>
        <w:rPr/>
        <w:t xml:space="preserve">图表：2024-2029年电梯行业市场产品价格趋势预测</w:t>
      </w:r>
    </w:p>
    <w:p>
      <w:pPr>
        <w:spacing w:after="150"/>
      </w:pPr>
      <w:r>
        <w:rPr/>
        <w:t xml:space="preserve">图表：2019-2023年电梯行业企业数量走势图</w:t>
      </w:r>
    </w:p>
    <w:p>
      <w:pPr>
        <w:spacing w:after="150"/>
      </w:pPr>
      <w:r>
        <w:rPr/>
        <w:t xml:space="preserve">图表：2019-2023年电梯行业总资产增长趋势图</w:t>
      </w:r>
    </w:p>
    <w:p>
      <w:pPr>
        <w:spacing w:after="150"/>
      </w:pPr>
      <w:r>
        <w:rPr/>
        <w:t xml:space="preserve">图表：2019-2023年电梯行业利润总额增长趋势图</w:t>
      </w:r>
    </w:p>
    <w:p>
      <w:pPr>
        <w:spacing w:after="150"/>
      </w:pPr>
      <w:r>
        <w:rPr/>
        <w:t xml:space="preserve">图表：2019-2023年电梯行业销售收入增长趋势图</w:t>
      </w:r>
    </w:p>
    <w:p>
      <w:pPr>
        <w:spacing w:after="150"/>
      </w:pPr>
      <w:r>
        <w:rPr/>
        <w:t xml:space="preserve">图表：2019-2023年电梯业产销率趋势图</w:t>
      </w:r>
    </w:p>
    <w:p>
      <w:pPr>
        <w:spacing w:after="150"/>
      </w:pPr>
      <w:r>
        <w:rPr/>
        <w:t xml:space="preserve">图表：2019-2023年电梯业总资产、销售收入、利润总额增长情况</w:t>
      </w:r>
    </w:p>
    <w:p>
      <w:pPr>
        <w:spacing w:after="150"/>
      </w:pPr>
      <w:r>
        <w:rPr/>
        <w:t xml:space="preserve">图表：2019-2023年电梯业总资产、销售收入、利润总额增长趋势图</w:t>
      </w:r>
    </w:p>
    <w:p>
      <w:pPr>
        <w:spacing w:after="150"/>
      </w:pPr>
      <w:r>
        <w:rPr/>
        <w:t xml:space="preserve">图表：2019-2023年电梯行业盈利能力状况</w:t>
      </w:r>
    </w:p>
    <w:p>
      <w:pPr>
        <w:spacing w:after="150"/>
      </w:pPr>
      <w:r>
        <w:rPr/>
        <w:t xml:space="preserve">图表：2019-2023年电梯行业偿债能力状况</w:t>
      </w:r>
    </w:p>
    <w:p>
      <w:pPr>
        <w:spacing w:after="150"/>
      </w:pPr>
      <w:r>
        <w:rPr/>
        <w:t xml:space="preserve">图表：2019-2023年电梯行业营运能力状况</w:t>
      </w:r>
    </w:p>
    <w:p>
      <w:pPr>
        <w:spacing w:after="150"/>
      </w:pPr>
      <w:r>
        <w:rPr/>
        <w:t xml:space="preserve">图表：2019-2023年电梯行业发展能力状况</w:t>
      </w:r>
    </w:p>
    <w:p>
      <w:pPr>
        <w:spacing w:after="150"/>
      </w:pPr>
      <w:r>
        <w:rPr/>
        <w:t xml:space="preserve">图表：2019-2023年电梯行业产能数据</w:t>
      </w:r>
    </w:p>
    <w:p>
      <w:pPr>
        <w:spacing w:after="150"/>
      </w:pPr>
      <w:r>
        <w:rPr/>
        <w:t xml:space="preserve">图表：2019-2023年电梯行业产能及增长趋势图</w:t>
      </w:r>
    </w:p>
    <w:p>
      <w:pPr>
        <w:spacing w:after="150"/>
      </w:pPr>
      <w:r>
        <w:rPr/>
        <w:t xml:space="preserve">图表：2024-2029年电梯行业产能预测</w:t>
      </w:r>
    </w:p>
    <w:p>
      <w:pPr>
        <w:spacing w:after="150"/>
      </w:pPr>
      <w:r>
        <w:rPr/>
        <w:t xml:space="preserve">图表：2019-2023年电梯行业产量数据</w:t>
      </w:r>
    </w:p>
    <w:p>
      <w:pPr>
        <w:spacing w:after="150"/>
      </w:pPr>
      <w:r>
        <w:rPr/>
        <w:t xml:space="preserve">图表：2019-2023年电梯行业产量及增长趋势图</w:t>
      </w:r>
    </w:p>
    <w:p>
      <w:pPr>
        <w:spacing w:after="150"/>
      </w:pPr>
      <w:r>
        <w:rPr/>
        <w:t xml:space="preserve">图表：2024-2029年电梯行业产量预测</w:t>
      </w:r>
    </w:p>
    <w:p>
      <w:pPr>
        <w:spacing w:after="150"/>
      </w:pPr>
      <w:r>
        <w:rPr/>
        <w:t xml:space="preserve">图表：2019-2023年电梯行业需求状况</w:t>
      </w:r>
    </w:p>
    <w:p>
      <w:pPr>
        <w:spacing w:after="150"/>
      </w:pPr>
      <w:r>
        <w:rPr/>
        <w:t xml:space="preserve">图表：2024-2029年电梯行业需求预测</w:t>
      </w:r>
    </w:p>
    <w:p>
      <w:pPr>
        <w:spacing w:after="150"/>
      </w:pPr>
      <w:r>
        <w:rPr/>
        <w:t xml:space="preserve">图表：2024-2029年电梯行业市场规模预测</w:t>
      </w:r>
    </w:p>
    <w:p>
      <w:pPr>
        <w:spacing w:after="150"/>
      </w:pPr>
      <w:r>
        <w:rPr/>
        <w:t xml:space="preserve">图表：2024-2029年电梯行业发展前景预测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2024-2029年电梯行业市场调研与投资潜力研究报告</dc:title>
  <dc:description>2024-2029年电梯行业市场调研与投资潜力研究报告</dc:description>
  <dc:subject>2024-2029年电梯行业市场调研与投资潜力研究报告</dc:subject>
  <cp:keywords>研究报告</cp:keywords>
  <cp:category>研究报告</cp:category>
  <cp:lastModifiedBy>北京中道泰和信息咨询有限公司</cp:lastModifiedBy>
  <dcterms:created xsi:type="dcterms:W3CDTF">2024-01-23T04:13:17+08:00</dcterms:created>
  <dcterms:modified xsi:type="dcterms:W3CDTF">2024-01-23T04:13:17+08:00</dcterms:modified>
</cp:coreProperties>
</file>

<file path=docProps/custom.xml><?xml version="1.0" encoding="utf-8"?>
<Properties xmlns="http://schemas.openxmlformats.org/officeDocument/2006/custom-properties" xmlns:vt="http://schemas.openxmlformats.org/officeDocument/2006/docPropsVTypes"/>
</file>