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2024-2029年光纤光缆行业市场调研与投资潜力研究报告</w:t>
      </w:r>
    </w:p>
    <w:p>
      <w:pPr>
        <w:spacing w:after="150"/>
      </w:pPr>
      <w:r>
        <w:rPr>
          <w:b w:val="1"/>
          <w:bCs w:val="1"/>
        </w:rPr>
        <w:t xml:space="preserve">报告简介</w:t>
      </w:r>
    </w:p>
    <w:p>
      <w:pPr>
        <w:spacing w:after="150"/>
      </w:pPr>
      <w:r>
        <w:rPr/>
        <w:t xml:space="preserve">据悉，光棒是整个光纤光缆产业链的初始原材料，占到光纤生产成本的近70%。随着厂商技术工艺的熟练，厂商之间的竞争实质是价格与规模，企业为降低成本有延长产业链的内在需求。因此，促进光纤光缆设备升级，能够有效迅速提高我国光纤光棒的生产能力，而生产规模迅速扩大，市场份额将会逐步向少数规模、技术、资金较强的企业集中。</w:t>
      </w:r>
    </w:p>
    <w:p>
      <w:pPr>
        <w:spacing w:after="150"/>
      </w:pPr>
      <w:r>
        <w:rPr/>
        <w:t xml:space="preserve">近年来在我国大规模通信建设需求的带动下，我国的光纤光缆产业发展迅速，已经形成了从光纤预制棒到光缆产品完整的产业链。近年来在我国大规模通信建设需求的带动下，我国的光纤光缆产业发展迅速，已经形成了从光纤预制棒到光缆产品完整的产业链。我国光纤光缆企业的生产和技术实力也迅速发展壮大，产品开发能力和技术创新能力进一步提高。中国已成为全球最主要的光纤光缆市场和全球最大的光纤光缆制造国。随着中国村通工程的深入开展、光进铜退(光缆取代铜缆)趋势的不可逆转，中国的光纤光缆行业将保持平稳增长态势。我国FTTH、FTTC系统的采用、三网融合以及大规模4G建设的持续，市场对光纤光缆的需求量依然很大，为我国光纤光缆行业发展提供了强劲动力，行业前景光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光纤光缆行业进行了长期追踪，结合我们对光纤光缆相关企业的调查研究，对我国光纤光缆行业发展现状与前景、市场竞争格局与形势、赢利水平与企业发展、投资策略与风险预警、发展趋势与规划建议等进行深入研究，并重点分析了光纤光缆行业的前景与风险。报告揭示了光纤光缆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光纤光缆行业发展综述</w:t>
      </w:r>
    </w:p>
    <w:p>
      <w:pPr>
        <w:spacing w:after="150"/>
      </w:pPr>
      <w:r>
        <w:rPr/>
        <w:t xml:space="preserve">第一节 光纤光缆行业定义及分类</w:t>
      </w:r>
    </w:p>
    <w:p>
      <w:pPr>
        <w:spacing w:after="150"/>
      </w:pPr>
      <w:r>
        <w:rPr/>
        <w:t xml:space="preserve">一、光纤光缆行业的定义</w:t>
      </w:r>
    </w:p>
    <w:p>
      <w:pPr>
        <w:spacing w:after="150"/>
      </w:pPr>
      <w:r>
        <w:rPr/>
        <w:t xml:space="preserve">二、光纤光缆行业的分类</w:t>
      </w:r>
    </w:p>
    <w:p>
      <w:pPr>
        <w:spacing w:after="150"/>
      </w:pPr>
      <w:r>
        <w:rPr/>
        <w:t xml:space="preserve">三、光纤光缆产品的特点</w:t>
      </w:r>
    </w:p>
    <w:p>
      <w:pPr>
        <w:spacing w:after="150"/>
      </w:pPr>
      <w:r>
        <w:rPr/>
        <w:t xml:space="preserve">四、光纤光缆行业在国民经济中的地位</w:t>
      </w:r>
    </w:p>
    <w:p>
      <w:pPr>
        <w:spacing w:after="150"/>
      </w:pPr>
      <w:r>
        <w:rPr/>
        <w:t xml:space="preserve">第二节 光纤光缆行业发展环境分析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四、光纤光缆行业政策环境</w:t>
      </w:r>
    </w:p>
    <w:p>
      <w:pPr>
        <w:spacing w:after="150"/>
      </w:pPr>
      <w:r>
        <w:rPr/>
        <w:t xml:space="preserve">五、光纤光缆行业技术环境</w:t>
      </w:r>
    </w:p>
    <w:p>
      <w:pPr>
        <w:spacing w:after="150"/>
      </w:pPr>
      <w:r>
        <w:rPr>
          <w:b w:val="1"/>
          <w:bCs w:val="1"/>
        </w:rPr>
        <w:t xml:space="preserve">第二章 光纤光缆行业国内外发展概述</w:t>
      </w:r>
    </w:p>
    <w:p>
      <w:pPr>
        <w:spacing w:after="150"/>
      </w:pPr>
      <w:r>
        <w:rPr/>
        <w:t xml:space="preserve">第一节 全球光纤光缆行业发展概况</w:t>
      </w:r>
    </w:p>
    <w:p>
      <w:pPr>
        <w:spacing w:after="150"/>
      </w:pPr>
      <w:r>
        <w:rPr/>
        <w:t xml:space="preserve">一、全球光纤光缆行业发展现状</w:t>
      </w:r>
    </w:p>
    <w:p>
      <w:pPr>
        <w:spacing w:after="150"/>
      </w:pPr>
      <w:r>
        <w:rPr/>
        <w:t xml:space="preserve">二、主要国家和地区发展状况</w:t>
      </w:r>
    </w:p>
    <w:p>
      <w:pPr>
        <w:spacing w:after="150"/>
      </w:pPr>
      <w:r>
        <w:rPr/>
        <w:t xml:space="preserve">三、全球光纤光缆行业发展趋势</w:t>
      </w:r>
    </w:p>
    <w:p>
      <w:pPr>
        <w:spacing w:after="150"/>
      </w:pPr>
      <w:r>
        <w:rPr/>
        <w:t xml:space="preserve">第二节 中国光纤光缆行业发展概况</w:t>
      </w:r>
    </w:p>
    <w:p>
      <w:pPr>
        <w:spacing w:after="150"/>
      </w:pPr>
      <w:r>
        <w:rPr/>
        <w:t xml:space="preserve">一、中国光纤光缆行业发展历程与现状</w:t>
      </w:r>
    </w:p>
    <w:p>
      <w:pPr>
        <w:spacing w:after="150"/>
      </w:pPr>
      <w:r>
        <w:rPr/>
        <w:t xml:space="preserve">二、中国光纤光缆行业发展中存在的问题</w:t>
      </w:r>
    </w:p>
    <w:p>
      <w:pPr>
        <w:spacing w:after="150"/>
      </w:pPr>
      <w:r>
        <w:rPr/>
        <w:t xml:space="preserve">第三节 中国光纤光缆行业的发展对策</w:t>
      </w:r>
    </w:p>
    <w:p>
      <w:pPr>
        <w:spacing w:after="150"/>
      </w:pPr>
      <w:r>
        <w:rPr>
          <w:b w:val="1"/>
          <w:bCs w:val="1"/>
        </w:rPr>
        <w:t xml:space="preserve">第二部分 行业深度分析</w:t>
      </w:r>
    </w:p>
    <w:p>
      <w:pPr>
        <w:spacing w:after="150"/>
      </w:pPr>
      <w:r>
        <w:rPr>
          <w:b w:val="1"/>
          <w:bCs w:val="1"/>
        </w:rPr>
        <w:t xml:space="preserve">第三章 中国光纤光缆行业发展状况</w:t>
      </w:r>
    </w:p>
    <w:p>
      <w:pPr>
        <w:spacing w:after="150"/>
      </w:pPr>
      <w:r>
        <w:rPr/>
        <w:t xml:space="preserve">第一节 中国光纤光缆行业市场格局分析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中国光纤光缆行业市场产生分析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中国光纤光缆行业市场需求分析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中国光纤光缆行业供需平衡分析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中国光纤光缆行业技术分析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中国光纤光缆行业经济运行分析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2019-2023年光纤光缆行业财务指标总体分析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中国光纤光缆行业上下游运行综合研究</w:t>
      </w:r>
    </w:p>
    <w:p>
      <w:pPr>
        <w:spacing w:after="150"/>
      </w:pPr>
      <w:r>
        <w:rPr/>
        <w:t xml:space="preserve">第一节 光纤光缆产业链内在运行分析</w:t>
      </w:r>
    </w:p>
    <w:p>
      <w:pPr>
        <w:spacing w:after="150"/>
      </w:pPr>
      <w:r>
        <w:rPr/>
        <w:t xml:space="preserve">第二节 光纤光缆行业上游运行分析</w:t>
      </w:r>
    </w:p>
    <w:p>
      <w:pPr>
        <w:spacing w:after="150"/>
      </w:pPr>
      <w:r>
        <w:rPr/>
        <w:t xml:space="preserve">一、光纤光缆行业上游发展状况介绍</w:t>
      </w:r>
    </w:p>
    <w:p>
      <w:pPr>
        <w:spacing w:after="150"/>
      </w:pPr>
      <w:r>
        <w:rPr/>
        <w:t xml:space="preserve">二、光纤光缆行业上游供应规模情况</w:t>
      </w:r>
    </w:p>
    <w:p>
      <w:pPr>
        <w:spacing w:after="150"/>
      </w:pPr>
      <w:r>
        <w:rPr/>
        <w:t xml:space="preserve">三、上游对光纤光缆行业发展影响力分析</w:t>
      </w:r>
    </w:p>
    <w:p>
      <w:pPr>
        <w:spacing w:after="150"/>
      </w:pPr>
      <w:r>
        <w:rPr/>
        <w:t xml:space="preserve">第三节 光纤光缆行业下游运行分析</w:t>
      </w:r>
    </w:p>
    <w:p>
      <w:pPr>
        <w:spacing w:after="150"/>
      </w:pPr>
      <w:r>
        <w:rPr/>
        <w:t xml:space="preserve">一、光纤光缆行业下游发展状况介绍</w:t>
      </w:r>
    </w:p>
    <w:p>
      <w:pPr>
        <w:spacing w:after="150"/>
      </w:pPr>
      <w:r>
        <w:rPr/>
        <w:t xml:space="preserve">二、光纤光缆行业下游需求规模情况</w:t>
      </w:r>
    </w:p>
    <w:p>
      <w:pPr>
        <w:spacing w:after="150"/>
      </w:pPr>
      <w:r>
        <w:rPr/>
        <w:t xml:space="preserve">三、下游对光纤光缆行业发展影响力分析</w:t>
      </w:r>
    </w:p>
    <w:p>
      <w:pPr>
        <w:spacing w:after="150"/>
      </w:pPr>
      <w:r>
        <w:rPr/>
        <w:t xml:space="preserve">第四节 光纤光缆产业链运行趋势分析</w:t>
      </w:r>
    </w:p>
    <w:p>
      <w:pPr>
        <w:spacing w:after="150"/>
      </w:pPr>
      <w:r>
        <w:rPr>
          <w:b w:val="1"/>
          <w:bCs w:val="1"/>
        </w:rPr>
        <w:t xml:space="preserve">第三部分 竞争格局分析</w:t>
      </w:r>
    </w:p>
    <w:p>
      <w:pPr>
        <w:spacing w:after="150"/>
      </w:pPr>
      <w:r>
        <w:rPr>
          <w:b w:val="1"/>
          <w:bCs w:val="1"/>
        </w:rPr>
        <w:t xml:space="preserve">第六章 光纤光缆行业竞争力分析</w:t>
      </w:r>
    </w:p>
    <w:p>
      <w:pPr>
        <w:spacing w:after="150"/>
      </w:pPr>
      <w:r>
        <w:rPr/>
        <w:t xml:space="preserve">第一节 光纤光缆行业集中度分析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光纤光缆行业竞争五力分析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光纤光缆行业竞争SWOT分析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主要光纤光缆企业竞争分析</w:t>
      </w:r>
    </w:p>
    <w:p>
      <w:pPr>
        <w:spacing w:after="150"/>
      </w:pPr>
      <w:r>
        <w:rPr/>
        <w:t xml:space="preserve">第一节 长飞光纤光缆股份有限公司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亨通集团有限公司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烽火通信科技股份有限公司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烽火通信科技股份有限公司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江苏中天科技股份有限公司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康宁(上海)光纤有限公司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通鼎互联信息股份有限公司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深圳市特发信息股份有限公司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江苏永鼎股份有限公司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湖北凯乐科技股份有限公司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中国光纤光缆行业发展趋势分析</w:t>
      </w:r>
    </w:p>
    <w:p>
      <w:pPr>
        <w:spacing w:after="150"/>
      </w:pPr>
      <w:r>
        <w:rPr/>
        <w:t xml:space="preserve">第一节 中国光纤光缆行业前景与机遇分析</w:t>
      </w:r>
    </w:p>
    <w:p>
      <w:pPr>
        <w:spacing w:after="150"/>
      </w:pPr>
      <w:r>
        <w:rPr/>
        <w:t xml:space="preserve">一、中国光纤光缆行业发展前景</w:t>
      </w:r>
    </w:p>
    <w:p>
      <w:pPr>
        <w:spacing w:after="150"/>
      </w:pPr>
      <w:r>
        <w:rPr/>
        <w:t xml:space="preserve">二、中国光纤光缆行业发展机遇分析</w:t>
      </w:r>
    </w:p>
    <w:p>
      <w:pPr>
        <w:spacing w:after="150"/>
      </w:pPr>
      <w:r>
        <w:rPr/>
        <w:t xml:space="preserve">三、2024-2029年光纤光缆行业的发展机遇分析</w:t>
      </w:r>
    </w:p>
    <w:p>
      <w:pPr>
        <w:spacing w:after="150"/>
      </w:pPr>
      <w:r>
        <w:rPr/>
        <w:t xml:space="preserve">第二节 2024-2029年中国光纤光缆市场趋势分析</w:t>
      </w:r>
    </w:p>
    <w:p>
      <w:pPr>
        <w:spacing w:after="150"/>
      </w:pPr>
      <w:r>
        <w:rPr/>
        <w:t xml:space="preserve">一、2019-2023年光纤光缆行业市场趋势总结</w:t>
      </w:r>
    </w:p>
    <w:p>
      <w:pPr>
        <w:spacing w:after="150"/>
      </w:pPr>
      <w:r>
        <w:rPr/>
        <w:t xml:space="preserve">二、2024-2029年光纤光缆行业发展趋势分析</w:t>
      </w:r>
    </w:p>
    <w:p>
      <w:pPr>
        <w:spacing w:after="150"/>
      </w:pPr>
      <w:r>
        <w:rPr/>
        <w:t xml:space="preserve">三、2024-2029年光纤光缆市场发展空间</w:t>
      </w:r>
    </w:p>
    <w:p>
      <w:pPr>
        <w:spacing w:after="150"/>
      </w:pPr>
      <w:r>
        <w:rPr/>
        <w:t xml:space="preserve">四、2024-2029年光纤光缆产业政策趋向</w:t>
      </w:r>
    </w:p>
    <w:p>
      <w:pPr>
        <w:spacing w:after="150"/>
      </w:pPr>
      <w:r>
        <w:rPr/>
        <w:t xml:space="preserve">五、2024-2029年光纤光缆行业技术革新趋势</w:t>
      </w:r>
    </w:p>
    <w:p>
      <w:pPr>
        <w:spacing w:after="150"/>
      </w:pPr>
      <w:r>
        <w:rPr>
          <w:b w:val="1"/>
          <w:bCs w:val="1"/>
        </w:rPr>
        <w:t xml:space="preserve">第九章 未来中国光纤光缆行业发展预测</w:t>
      </w:r>
    </w:p>
    <w:p>
      <w:pPr>
        <w:spacing w:after="150"/>
      </w:pPr>
      <w:r>
        <w:rPr/>
        <w:t xml:space="preserve">第一节 未来中国光纤光缆需求与消费预测</w:t>
      </w:r>
    </w:p>
    <w:p>
      <w:pPr>
        <w:spacing w:after="150"/>
      </w:pPr>
      <w:r>
        <w:rPr/>
        <w:t xml:space="preserve">一、2024-2029年光纤光缆行业产品消费预测</w:t>
      </w:r>
    </w:p>
    <w:p>
      <w:pPr>
        <w:spacing w:after="150"/>
      </w:pPr>
      <w:r>
        <w:rPr/>
        <w:t xml:space="preserve">二、2024-2029年光纤光缆市场规模预测</w:t>
      </w:r>
    </w:p>
    <w:p>
      <w:pPr>
        <w:spacing w:after="150"/>
      </w:pPr>
      <w:r>
        <w:rPr/>
        <w:t xml:space="preserve">三、2024-2029年光纤光缆行业总产值预测</w:t>
      </w:r>
    </w:p>
    <w:p>
      <w:pPr>
        <w:spacing w:after="150"/>
      </w:pPr>
      <w:r>
        <w:rPr/>
        <w:t xml:space="preserve">四、2024-2029年光纤光缆行业销售收入预测</w:t>
      </w:r>
    </w:p>
    <w:p>
      <w:pPr>
        <w:spacing w:after="150"/>
      </w:pPr>
      <w:r>
        <w:rPr/>
        <w:t xml:space="preserve">五、2024-2029年光纤光缆行业总资产预测</w:t>
      </w:r>
    </w:p>
    <w:p>
      <w:pPr>
        <w:spacing w:after="150"/>
      </w:pPr>
      <w:r>
        <w:rPr/>
        <w:t xml:space="preserve">第二节 未来中国光纤光缆行业供需预测</w:t>
      </w:r>
    </w:p>
    <w:p>
      <w:pPr>
        <w:spacing w:after="150"/>
      </w:pPr>
      <w:r>
        <w:rPr/>
        <w:t xml:space="preserve">一、2024-2029年中国光纤光缆行业供给预测</w:t>
      </w:r>
    </w:p>
    <w:p>
      <w:pPr>
        <w:spacing w:after="150"/>
      </w:pPr>
      <w:r>
        <w:rPr/>
        <w:t xml:space="preserve">二、2024-2029年中国光纤光缆行业需求预测</w:t>
      </w:r>
    </w:p>
    <w:p>
      <w:pPr>
        <w:spacing w:after="150"/>
      </w:pPr>
      <w:r>
        <w:rPr/>
        <w:t xml:space="preserve">三、2024-2029年中国光纤光缆行业供需平衡预测</w:t>
      </w:r>
    </w:p>
    <w:p>
      <w:pPr>
        <w:spacing w:after="150"/>
      </w:pPr>
      <w:r>
        <w:rPr>
          <w:b w:val="1"/>
          <w:bCs w:val="1"/>
        </w:rPr>
        <w:t xml:space="preserve">第五部分 投资规划指导</w:t>
      </w:r>
    </w:p>
    <w:p>
      <w:pPr>
        <w:spacing w:after="150"/>
      </w:pPr>
      <w:r>
        <w:rPr>
          <w:b w:val="1"/>
          <w:bCs w:val="1"/>
        </w:rPr>
        <w:t xml:space="preserve">第十章 中国光纤光缆行业投资机会及风险分析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中国光纤光缆行业渠道分析及策略</w:t>
      </w:r>
    </w:p>
    <w:p>
      <w:pPr>
        <w:spacing w:after="150"/>
      </w:pPr>
      <w:r>
        <w:rPr/>
        <w:t xml:space="preserve">第一节 光纤光缆行业渠道分析</w:t>
      </w:r>
    </w:p>
    <w:p>
      <w:pPr>
        <w:spacing w:after="150"/>
      </w:pPr>
      <w:r>
        <w:rPr/>
        <w:t xml:space="preserve">一、渠道形式及对比</w:t>
      </w:r>
    </w:p>
    <w:p>
      <w:pPr>
        <w:spacing w:after="150"/>
      </w:pPr>
      <w:r>
        <w:rPr/>
        <w:t xml:space="preserve">二、各类渠道对光纤光缆行业的影响</w:t>
      </w:r>
    </w:p>
    <w:p>
      <w:pPr>
        <w:spacing w:after="150"/>
      </w:pPr>
      <w:r>
        <w:rPr/>
        <w:t xml:space="preserve">三、主要光纤光缆企业渠道策略研究</w:t>
      </w:r>
    </w:p>
    <w:p>
      <w:pPr>
        <w:spacing w:after="150"/>
      </w:pPr>
      <w:r>
        <w:rPr/>
        <w:t xml:space="preserve">第二节 光纤光缆行业用户分析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光纤光缆行业营销策略分析</w:t>
      </w:r>
    </w:p>
    <w:p>
      <w:pPr>
        <w:spacing w:after="150"/>
      </w:pPr>
      <w:r>
        <w:rPr/>
        <w:t xml:space="preserve">一、中国光纤光缆营销概况</w:t>
      </w:r>
    </w:p>
    <w:p>
      <w:pPr>
        <w:spacing w:after="150"/>
      </w:pPr>
      <w:r>
        <w:rPr/>
        <w:t xml:space="preserve">二、光纤光缆营销策略探讨</w:t>
      </w:r>
    </w:p>
    <w:p>
      <w:pPr>
        <w:spacing w:after="150"/>
      </w:pPr>
      <w:r>
        <w:rPr/>
        <w:t xml:space="preserve">三、光纤光缆营销发展趋势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图表：光纤光缆行业产业链示意图</w:t>
      </w:r>
    </w:p>
    <w:p>
      <w:pPr>
        <w:spacing w:after="150"/>
      </w:pPr>
      <w:r>
        <w:rPr/>
        <w:t xml:space="preserve">图表：光纤光缆行业生产周期及阶段</w:t>
      </w:r>
    </w:p>
    <w:p>
      <w:pPr>
        <w:spacing w:after="150"/>
      </w:pPr>
      <w:r>
        <w:rPr/>
        <w:t xml:space="preserve">图表：2019-2023年光纤光缆行业工业总产值</w:t>
      </w:r>
    </w:p>
    <w:p>
      <w:pPr>
        <w:spacing w:after="150"/>
      </w:pPr>
      <w:r>
        <w:rPr/>
        <w:t xml:space="preserve">图表：2019-2023年光纤光缆行业工业总产值增长趋势图</w:t>
      </w:r>
    </w:p>
    <w:p>
      <w:pPr>
        <w:spacing w:after="150"/>
      </w:pPr>
      <w:r>
        <w:rPr/>
        <w:t xml:space="preserve">图表：2019-2023年光纤光缆行业市场产品价格走势</w:t>
      </w:r>
    </w:p>
    <w:p>
      <w:pPr>
        <w:spacing w:after="150"/>
      </w:pPr>
      <w:r>
        <w:rPr/>
        <w:t xml:space="preserve">图表：2024-2029年光纤光缆行业市场产品价格趋势预测</w:t>
      </w:r>
    </w:p>
    <w:p>
      <w:pPr>
        <w:spacing w:after="150"/>
      </w:pPr>
      <w:r>
        <w:rPr/>
        <w:t xml:space="preserve">图表：2019-2023年光纤光缆行业企业数量走势图</w:t>
      </w:r>
    </w:p>
    <w:p>
      <w:pPr>
        <w:spacing w:after="150"/>
      </w:pPr>
      <w:r>
        <w:rPr/>
        <w:t xml:space="preserve">图表：2019-2023年光纤光缆行业总资产增长趋势图</w:t>
      </w:r>
    </w:p>
    <w:p>
      <w:pPr>
        <w:spacing w:after="150"/>
      </w:pPr>
      <w:r>
        <w:rPr/>
        <w:t xml:space="preserve">图表：2019-2023年光纤光缆行业利润总额增长趋势图</w:t>
      </w:r>
    </w:p>
    <w:p>
      <w:pPr>
        <w:spacing w:after="150"/>
      </w:pPr>
      <w:r>
        <w:rPr/>
        <w:t xml:space="preserve">图表：2019-2023年光纤光缆行业销售收入增长趋势图</w:t>
      </w:r>
    </w:p>
    <w:p>
      <w:pPr>
        <w:spacing w:after="150"/>
      </w:pPr>
      <w:r>
        <w:rPr/>
        <w:t xml:space="preserve">图表：2019-2023年光纤光缆业产销率趋势图</w:t>
      </w:r>
    </w:p>
    <w:p>
      <w:pPr>
        <w:spacing w:after="150"/>
      </w:pPr>
      <w:r>
        <w:rPr/>
        <w:t xml:space="preserve">图表：2019-2023年光纤光缆业总资产、销售收入、利润总额增长情况</w:t>
      </w:r>
    </w:p>
    <w:p>
      <w:pPr>
        <w:spacing w:after="150"/>
      </w:pPr>
      <w:r>
        <w:rPr/>
        <w:t xml:space="preserve">图表：2019-2023年光纤光缆业总资产、销售收入、利润总额增长趋势图</w:t>
      </w:r>
    </w:p>
    <w:p>
      <w:pPr>
        <w:spacing w:after="150"/>
      </w:pPr>
      <w:r>
        <w:rPr/>
        <w:t xml:space="preserve">图表：2019-2023年光纤光缆行业盈利能力状况</w:t>
      </w:r>
    </w:p>
    <w:p>
      <w:pPr>
        <w:spacing w:after="150"/>
      </w:pPr>
      <w:r>
        <w:rPr/>
        <w:t xml:space="preserve">图表：2019-2023年光纤光缆行业偿债能力状况</w:t>
      </w:r>
    </w:p>
    <w:p>
      <w:pPr>
        <w:spacing w:after="150"/>
      </w:pPr>
      <w:r>
        <w:rPr/>
        <w:t xml:space="preserve">图表：2019-2023年光纤光缆行业营运能力状况</w:t>
      </w:r>
    </w:p>
    <w:p>
      <w:pPr>
        <w:spacing w:after="150"/>
      </w:pPr>
      <w:r>
        <w:rPr/>
        <w:t xml:space="preserve">图表：2019-2023年光纤光缆行业发展能力状况</w:t>
      </w:r>
    </w:p>
    <w:p>
      <w:pPr>
        <w:spacing w:after="150"/>
      </w:pPr>
      <w:r>
        <w:rPr/>
        <w:t xml:space="preserve">图表：2019-2023年光纤光缆行业产能数据</w:t>
      </w:r>
    </w:p>
    <w:p>
      <w:pPr>
        <w:spacing w:after="150"/>
      </w:pPr>
      <w:r>
        <w:rPr/>
        <w:t xml:space="preserve">图表：2019-2023年光纤光缆行业产能及增长趋势图</w:t>
      </w:r>
    </w:p>
    <w:p>
      <w:pPr>
        <w:spacing w:after="150"/>
      </w:pPr>
      <w:r>
        <w:rPr/>
        <w:t xml:space="preserve">图表：2024-2029年光纤光缆行业产能预测</w:t>
      </w:r>
    </w:p>
    <w:p>
      <w:pPr>
        <w:spacing w:after="150"/>
      </w:pPr>
      <w:r>
        <w:rPr/>
        <w:t xml:space="preserve">图表：2019-2023年光纤光缆行业产量数据</w:t>
      </w:r>
    </w:p>
    <w:p>
      <w:pPr>
        <w:spacing w:after="150"/>
      </w:pPr>
      <w:r>
        <w:rPr/>
        <w:t xml:space="preserve">图表：2019-2023年光纤光缆行业产量及增长趋势图</w:t>
      </w:r>
    </w:p>
    <w:p>
      <w:pPr>
        <w:spacing w:after="150"/>
      </w:pPr>
      <w:r>
        <w:rPr/>
        <w:t xml:space="preserve">图表：2024-2029年光纤光缆行业产量预测</w:t>
      </w:r>
    </w:p>
    <w:p>
      <w:pPr>
        <w:spacing w:after="150"/>
      </w:pPr>
      <w:r>
        <w:rPr/>
        <w:t xml:space="preserve">图表：2019-2023年光纤光缆行业需求状况</w:t>
      </w:r>
    </w:p>
    <w:p>
      <w:pPr>
        <w:spacing w:after="150"/>
      </w:pPr>
      <w:r>
        <w:rPr/>
        <w:t xml:space="preserve">图表：2024-2029年光纤光缆行业需求预测</w:t>
      </w:r>
    </w:p>
    <w:p>
      <w:pPr>
        <w:spacing w:after="150"/>
      </w:pPr>
      <w:r>
        <w:rPr/>
        <w:t xml:space="preserve">图表：2024-2029年光纤光缆行业市场规模预测</w:t>
      </w:r>
    </w:p>
    <w:p>
      <w:pPr>
        <w:spacing w:after="150"/>
      </w:pPr>
      <w:r>
        <w:rPr/>
        <w:t xml:space="preserve">图表：2024-2029年光纤光缆行业发展前景预测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2024-2029年光纤光缆行业市场调研与投资潜力研究报告</dc:title>
  <dc:description>2024-2029年光纤光缆行业市场调研与投资潜力研究报告</dc:description>
  <dc:subject>2024-2029年光纤光缆行业市场调研与投资潜力研究报告</dc:subject>
  <cp:keywords>研究报告</cp:keywords>
  <cp:category>研究报告</cp:category>
  <cp:lastModifiedBy>北京中道泰和信息咨询有限公司</cp:lastModifiedBy>
  <dcterms:created xsi:type="dcterms:W3CDTF">2024-01-23T04:12:44+08:00</dcterms:created>
  <dcterms:modified xsi:type="dcterms:W3CDTF">2024-01-23T04:12:44+08:00</dcterms:modified>
</cp:coreProperties>
</file>

<file path=docProps/custom.xml><?xml version="1.0" encoding="utf-8"?>
<Properties xmlns="http://schemas.openxmlformats.org/officeDocument/2006/custom-properties" xmlns:vt="http://schemas.openxmlformats.org/officeDocument/2006/docPropsVTypes"/>
</file>