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2024-2029年静音门窗行业市场调研与投资潜力研究报告</w:t>
      </w:r>
    </w:p>
    <w:p>
      <w:pPr>
        <w:spacing w:after="150"/>
      </w:pPr>
      <w:r>
        <w:rPr>
          <w:b w:val="1"/>
          <w:bCs w:val="1"/>
        </w:rPr>
        <w:t xml:space="preserve">报告简介</w:t>
      </w:r>
    </w:p>
    <w:p>
      <w:pPr>
        <w:spacing w:after="150"/>
      </w:pPr>
      <w:r>
        <w:rPr/>
        <w:t xml:space="preserve">静音门窗它具有：采光、通风、防风雨、保温、隔热、隔声、防尘、防火、防盗、屏蔽外界视线等诸多使用功能，才能为人们提供安全舒适的室内居住环境。同时作为建筑物外墙和室内装饰的一部分，其结构形式、材料质感、表面色彩等外观效果，对建筑外立面的美观协调和室内环境的舒适和谐起着十分重要的装饰作用。</w:t>
      </w:r>
    </w:p>
    <w:p>
      <w:pPr>
        <w:spacing w:after="150"/>
      </w:pPr>
      <w:r>
        <w:rPr/>
        <w:t xml:space="preserve">一、二线城市的操控将变成品牌成功的关键所在。现在，静音门窗行业的成熟形式正由北上广一线城市向二线城市和三线城市跨入，简单取得成功。由于一线城市的知名度高，简单对二三线商场构成较好辐射，并能将成熟出售形式在二三线城市仿制成功。在一线商场或干流商场还未宣布强势声响的品牌，将逐渐沦为二线三线品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静音门窗行业进行了长期追踪，结合我们对静音门窗相关企业的调查研究，对我国静音门窗行业发展现状与前景、市场竞争格局与形势、赢利水平与企业发展、投资策略与风险预警、发展趋势与规划建议等进行深入研究，并重点分析了静音门窗行业的前景与风险。报告揭示了静音门窗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静音门窗行业发展综述</w:t>
      </w:r>
    </w:p>
    <w:p>
      <w:pPr>
        <w:spacing w:after="150"/>
      </w:pPr>
      <w:r>
        <w:rPr/>
        <w:t xml:space="preserve">第一节 静音门窗行业定义及分类</w:t>
      </w:r>
    </w:p>
    <w:p>
      <w:pPr>
        <w:spacing w:after="150"/>
      </w:pPr>
      <w:r>
        <w:rPr/>
        <w:t xml:space="preserve">一、静音门窗行业的定义</w:t>
      </w:r>
    </w:p>
    <w:p>
      <w:pPr>
        <w:spacing w:after="150"/>
      </w:pPr>
      <w:r>
        <w:rPr/>
        <w:t xml:space="preserve">二、静音门窗行业的分类</w:t>
      </w:r>
    </w:p>
    <w:p>
      <w:pPr>
        <w:spacing w:after="150"/>
      </w:pPr>
      <w:r>
        <w:rPr/>
        <w:t xml:space="preserve">三、静音门窗产品的特点</w:t>
      </w:r>
    </w:p>
    <w:p>
      <w:pPr>
        <w:spacing w:after="150"/>
      </w:pPr>
      <w:r>
        <w:rPr/>
        <w:t xml:space="preserve">四、静音门窗行业在国民经济中的地位</w:t>
      </w:r>
    </w:p>
    <w:p>
      <w:pPr>
        <w:spacing w:after="150"/>
      </w:pPr>
      <w:r>
        <w:rPr/>
        <w:t xml:space="preserve">第二节 静音门窗行业发展环境分析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四、静音门窗行业政策环境</w:t>
      </w:r>
    </w:p>
    <w:p>
      <w:pPr>
        <w:spacing w:after="150"/>
      </w:pPr>
      <w:r>
        <w:rPr/>
        <w:t xml:space="preserve">五、静音门窗行业技术环境</w:t>
      </w:r>
    </w:p>
    <w:p>
      <w:pPr>
        <w:spacing w:after="150"/>
      </w:pPr>
      <w:r>
        <w:rPr>
          <w:b w:val="1"/>
          <w:bCs w:val="1"/>
        </w:rPr>
        <w:t xml:space="preserve">第二章 静音门窗行业国内外发展概述</w:t>
      </w:r>
    </w:p>
    <w:p>
      <w:pPr>
        <w:spacing w:after="150"/>
      </w:pPr>
      <w:r>
        <w:rPr/>
        <w:t xml:space="preserve">第一节 全球静音门窗行业发展概况</w:t>
      </w:r>
    </w:p>
    <w:p>
      <w:pPr>
        <w:spacing w:after="150"/>
      </w:pPr>
      <w:r>
        <w:rPr/>
        <w:t xml:space="preserve">一、全球静音门窗行业发展现状</w:t>
      </w:r>
    </w:p>
    <w:p>
      <w:pPr>
        <w:spacing w:after="150"/>
      </w:pPr>
      <w:r>
        <w:rPr/>
        <w:t xml:space="preserve">二、主要国家和地区发展状况</w:t>
      </w:r>
    </w:p>
    <w:p>
      <w:pPr>
        <w:spacing w:after="150"/>
      </w:pPr>
      <w:r>
        <w:rPr/>
        <w:t xml:space="preserve">三、全球静音门窗行业发展趋势</w:t>
      </w:r>
    </w:p>
    <w:p>
      <w:pPr>
        <w:spacing w:after="150"/>
      </w:pPr>
      <w:r>
        <w:rPr/>
        <w:t xml:space="preserve">第二节 中国静音门窗行业发展概况</w:t>
      </w:r>
    </w:p>
    <w:p>
      <w:pPr>
        <w:spacing w:after="150"/>
      </w:pPr>
      <w:r>
        <w:rPr/>
        <w:t xml:space="preserve">一、中国静音门窗行业发展历程与现状</w:t>
      </w:r>
    </w:p>
    <w:p>
      <w:pPr>
        <w:spacing w:after="150"/>
      </w:pPr>
      <w:r>
        <w:rPr/>
        <w:t xml:space="preserve">二、中国静音门窗行业发展中存在的问题</w:t>
      </w:r>
    </w:p>
    <w:p>
      <w:pPr>
        <w:spacing w:after="150"/>
      </w:pPr>
      <w:r>
        <w:rPr/>
        <w:t xml:space="preserve">第三节 中国静音门窗行业的发展对策</w:t>
      </w:r>
    </w:p>
    <w:p>
      <w:pPr>
        <w:spacing w:after="150"/>
      </w:pPr>
      <w:r>
        <w:rPr>
          <w:b w:val="1"/>
          <w:bCs w:val="1"/>
        </w:rPr>
        <w:t xml:space="preserve">第二部分 行业深度分析</w:t>
      </w:r>
    </w:p>
    <w:p>
      <w:pPr>
        <w:spacing w:after="150"/>
      </w:pPr>
      <w:r>
        <w:rPr>
          <w:b w:val="1"/>
          <w:bCs w:val="1"/>
        </w:rPr>
        <w:t xml:space="preserve">第三章 中国静音门窗行业发展状况</w:t>
      </w:r>
    </w:p>
    <w:p>
      <w:pPr>
        <w:spacing w:after="150"/>
      </w:pPr>
      <w:r>
        <w:rPr/>
        <w:t xml:space="preserve">第一节 中国静音门窗行业市场格局分析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中国静音门窗行业市场产生分析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中国静音门窗行业市场需求分析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中国静音门窗行业供需平衡分析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中国静音门窗行业技术分析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中国静音门窗行业经济运行分析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2019-2023年静音门窗行业财务指标总体分析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中国静音门窗行业上下游运行综合研究</w:t>
      </w:r>
    </w:p>
    <w:p>
      <w:pPr>
        <w:spacing w:after="150"/>
      </w:pPr>
      <w:r>
        <w:rPr/>
        <w:t xml:space="preserve">第一节 静音门窗产业链内在运行分析</w:t>
      </w:r>
    </w:p>
    <w:p>
      <w:pPr>
        <w:spacing w:after="150"/>
      </w:pPr>
      <w:r>
        <w:rPr/>
        <w:t xml:space="preserve">第二节 静音门窗行业上游运行分析</w:t>
      </w:r>
    </w:p>
    <w:p>
      <w:pPr>
        <w:spacing w:after="150"/>
      </w:pPr>
      <w:r>
        <w:rPr/>
        <w:t xml:space="preserve">一、静音门窗行业上游发展状况介绍</w:t>
      </w:r>
    </w:p>
    <w:p>
      <w:pPr>
        <w:spacing w:after="150"/>
      </w:pPr>
      <w:r>
        <w:rPr/>
        <w:t xml:space="preserve">二、静音门窗行业上游供应规模情况</w:t>
      </w:r>
    </w:p>
    <w:p>
      <w:pPr>
        <w:spacing w:after="150"/>
      </w:pPr>
      <w:r>
        <w:rPr/>
        <w:t xml:space="preserve">三、上游对静音门窗行业发展影响力分析</w:t>
      </w:r>
    </w:p>
    <w:p>
      <w:pPr>
        <w:spacing w:after="150"/>
      </w:pPr>
      <w:r>
        <w:rPr/>
        <w:t xml:space="preserve">第三节 静音门窗行业下游运行分析</w:t>
      </w:r>
    </w:p>
    <w:p>
      <w:pPr>
        <w:spacing w:after="150"/>
      </w:pPr>
      <w:r>
        <w:rPr/>
        <w:t xml:space="preserve">一、静音门窗行业下游发展状况介绍</w:t>
      </w:r>
    </w:p>
    <w:p>
      <w:pPr>
        <w:spacing w:after="150"/>
      </w:pPr>
      <w:r>
        <w:rPr/>
        <w:t xml:space="preserve">二、静音门窗行业下游需求规模情况</w:t>
      </w:r>
    </w:p>
    <w:p>
      <w:pPr>
        <w:spacing w:after="150"/>
      </w:pPr>
      <w:r>
        <w:rPr/>
        <w:t xml:space="preserve">三、下游对静音门窗行业发展影响力分析</w:t>
      </w:r>
    </w:p>
    <w:p>
      <w:pPr>
        <w:spacing w:after="150"/>
      </w:pPr>
      <w:r>
        <w:rPr/>
        <w:t xml:space="preserve">第四节 静音门窗产业链运行趋势分析</w:t>
      </w:r>
    </w:p>
    <w:p>
      <w:pPr>
        <w:spacing w:after="150"/>
      </w:pPr>
      <w:r>
        <w:rPr>
          <w:b w:val="1"/>
          <w:bCs w:val="1"/>
        </w:rPr>
        <w:t xml:space="preserve">第三部分 竞争格局分析</w:t>
      </w:r>
    </w:p>
    <w:p>
      <w:pPr>
        <w:spacing w:after="150"/>
      </w:pPr>
      <w:r>
        <w:rPr>
          <w:b w:val="1"/>
          <w:bCs w:val="1"/>
        </w:rPr>
        <w:t xml:space="preserve">第六章 静音门窗行业竞争力分析</w:t>
      </w:r>
    </w:p>
    <w:p>
      <w:pPr>
        <w:spacing w:after="150"/>
      </w:pPr>
      <w:r>
        <w:rPr/>
        <w:t xml:space="preserve">第一节 静音门窗行业集中度分析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静音门窗行业竞争五力分析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静音门窗行业竞争SWOT分析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主要静音门窗企业竞争分析</w:t>
      </w:r>
    </w:p>
    <w:p>
      <w:pPr>
        <w:spacing w:after="150"/>
      </w:pPr>
      <w:r>
        <w:rPr/>
        <w:t xml:space="preserve">第一节 重庆美心(集团)有限公司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成都千川木业有限公司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北京闼闼同创工贸有限公司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浙江金迪门业有限公司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江山欧派门业股份有限公司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江山欧派门业股份有限公司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大自然家居(中国)有限公司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华鹤集团有限公司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华鹤集团有限公司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浙江金凯门业有限责任公司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静音门窗行业发展趋势分析</w:t>
      </w:r>
    </w:p>
    <w:p>
      <w:pPr>
        <w:spacing w:after="150"/>
      </w:pPr>
      <w:r>
        <w:rPr/>
        <w:t xml:space="preserve">第一节 中国静音门窗行业前景与机遇分析</w:t>
      </w:r>
    </w:p>
    <w:p>
      <w:pPr>
        <w:spacing w:after="150"/>
      </w:pPr>
      <w:r>
        <w:rPr/>
        <w:t xml:space="preserve">一、中国静音门窗行业发展前景</w:t>
      </w:r>
    </w:p>
    <w:p>
      <w:pPr>
        <w:spacing w:after="150"/>
      </w:pPr>
      <w:r>
        <w:rPr/>
        <w:t xml:space="preserve">二、中国静音门窗行业发展机遇分析</w:t>
      </w:r>
    </w:p>
    <w:p>
      <w:pPr>
        <w:spacing w:after="150"/>
      </w:pPr>
      <w:r>
        <w:rPr/>
        <w:t xml:space="preserve">三、2024-2029年静音门窗行业的发展机遇分析</w:t>
      </w:r>
    </w:p>
    <w:p>
      <w:pPr>
        <w:spacing w:after="150"/>
      </w:pPr>
      <w:r>
        <w:rPr/>
        <w:t xml:space="preserve">第二节 2024-2029年中国静音门窗市场趋势分析</w:t>
      </w:r>
    </w:p>
    <w:p>
      <w:pPr>
        <w:spacing w:after="150"/>
      </w:pPr>
      <w:r>
        <w:rPr/>
        <w:t xml:space="preserve">一、2019-2023年静音门窗行业市场趋势总结</w:t>
      </w:r>
    </w:p>
    <w:p>
      <w:pPr>
        <w:spacing w:after="150"/>
      </w:pPr>
      <w:r>
        <w:rPr/>
        <w:t xml:space="preserve">二、2024-2029年静音门窗行业发展趋势分析</w:t>
      </w:r>
    </w:p>
    <w:p>
      <w:pPr>
        <w:spacing w:after="150"/>
      </w:pPr>
      <w:r>
        <w:rPr/>
        <w:t xml:space="preserve">三、2024-2029年静音门窗市场发展空间</w:t>
      </w:r>
    </w:p>
    <w:p>
      <w:pPr>
        <w:spacing w:after="150"/>
      </w:pPr>
      <w:r>
        <w:rPr/>
        <w:t xml:space="preserve">四、2024-2029年静音门窗产业政策趋向</w:t>
      </w:r>
    </w:p>
    <w:p>
      <w:pPr>
        <w:spacing w:after="150"/>
      </w:pPr>
      <w:r>
        <w:rPr/>
        <w:t xml:space="preserve">五、2024-2029年静音门窗行业技术革新趋势</w:t>
      </w:r>
    </w:p>
    <w:p>
      <w:pPr>
        <w:spacing w:after="150"/>
      </w:pPr>
      <w:r>
        <w:rPr>
          <w:b w:val="1"/>
          <w:bCs w:val="1"/>
        </w:rPr>
        <w:t xml:space="preserve">第九章 未来中国静音门窗行业发展预测</w:t>
      </w:r>
    </w:p>
    <w:p>
      <w:pPr>
        <w:spacing w:after="150"/>
      </w:pPr>
      <w:r>
        <w:rPr/>
        <w:t xml:space="preserve">第一节 未来中国静音门窗需求与消费预测</w:t>
      </w:r>
    </w:p>
    <w:p>
      <w:pPr>
        <w:spacing w:after="150"/>
      </w:pPr>
      <w:r>
        <w:rPr/>
        <w:t xml:space="preserve">一、2024-2029年静音门窗行业产品消费预测</w:t>
      </w:r>
    </w:p>
    <w:p>
      <w:pPr>
        <w:spacing w:after="150"/>
      </w:pPr>
      <w:r>
        <w:rPr/>
        <w:t xml:space="preserve">二、2024-2029年静音门窗市场规模预测</w:t>
      </w:r>
    </w:p>
    <w:p>
      <w:pPr>
        <w:spacing w:after="150"/>
      </w:pPr>
      <w:r>
        <w:rPr/>
        <w:t xml:space="preserve">三、2024-2029年静音门窗行业总产值预测</w:t>
      </w:r>
    </w:p>
    <w:p>
      <w:pPr>
        <w:spacing w:after="150"/>
      </w:pPr>
      <w:r>
        <w:rPr/>
        <w:t xml:space="preserve">四、2024-2029年静音门窗行业销售收入预测</w:t>
      </w:r>
    </w:p>
    <w:p>
      <w:pPr>
        <w:spacing w:after="150"/>
      </w:pPr>
      <w:r>
        <w:rPr/>
        <w:t xml:space="preserve">五、2024-2029年静音门窗行业总资产预测</w:t>
      </w:r>
    </w:p>
    <w:p>
      <w:pPr>
        <w:spacing w:after="150"/>
      </w:pPr>
      <w:r>
        <w:rPr/>
        <w:t xml:space="preserve">第二节 未来中国静音门窗行业供需预测</w:t>
      </w:r>
    </w:p>
    <w:p>
      <w:pPr>
        <w:spacing w:after="150"/>
      </w:pPr>
      <w:r>
        <w:rPr/>
        <w:t xml:space="preserve">一、2024-2029年中国静音门窗行业供给预测</w:t>
      </w:r>
    </w:p>
    <w:p>
      <w:pPr>
        <w:spacing w:after="150"/>
      </w:pPr>
      <w:r>
        <w:rPr/>
        <w:t xml:space="preserve">二、2024-2029年中国静音门窗行业需求预测</w:t>
      </w:r>
    </w:p>
    <w:p>
      <w:pPr>
        <w:spacing w:after="150"/>
      </w:pPr>
      <w:r>
        <w:rPr/>
        <w:t xml:space="preserve">三、2024-2029年中国静音门窗行业供需平衡预测</w:t>
      </w:r>
    </w:p>
    <w:p>
      <w:pPr>
        <w:spacing w:after="150"/>
      </w:pPr>
      <w:r>
        <w:rPr>
          <w:b w:val="1"/>
          <w:bCs w:val="1"/>
        </w:rPr>
        <w:t xml:space="preserve">第五部分 投资规划指导</w:t>
      </w:r>
    </w:p>
    <w:p>
      <w:pPr>
        <w:spacing w:after="150"/>
      </w:pPr>
      <w:r>
        <w:rPr>
          <w:b w:val="1"/>
          <w:bCs w:val="1"/>
        </w:rPr>
        <w:t xml:space="preserve">第十章 中国静音门窗行业投资机会及风险分析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中国静音门窗行业渠道分析及策略</w:t>
      </w:r>
    </w:p>
    <w:p>
      <w:pPr>
        <w:spacing w:after="150"/>
      </w:pPr>
      <w:r>
        <w:rPr/>
        <w:t xml:space="preserve">第一节 静音门窗行业渠道分析</w:t>
      </w:r>
    </w:p>
    <w:p>
      <w:pPr>
        <w:spacing w:after="150"/>
      </w:pPr>
      <w:r>
        <w:rPr/>
        <w:t xml:space="preserve">一、渠道形式及对比</w:t>
      </w:r>
    </w:p>
    <w:p>
      <w:pPr>
        <w:spacing w:after="150"/>
      </w:pPr>
      <w:r>
        <w:rPr/>
        <w:t xml:space="preserve">二、各类渠道对静音门窗行业的影响</w:t>
      </w:r>
    </w:p>
    <w:p>
      <w:pPr>
        <w:spacing w:after="150"/>
      </w:pPr>
      <w:r>
        <w:rPr/>
        <w:t xml:space="preserve">三、主要静音门窗企业渠道策略研究</w:t>
      </w:r>
    </w:p>
    <w:p>
      <w:pPr>
        <w:spacing w:after="150"/>
      </w:pPr>
      <w:r>
        <w:rPr/>
        <w:t xml:space="preserve">第二节 静音门窗行业用户分析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静音门窗行业营销策略分析</w:t>
      </w:r>
    </w:p>
    <w:p>
      <w:pPr>
        <w:spacing w:after="150"/>
      </w:pPr>
      <w:r>
        <w:rPr/>
        <w:t xml:space="preserve">一、中国静音门窗营销概况</w:t>
      </w:r>
    </w:p>
    <w:p>
      <w:pPr>
        <w:spacing w:after="150"/>
      </w:pPr>
      <w:r>
        <w:rPr/>
        <w:t xml:space="preserve">二、静音门窗营销策略探讨</w:t>
      </w:r>
    </w:p>
    <w:p>
      <w:pPr>
        <w:spacing w:after="150"/>
      </w:pPr>
      <w:r>
        <w:rPr/>
        <w:t xml:space="preserve">三、静音门窗营销发展趋势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图表：静音门窗行业产业链示意图</w:t>
      </w:r>
    </w:p>
    <w:p>
      <w:pPr>
        <w:spacing w:after="150"/>
      </w:pPr>
      <w:r>
        <w:rPr/>
        <w:t xml:space="preserve">图表：静音门窗行业生产周期及阶段</w:t>
      </w:r>
    </w:p>
    <w:p>
      <w:pPr>
        <w:spacing w:after="150"/>
      </w:pPr>
      <w:r>
        <w:rPr/>
        <w:t xml:space="preserve">图表：2019-2023年静音门窗行业工业总产值</w:t>
      </w:r>
    </w:p>
    <w:p>
      <w:pPr>
        <w:spacing w:after="150"/>
      </w:pPr>
      <w:r>
        <w:rPr/>
        <w:t xml:space="preserve">图表：2019-2023年静音门窗行业工业总产值增长趋势图</w:t>
      </w:r>
    </w:p>
    <w:p>
      <w:pPr>
        <w:spacing w:after="150"/>
      </w:pPr>
      <w:r>
        <w:rPr/>
        <w:t xml:space="preserve">图表：2019-2023年静音门窗行业市场产品价格走势</w:t>
      </w:r>
    </w:p>
    <w:p>
      <w:pPr>
        <w:spacing w:after="150"/>
      </w:pPr>
      <w:r>
        <w:rPr/>
        <w:t xml:space="preserve">图表：2024-2029年静音门窗行业市场产品价格趋势预测</w:t>
      </w:r>
    </w:p>
    <w:p>
      <w:pPr>
        <w:spacing w:after="150"/>
      </w:pPr>
      <w:r>
        <w:rPr/>
        <w:t xml:space="preserve">图表：2019-2023年静音门窗行业企业数量走势图</w:t>
      </w:r>
    </w:p>
    <w:p>
      <w:pPr>
        <w:spacing w:after="150"/>
      </w:pPr>
      <w:r>
        <w:rPr/>
        <w:t xml:space="preserve">图表：2019-2023年静音门窗行业总资产增长趋势图</w:t>
      </w:r>
    </w:p>
    <w:p>
      <w:pPr>
        <w:spacing w:after="150"/>
      </w:pPr>
      <w:r>
        <w:rPr/>
        <w:t xml:space="preserve">图表：2019-2023年静音门窗行业利润总额增长趋势图</w:t>
      </w:r>
    </w:p>
    <w:p>
      <w:pPr>
        <w:spacing w:after="150"/>
      </w:pPr>
      <w:r>
        <w:rPr/>
        <w:t xml:space="preserve">图表：2019-2023年静音门窗行业销售收入增长趋势图</w:t>
      </w:r>
    </w:p>
    <w:p>
      <w:pPr>
        <w:spacing w:after="150"/>
      </w:pPr>
      <w:r>
        <w:rPr/>
        <w:t xml:space="preserve">图表：2019-2023年静音门窗业产销率趋势图</w:t>
      </w:r>
    </w:p>
    <w:p>
      <w:pPr>
        <w:spacing w:after="150"/>
      </w:pPr>
      <w:r>
        <w:rPr/>
        <w:t xml:space="preserve">图表：2019-2023年静音门窗业总资产、销售收入、利润总额增长情况</w:t>
      </w:r>
    </w:p>
    <w:p>
      <w:pPr>
        <w:spacing w:after="150"/>
      </w:pPr>
      <w:r>
        <w:rPr/>
        <w:t xml:space="preserve">图表：2019-2023年静音门窗业总资产、销售收入、利润总额增长趋势图</w:t>
      </w:r>
    </w:p>
    <w:p>
      <w:pPr>
        <w:spacing w:after="150"/>
      </w:pPr>
      <w:r>
        <w:rPr/>
        <w:t xml:space="preserve">图表：2019-2023年静音门窗行业盈利能力状况</w:t>
      </w:r>
    </w:p>
    <w:p>
      <w:pPr>
        <w:spacing w:after="150"/>
      </w:pPr>
      <w:r>
        <w:rPr/>
        <w:t xml:space="preserve">图表：2019-2023年静音门窗行业偿债能力状况</w:t>
      </w:r>
    </w:p>
    <w:p>
      <w:pPr>
        <w:spacing w:after="150"/>
      </w:pPr>
      <w:r>
        <w:rPr/>
        <w:t xml:space="preserve">图表：2019-2023年静音门窗行业营运能力状况</w:t>
      </w:r>
    </w:p>
    <w:p>
      <w:pPr>
        <w:spacing w:after="150"/>
      </w:pPr>
      <w:r>
        <w:rPr/>
        <w:t xml:space="preserve">图表：2019-2023年静音门窗行业发展能力状况</w:t>
      </w:r>
    </w:p>
    <w:p>
      <w:pPr>
        <w:spacing w:after="150"/>
      </w:pPr>
      <w:r>
        <w:rPr/>
        <w:t xml:space="preserve">图表：2019-2023年静音门窗行业产能数据</w:t>
      </w:r>
    </w:p>
    <w:p>
      <w:pPr>
        <w:spacing w:after="150"/>
      </w:pPr>
      <w:r>
        <w:rPr/>
        <w:t xml:space="preserve">图表：2019-2023年静音门窗行业产能及增长趋势图</w:t>
      </w:r>
    </w:p>
    <w:p>
      <w:pPr>
        <w:spacing w:after="150"/>
      </w:pPr>
      <w:r>
        <w:rPr/>
        <w:t xml:space="preserve">图表：2024-2029年静音门窗行业产能预测</w:t>
      </w:r>
    </w:p>
    <w:p>
      <w:pPr>
        <w:spacing w:after="150"/>
      </w:pPr>
      <w:r>
        <w:rPr/>
        <w:t xml:space="preserve">图表：2019-2023年静音门窗行业产量数据</w:t>
      </w:r>
    </w:p>
    <w:p>
      <w:pPr>
        <w:spacing w:after="150"/>
      </w:pPr>
      <w:r>
        <w:rPr/>
        <w:t xml:space="preserve">图表：2019-2023年静音门窗行业产量及增长趋势图</w:t>
      </w:r>
    </w:p>
    <w:p>
      <w:pPr>
        <w:spacing w:after="150"/>
      </w:pPr>
      <w:r>
        <w:rPr/>
        <w:t xml:space="preserve">图表：2024-2029年静音门窗行业产量预测</w:t>
      </w:r>
    </w:p>
    <w:p>
      <w:pPr>
        <w:spacing w:after="150"/>
      </w:pPr>
      <w:r>
        <w:rPr/>
        <w:t xml:space="preserve">图表：2019-2023年静音门窗行业需求状况</w:t>
      </w:r>
    </w:p>
    <w:p>
      <w:pPr>
        <w:spacing w:after="150"/>
      </w:pPr>
      <w:r>
        <w:rPr/>
        <w:t xml:space="preserve">图表：2024-2029年静音门窗行业需求预测</w:t>
      </w:r>
    </w:p>
    <w:p>
      <w:pPr>
        <w:spacing w:after="150"/>
      </w:pPr>
      <w:r>
        <w:rPr/>
        <w:t xml:space="preserve">图表：2024-2029年静音门窗行业市场规模预测</w:t>
      </w:r>
    </w:p>
    <w:p>
      <w:pPr>
        <w:spacing w:after="150"/>
      </w:pPr>
      <w:r>
        <w:rPr/>
        <w:t xml:space="preserve">图表：2024-2029年静音门窗行业发展前景预测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2024-2029年静音门窗行业市场调研与投资潜力研究报告</dc:title>
  <dc:description>2024-2029年静音门窗行业市场调研与投资潜力研究报告</dc:description>
  <dc:subject>2024-2029年静音门窗行业市场调研与投资潜力研究报告</dc:subject>
  <cp:keywords>研究报告</cp:keywords>
  <cp:category>研究报告</cp:category>
  <cp:lastModifiedBy>北京中道泰和信息咨询有限公司</cp:lastModifiedBy>
  <dcterms:created xsi:type="dcterms:W3CDTF">2024-01-23T04:12:42+08:00</dcterms:created>
  <dcterms:modified xsi:type="dcterms:W3CDTF">2024-01-23T04:12:42+08:00</dcterms:modified>
</cp:coreProperties>
</file>

<file path=docProps/custom.xml><?xml version="1.0" encoding="utf-8"?>
<Properties xmlns="http://schemas.openxmlformats.org/officeDocument/2006/custom-properties" xmlns:vt="http://schemas.openxmlformats.org/officeDocument/2006/docPropsVTypes"/>
</file>