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2024-2029年千斤顶行业市场调研与投资潜力研究报告</w:t>
      </w:r>
    </w:p>
    <w:p>
      <w:pPr>
        <w:spacing w:after="150"/>
      </w:pPr>
      <w:r>
        <w:rPr>
          <w:b w:val="1"/>
          <w:bCs w:val="1"/>
        </w:rPr>
        <w:t xml:space="preserve">报告简介</w:t>
      </w:r>
    </w:p>
    <w:p>
      <w:pPr>
        <w:spacing w:after="150"/>
      </w:pPr>
      <w:r>
        <w:rPr/>
        <w:t xml:space="preserve">千斤顶广泛使用在电力维护，桥梁维修，重物顶升，静力压桩，基础沉降，桥梁及船舶修造，特别在公路铁路建设当中及机械校调、设备拆卸等方面。在船舶修造及钢结构加工行业中，物体打击事故占事故总数的40%～50%。在物体打击事故中，有相当一部分是因为液压千斤顶使用过程中，由于作业方法不当或其他因素引起的物件崩飞而造成的。崩飞事故产生的后果严重程度存在着很大的偶然性，严重的甚至会威胁操作者的生命安全。</w:t>
      </w:r>
    </w:p>
    <w:p>
      <w:pPr>
        <w:spacing w:after="150"/>
      </w:pPr>
      <w:r>
        <w:rPr/>
        <w:t xml:space="preserve">液压千斤顶的使用非常广泛，小到板材装配.大到船舶升殷定位，涉爰到的工种有部材加1二、分段合拢、设备构件的安装等.约有40%的现场作业的人员会涉及到与千斤顶相关的作业。作业者和管理者总认为千斤顼的使用比较简单，重视程度不够，就算关注也只是几点常规的要求。这样，在平衡的系统中，比较小的活塞上面施加的压力比较小，而大的活塞上施加的压力也比较大，这样能够保持液体的静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千斤顶行业进行了长期追踪，结合我们对千斤顶相关企业的调查研究，对我国千斤顶行业发展现状与前景、市场竞争格局与形势、赢利水平与企业发展、投资策略与风险预警、发展趋势与规划建议等进行深入研究，并重点分析了千斤顶行业的前景与风险。报告揭示了千斤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千斤顶行业发展综述</w:t>
      </w:r>
    </w:p>
    <w:p>
      <w:pPr>
        <w:spacing w:after="150"/>
      </w:pPr>
      <w:r>
        <w:rPr/>
        <w:t xml:space="preserve">第一节 千斤顶行业定义及分类</w:t>
      </w:r>
    </w:p>
    <w:p>
      <w:pPr>
        <w:spacing w:after="150"/>
      </w:pPr>
      <w:r>
        <w:rPr/>
        <w:t xml:space="preserve">一、千斤顶行业的定义</w:t>
      </w:r>
    </w:p>
    <w:p>
      <w:pPr>
        <w:spacing w:after="150"/>
      </w:pPr>
      <w:r>
        <w:rPr/>
        <w:t xml:space="preserve">二、千斤顶行业的分类</w:t>
      </w:r>
    </w:p>
    <w:p>
      <w:pPr>
        <w:spacing w:after="150"/>
      </w:pPr>
      <w:r>
        <w:rPr/>
        <w:t xml:space="preserve">三、千斤顶产品的特点</w:t>
      </w:r>
    </w:p>
    <w:p>
      <w:pPr>
        <w:spacing w:after="150"/>
      </w:pPr>
      <w:r>
        <w:rPr/>
        <w:t xml:space="preserve">四、千斤顶行业在国民经济中的地位</w:t>
      </w:r>
    </w:p>
    <w:p>
      <w:pPr>
        <w:spacing w:after="150"/>
      </w:pPr>
      <w:r>
        <w:rPr/>
        <w:t xml:space="preserve">第二节 千斤顶行业发展环境分析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四、千斤顶行业政策环境</w:t>
      </w:r>
    </w:p>
    <w:p>
      <w:pPr>
        <w:spacing w:after="150"/>
      </w:pPr>
      <w:r>
        <w:rPr/>
        <w:t xml:space="preserve">五、千斤顶行业技术环境</w:t>
      </w:r>
    </w:p>
    <w:p>
      <w:pPr>
        <w:spacing w:after="150"/>
      </w:pPr>
      <w:r>
        <w:rPr>
          <w:b w:val="1"/>
          <w:bCs w:val="1"/>
        </w:rPr>
        <w:t xml:space="preserve">第二章 千斤顶行业国内外发展概述</w:t>
      </w:r>
    </w:p>
    <w:p>
      <w:pPr>
        <w:spacing w:after="150"/>
      </w:pPr>
      <w:r>
        <w:rPr/>
        <w:t xml:space="preserve">第一节 全球千斤顶行业发展概况</w:t>
      </w:r>
    </w:p>
    <w:p>
      <w:pPr>
        <w:spacing w:after="150"/>
      </w:pPr>
      <w:r>
        <w:rPr/>
        <w:t xml:space="preserve">一、全球千斤顶行业发展现状</w:t>
      </w:r>
    </w:p>
    <w:p>
      <w:pPr>
        <w:spacing w:after="150"/>
      </w:pPr>
      <w:r>
        <w:rPr/>
        <w:t xml:space="preserve">二、主要国家和地区发展状况</w:t>
      </w:r>
    </w:p>
    <w:p>
      <w:pPr>
        <w:spacing w:after="150"/>
      </w:pPr>
      <w:r>
        <w:rPr/>
        <w:t xml:space="preserve">三、全球千斤顶行业发展趋势</w:t>
      </w:r>
    </w:p>
    <w:p>
      <w:pPr>
        <w:spacing w:after="150"/>
      </w:pPr>
      <w:r>
        <w:rPr/>
        <w:t xml:space="preserve">第二节 中国千斤顶行业发展概况</w:t>
      </w:r>
    </w:p>
    <w:p>
      <w:pPr>
        <w:spacing w:after="150"/>
      </w:pPr>
      <w:r>
        <w:rPr/>
        <w:t xml:space="preserve">一、中国千斤顶行业发展历程与现状</w:t>
      </w:r>
    </w:p>
    <w:p>
      <w:pPr>
        <w:spacing w:after="150"/>
      </w:pPr>
      <w:r>
        <w:rPr/>
        <w:t xml:space="preserve">二、中国千斤顶行业发展中存在的问题</w:t>
      </w:r>
    </w:p>
    <w:p>
      <w:pPr>
        <w:spacing w:after="150"/>
      </w:pPr>
      <w:r>
        <w:rPr/>
        <w:t xml:space="preserve">第三节 中国千斤顶行业的发展对策</w:t>
      </w:r>
    </w:p>
    <w:p>
      <w:pPr>
        <w:spacing w:after="150"/>
      </w:pPr>
      <w:r>
        <w:rPr>
          <w:b w:val="1"/>
          <w:bCs w:val="1"/>
        </w:rPr>
        <w:t xml:space="preserve">第二部分 行业深度分析</w:t>
      </w:r>
    </w:p>
    <w:p>
      <w:pPr>
        <w:spacing w:after="150"/>
      </w:pPr>
      <w:r>
        <w:rPr>
          <w:b w:val="1"/>
          <w:bCs w:val="1"/>
        </w:rPr>
        <w:t xml:space="preserve">第三章 中国千斤顶行业发展状况</w:t>
      </w:r>
    </w:p>
    <w:p>
      <w:pPr>
        <w:spacing w:after="150"/>
      </w:pPr>
      <w:r>
        <w:rPr/>
        <w:t xml:space="preserve">第一节 中国千斤顶行业市场格局分析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中国千斤顶行业市场产生分析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中国千斤顶行业市场需求分析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中国千斤顶行业供需平衡分析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中国千斤顶行业技术分析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中国千斤顶行业经济运行分析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2019-2023年千斤顶行业财务指标总体分析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中国千斤顶行业上下游运行综合研究</w:t>
      </w:r>
    </w:p>
    <w:p>
      <w:pPr>
        <w:spacing w:after="150"/>
      </w:pPr>
      <w:r>
        <w:rPr/>
        <w:t xml:space="preserve">第一节 千斤顶产业链内在运行分析</w:t>
      </w:r>
    </w:p>
    <w:p>
      <w:pPr>
        <w:spacing w:after="150"/>
      </w:pPr>
      <w:r>
        <w:rPr/>
        <w:t xml:space="preserve">第二节 千斤顶行业上游运行分析</w:t>
      </w:r>
    </w:p>
    <w:p>
      <w:pPr>
        <w:spacing w:after="150"/>
      </w:pPr>
      <w:r>
        <w:rPr/>
        <w:t xml:space="preserve">一、千斤顶行业上游发展状况介绍</w:t>
      </w:r>
    </w:p>
    <w:p>
      <w:pPr>
        <w:spacing w:after="150"/>
      </w:pPr>
      <w:r>
        <w:rPr/>
        <w:t xml:space="preserve">二、千斤顶行业上游供应规模情况</w:t>
      </w:r>
    </w:p>
    <w:p>
      <w:pPr>
        <w:spacing w:after="150"/>
      </w:pPr>
      <w:r>
        <w:rPr/>
        <w:t xml:space="preserve">三、上游对千斤顶行业发展影响力分析</w:t>
      </w:r>
    </w:p>
    <w:p>
      <w:pPr>
        <w:spacing w:after="150"/>
      </w:pPr>
      <w:r>
        <w:rPr/>
        <w:t xml:space="preserve">第三节 千斤顶行业下游运行分析</w:t>
      </w:r>
    </w:p>
    <w:p>
      <w:pPr>
        <w:spacing w:after="150"/>
      </w:pPr>
      <w:r>
        <w:rPr/>
        <w:t xml:space="preserve">一、千斤顶行业下游发展状况介绍</w:t>
      </w:r>
    </w:p>
    <w:p>
      <w:pPr>
        <w:spacing w:after="150"/>
      </w:pPr>
      <w:r>
        <w:rPr/>
        <w:t xml:space="preserve">二、千斤顶行业下游需求规模情况</w:t>
      </w:r>
    </w:p>
    <w:p>
      <w:pPr>
        <w:spacing w:after="150"/>
      </w:pPr>
      <w:r>
        <w:rPr/>
        <w:t xml:space="preserve">三、下游对千斤顶行业发展影响力分析</w:t>
      </w:r>
    </w:p>
    <w:p>
      <w:pPr>
        <w:spacing w:after="150"/>
      </w:pPr>
      <w:r>
        <w:rPr/>
        <w:t xml:space="preserve">第四节 千斤顶产业链运行趋势分析</w:t>
      </w:r>
    </w:p>
    <w:p>
      <w:pPr>
        <w:spacing w:after="150"/>
      </w:pPr>
      <w:r>
        <w:rPr>
          <w:b w:val="1"/>
          <w:bCs w:val="1"/>
        </w:rPr>
        <w:t xml:space="preserve">第三部分 竞争格局分析</w:t>
      </w:r>
    </w:p>
    <w:p>
      <w:pPr>
        <w:spacing w:after="150"/>
      </w:pPr>
      <w:r>
        <w:rPr>
          <w:b w:val="1"/>
          <w:bCs w:val="1"/>
        </w:rPr>
        <w:t xml:space="preserve">第六章 千斤顶行业竞争力分析</w:t>
      </w:r>
    </w:p>
    <w:p>
      <w:pPr>
        <w:spacing w:after="150"/>
      </w:pPr>
      <w:r>
        <w:rPr/>
        <w:t xml:space="preserve">第一节 千斤顶行业集中度分析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千斤顶行业竞争五力分析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千斤顶行业竞争SWOT分析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主要千斤顶企业竞争分析</w:t>
      </w:r>
    </w:p>
    <w:p>
      <w:pPr>
        <w:spacing w:after="150"/>
      </w:pPr>
      <w:r>
        <w:rPr/>
        <w:t xml:space="preserve">第一节 江苏通润机电集团有限公司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实用动力(中国)工业有限公司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上海宝山千斤顶总厂有限公司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世达工具(上海)有限公司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力易得格林利工具(上海)有限公司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奉化市南方机械制造有限公司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上海轶鹰起重机械有限公司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泰州海陵液压机械有限公司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杭州巨星科技股份有限公司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佛山市顺德区实力汽车配件有限公司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中国千斤顶行业发展趋势分析</w:t>
      </w:r>
    </w:p>
    <w:p>
      <w:pPr>
        <w:spacing w:after="150"/>
      </w:pPr>
      <w:r>
        <w:rPr/>
        <w:t xml:space="preserve">第一节 中国千斤顶行业前景与机遇分析</w:t>
      </w:r>
    </w:p>
    <w:p>
      <w:pPr>
        <w:spacing w:after="150"/>
      </w:pPr>
      <w:r>
        <w:rPr/>
        <w:t xml:space="preserve">一、中国千斤顶行业发展前景</w:t>
      </w:r>
    </w:p>
    <w:p>
      <w:pPr>
        <w:spacing w:after="150"/>
      </w:pPr>
      <w:r>
        <w:rPr/>
        <w:t xml:space="preserve">二、中国千斤顶行业发展机遇分析</w:t>
      </w:r>
    </w:p>
    <w:p>
      <w:pPr>
        <w:spacing w:after="150"/>
      </w:pPr>
      <w:r>
        <w:rPr/>
        <w:t xml:space="preserve">三、2024-2029年千斤顶行业的发展机遇分析</w:t>
      </w:r>
    </w:p>
    <w:p>
      <w:pPr>
        <w:spacing w:after="150"/>
      </w:pPr>
      <w:r>
        <w:rPr/>
        <w:t xml:space="preserve">第二节 2024-2029年中国千斤顶市场趋势分析</w:t>
      </w:r>
    </w:p>
    <w:p>
      <w:pPr>
        <w:spacing w:after="150"/>
      </w:pPr>
      <w:r>
        <w:rPr/>
        <w:t xml:space="preserve">一、2019-2023年千斤顶行业市场趋势总结</w:t>
      </w:r>
    </w:p>
    <w:p>
      <w:pPr>
        <w:spacing w:after="150"/>
      </w:pPr>
      <w:r>
        <w:rPr/>
        <w:t xml:space="preserve">二、2024-2029年千斤顶行业发展趋势分析</w:t>
      </w:r>
    </w:p>
    <w:p>
      <w:pPr>
        <w:spacing w:after="150"/>
      </w:pPr>
      <w:r>
        <w:rPr/>
        <w:t xml:space="preserve">三、2024-2029年千斤顶市场发展空间</w:t>
      </w:r>
    </w:p>
    <w:p>
      <w:pPr>
        <w:spacing w:after="150"/>
      </w:pPr>
      <w:r>
        <w:rPr/>
        <w:t xml:space="preserve">四、2024-2029年千斤顶产业政策趋向</w:t>
      </w:r>
    </w:p>
    <w:p>
      <w:pPr>
        <w:spacing w:after="150"/>
      </w:pPr>
      <w:r>
        <w:rPr/>
        <w:t xml:space="preserve">五、2024-2029年千斤顶行业技术革新趋势</w:t>
      </w:r>
    </w:p>
    <w:p>
      <w:pPr>
        <w:spacing w:after="150"/>
      </w:pPr>
      <w:r>
        <w:rPr>
          <w:b w:val="1"/>
          <w:bCs w:val="1"/>
        </w:rPr>
        <w:t xml:space="preserve">第九章 未来中国千斤顶行业发展预测</w:t>
      </w:r>
    </w:p>
    <w:p>
      <w:pPr>
        <w:spacing w:after="150"/>
      </w:pPr>
      <w:r>
        <w:rPr/>
        <w:t xml:space="preserve">第一节 未来中国千斤顶需求与消费预测</w:t>
      </w:r>
    </w:p>
    <w:p>
      <w:pPr>
        <w:spacing w:after="150"/>
      </w:pPr>
      <w:r>
        <w:rPr/>
        <w:t xml:space="preserve">一、2024-2029年千斤顶行业产品消费预测</w:t>
      </w:r>
    </w:p>
    <w:p>
      <w:pPr>
        <w:spacing w:after="150"/>
      </w:pPr>
      <w:r>
        <w:rPr/>
        <w:t xml:space="preserve">二、2024-2029年千斤顶市场规模预测</w:t>
      </w:r>
    </w:p>
    <w:p>
      <w:pPr>
        <w:spacing w:after="150"/>
      </w:pPr>
      <w:r>
        <w:rPr/>
        <w:t xml:space="preserve">三、2024-2029年千斤顶行业总产值预测</w:t>
      </w:r>
    </w:p>
    <w:p>
      <w:pPr>
        <w:spacing w:after="150"/>
      </w:pPr>
      <w:r>
        <w:rPr/>
        <w:t xml:space="preserve">四、2024-2029年千斤顶行业销售收入预测</w:t>
      </w:r>
    </w:p>
    <w:p>
      <w:pPr>
        <w:spacing w:after="150"/>
      </w:pPr>
      <w:r>
        <w:rPr/>
        <w:t xml:space="preserve">五、2024-2029年千斤顶行业总资产预测</w:t>
      </w:r>
    </w:p>
    <w:p>
      <w:pPr>
        <w:spacing w:after="150"/>
      </w:pPr>
      <w:r>
        <w:rPr/>
        <w:t xml:space="preserve">第二节 未来中国千斤顶行业供需预测</w:t>
      </w:r>
    </w:p>
    <w:p>
      <w:pPr>
        <w:spacing w:after="150"/>
      </w:pPr>
      <w:r>
        <w:rPr/>
        <w:t xml:space="preserve">一、2024-2029年中国千斤顶行业供给预测</w:t>
      </w:r>
    </w:p>
    <w:p>
      <w:pPr>
        <w:spacing w:after="150"/>
      </w:pPr>
      <w:r>
        <w:rPr/>
        <w:t xml:space="preserve">二、2024-2029年中国千斤顶行业需求预测</w:t>
      </w:r>
    </w:p>
    <w:p>
      <w:pPr>
        <w:spacing w:after="150"/>
      </w:pPr>
      <w:r>
        <w:rPr/>
        <w:t xml:space="preserve">三、2024-2029年中国千斤顶行业供需平衡预测</w:t>
      </w:r>
    </w:p>
    <w:p>
      <w:pPr>
        <w:spacing w:after="150"/>
      </w:pPr>
      <w:r>
        <w:rPr>
          <w:b w:val="1"/>
          <w:bCs w:val="1"/>
        </w:rPr>
        <w:t xml:space="preserve">第五部分 投资规划指导</w:t>
      </w:r>
    </w:p>
    <w:p>
      <w:pPr>
        <w:spacing w:after="150"/>
      </w:pPr>
      <w:r>
        <w:rPr>
          <w:b w:val="1"/>
          <w:bCs w:val="1"/>
        </w:rPr>
        <w:t xml:space="preserve">第十章 中国千斤顶行业投资机会及风险分析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中国千斤顶行业渠道分析及策略</w:t>
      </w:r>
    </w:p>
    <w:p>
      <w:pPr>
        <w:spacing w:after="150"/>
      </w:pPr>
      <w:r>
        <w:rPr/>
        <w:t xml:space="preserve">第一节 千斤顶行业渠道分析</w:t>
      </w:r>
    </w:p>
    <w:p>
      <w:pPr>
        <w:spacing w:after="150"/>
      </w:pPr>
      <w:r>
        <w:rPr/>
        <w:t xml:space="preserve">一、渠道形式及对比</w:t>
      </w:r>
    </w:p>
    <w:p>
      <w:pPr>
        <w:spacing w:after="150"/>
      </w:pPr>
      <w:r>
        <w:rPr/>
        <w:t xml:space="preserve">二、各类渠道对千斤顶行业的影响</w:t>
      </w:r>
    </w:p>
    <w:p>
      <w:pPr>
        <w:spacing w:after="150"/>
      </w:pPr>
      <w:r>
        <w:rPr/>
        <w:t xml:space="preserve">三、主要千斤顶企业渠道策略研究</w:t>
      </w:r>
    </w:p>
    <w:p>
      <w:pPr>
        <w:spacing w:after="150"/>
      </w:pPr>
      <w:r>
        <w:rPr/>
        <w:t xml:space="preserve">第二节 千斤顶行业用户分析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千斤顶行业营销策略分析</w:t>
      </w:r>
    </w:p>
    <w:p>
      <w:pPr>
        <w:spacing w:after="150"/>
      </w:pPr>
      <w:r>
        <w:rPr/>
        <w:t xml:space="preserve">一、中国千斤顶营销概况</w:t>
      </w:r>
    </w:p>
    <w:p>
      <w:pPr>
        <w:spacing w:after="150"/>
      </w:pPr>
      <w:r>
        <w:rPr/>
        <w:t xml:space="preserve">二、千斤顶营销策略探讨</w:t>
      </w:r>
    </w:p>
    <w:p>
      <w:pPr>
        <w:spacing w:after="150"/>
      </w:pPr>
      <w:r>
        <w:rPr/>
        <w:t xml:space="preserve">三、千斤顶营销发展趋势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图表：千斤顶行业产业链示意图</w:t>
      </w:r>
    </w:p>
    <w:p>
      <w:pPr>
        <w:spacing w:after="150"/>
      </w:pPr>
      <w:r>
        <w:rPr/>
        <w:t xml:space="preserve">图表：千斤顶行业生产周期及阶段</w:t>
      </w:r>
    </w:p>
    <w:p>
      <w:pPr>
        <w:spacing w:after="150"/>
      </w:pPr>
      <w:r>
        <w:rPr/>
        <w:t xml:space="preserve">图表：2019-2023年千斤顶行业工业总产值</w:t>
      </w:r>
    </w:p>
    <w:p>
      <w:pPr>
        <w:spacing w:after="150"/>
      </w:pPr>
      <w:r>
        <w:rPr/>
        <w:t xml:space="preserve">图表：2019-2023年千斤顶行业工业总产值增长趋势图</w:t>
      </w:r>
    </w:p>
    <w:p>
      <w:pPr>
        <w:spacing w:after="150"/>
      </w:pPr>
      <w:r>
        <w:rPr/>
        <w:t xml:space="preserve">图表：2019-2023年千斤顶行业市场产品价格走势</w:t>
      </w:r>
    </w:p>
    <w:p>
      <w:pPr>
        <w:spacing w:after="150"/>
      </w:pPr>
      <w:r>
        <w:rPr/>
        <w:t xml:space="preserve">图表：2024-2029年千斤顶行业市场产品价格趋势预测</w:t>
      </w:r>
    </w:p>
    <w:p>
      <w:pPr>
        <w:spacing w:after="150"/>
      </w:pPr>
      <w:r>
        <w:rPr/>
        <w:t xml:space="preserve">图表：2019-2023年千斤顶行业企业数量走势图</w:t>
      </w:r>
    </w:p>
    <w:p>
      <w:pPr>
        <w:spacing w:after="150"/>
      </w:pPr>
      <w:r>
        <w:rPr/>
        <w:t xml:space="preserve">图表：2019-2023年千斤顶行业总资产增长趋势图</w:t>
      </w:r>
    </w:p>
    <w:p>
      <w:pPr>
        <w:spacing w:after="150"/>
      </w:pPr>
      <w:r>
        <w:rPr/>
        <w:t xml:space="preserve">图表：2019-2023年千斤顶行业利润总额增长趋势图</w:t>
      </w:r>
    </w:p>
    <w:p>
      <w:pPr>
        <w:spacing w:after="150"/>
      </w:pPr>
      <w:r>
        <w:rPr/>
        <w:t xml:space="preserve">图表：2019-2023年千斤顶行业销售收入增长趋势图</w:t>
      </w:r>
    </w:p>
    <w:p>
      <w:pPr>
        <w:spacing w:after="150"/>
      </w:pPr>
      <w:r>
        <w:rPr/>
        <w:t xml:space="preserve">图表：2019-2023年千斤顶业产销率趋势图</w:t>
      </w:r>
    </w:p>
    <w:p>
      <w:pPr>
        <w:spacing w:after="150"/>
      </w:pPr>
      <w:r>
        <w:rPr/>
        <w:t xml:space="preserve">图表：2019-2023年千斤顶业总资产、销售收入、利润总额增长情况</w:t>
      </w:r>
    </w:p>
    <w:p>
      <w:pPr>
        <w:spacing w:after="150"/>
      </w:pPr>
      <w:r>
        <w:rPr/>
        <w:t xml:space="preserve">图表：2019-2023年千斤顶业总资产、销售收入、利润总额增长趋势图</w:t>
      </w:r>
    </w:p>
    <w:p>
      <w:pPr>
        <w:spacing w:after="150"/>
      </w:pPr>
      <w:r>
        <w:rPr/>
        <w:t xml:space="preserve">图表：2019-2023年千斤顶行业盈利能力状况</w:t>
      </w:r>
    </w:p>
    <w:p>
      <w:pPr>
        <w:spacing w:after="150"/>
      </w:pPr>
      <w:r>
        <w:rPr/>
        <w:t xml:space="preserve">图表：2019-2023年千斤顶行业偿债能力状况</w:t>
      </w:r>
    </w:p>
    <w:p>
      <w:pPr>
        <w:spacing w:after="150"/>
      </w:pPr>
      <w:r>
        <w:rPr/>
        <w:t xml:space="preserve">图表：2019-2023年千斤顶行业营运能力状况</w:t>
      </w:r>
    </w:p>
    <w:p>
      <w:pPr>
        <w:spacing w:after="150"/>
      </w:pPr>
      <w:r>
        <w:rPr/>
        <w:t xml:space="preserve">图表：2019-2023年千斤顶行业发展能力状况</w:t>
      </w:r>
    </w:p>
    <w:p>
      <w:pPr>
        <w:spacing w:after="150"/>
      </w:pPr>
      <w:r>
        <w:rPr/>
        <w:t xml:space="preserve">图表：2019-2023年千斤顶行业产能数据</w:t>
      </w:r>
    </w:p>
    <w:p>
      <w:pPr>
        <w:spacing w:after="150"/>
      </w:pPr>
      <w:r>
        <w:rPr/>
        <w:t xml:space="preserve">图表：2019-2023年千斤顶行业产能及增长趋势图</w:t>
      </w:r>
    </w:p>
    <w:p>
      <w:pPr>
        <w:spacing w:after="150"/>
      </w:pPr>
      <w:r>
        <w:rPr/>
        <w:t xml:space="preserve">图表：2024-2029年千斤顶行业产能预测</w:t>
      </w:r>
    </w:p>
    <w:p>
      <w:pPr>
        <w:spacing w:after="150"/>
      </w:pPr>
      <w:r>
        <w:rPr/>
        <w:t xml:space="preserve">图表：2019-2023年千斤顶行业产量数据</w:t>
      </w:r>
    </w:p>
    <w:p>
      <w:pPr>
        <w:spacing w:after="150"/>
      </w:pPr>
      <w:r>
        <w:rPr/>
        <w:t xml:space="preserve">图表：2019-2023年千斤顶行业产量及增长趋势图</w:t>
      </w:r>
    </w:p>
    <w:p>
      <w:pPr>
        <w:spacing w:after="150"/>
      </w:pPr>
      <w:r>
        <w:rPr/>
        <w:t xml:space="preserve">图表：2024-2029年千斤顶行业产量预测</w:t>
      </w:r>
    </w:p>
    <w:p>
      <w:pPr>
        <w:spacing w:after="150"/>
      </w:pPr>
      <w:r>
        <w:rPr/>
        <w:t xml:space="preserve">图表：2019-2023年千斤顶行业需求状况</w:t>
      </w:r>
    </w:p>
    <w:p>
      <w:pPr>
        <w:spacing w:after="150"/>
      </w:pPr>
      <w:r>
        <w:rPr/>
        <w:t xml:space="preserve">图表：2024-2029年千斤顶行业需求预测</w:t>
      </w:r>
    </w:p>
    <w:p>
      <w:pPr>
        <w:spacing w:after="150"/>
      </w:pPr>
      <w:r>
        <w:rPr/>
        <w:t xml:space="preserve">图表：2024-2029年千斤顶行业市场规模预测</w:t>
      </w:r>
    </w:p>
    <w:p>
      <w:pPr>
        <w:spacing w:after="150"/>
      </w:pPr>
      <w:r>
        <w:rPr/>
        <w:t xml:space="preserve">图表：2024-2029年千斤顶行业发展前景预测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2024-2029年千斤顶行业市场调研与投资潜力研究报告</dc:title>
  <dc:description>2024-2029年千斤顶行业市场调研与投资潜力研究报告</dc:description>
  <dc:subject>2024-2029年千斤顶行业市场调研与投资潜力研究报告</dc:subject>
  <cp:keywords>研究报告</cp:keywords>
  <cp:category>研究报告</cp:category>
  <cp:lastModifiedBy>北京中道泰和信息咨询有限公司</cp:lastModifiedBy>
  <dcterms:created xsi:type="dcterms:W3CDTF">2024-01-23T04:12:29+08:00</dcterms:created>
  <dcterms:modified xsi:type="dcterms:W3CDTF">2024-01-23T04:12:29+08:00</dcterms:modified>
</cp:coreProperties>
</file>

<file path=docProps/custom.xml><?xml version="1.0" encoding="utf-8"?>
<Properties xmlns="http://schemas.openxmlformats.org/officeDocument/2006/custom-properties" xmlns:vt="http://schemas.openxmlformats.org/officeDocument/2006/docPropsVTypes"/>
</file>