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2024-2029年实木门行业市场调研与投资潜力研究报告</w:t>
      </w:r>
    </w:p>
    <w:p>
      <w:pPr>
        <w:spacing w:after="150"/>
      </w:pPr>
      <w:r>
        <w:rPr>
          <w:b w:val="1"/>
          <w:bCs w:val="1"/>
        </w:rPr>
        <w:t xml:space="preserve">报告简介</w:t>
      </w:r>
    </w:p>
    <w:p>
      <w:pPr>
        <w:spacing w:after="150"/>
      </w:pPr>
      <w:r>
        <w:rPr/>
        <w:t xml:space="preserve">我国实木门企业因地制宜发展生产，形成了五大主要产业集群。其中，长三角地区凭借江山附近地区丰富的林业资源、周边发达的制造业传统、腹地内广阔的市场需求，建立起国内最为高效的产业集群，诞生了梦天、江山欧派等区域性著名企业，在企业产值、门店营销、工程对接、环保要求等方面处于领先地位。</w:t>
      </w:r>
    </w:p>
    <w:p>
      <w:pPr>
        <w:spacing w:after="150"/>
      </w:pPr>
      <w:r>
        <w:rPr/>
        <w:t xml:space="preserve">我国实木门行业发展快，但行业集中度有较大提升空间。目前，中国已成为世界上最大的实木门生产国和消费国。然而，国内实木门行业中作坊式中小企业仍然居多，行业集中度较低。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实木门行业进行了长期追踪，结合我们对实木门相关企业的调查研究，对我国实木门行业发展现状与前景、市场竞争格局与形势、赢利水平与企业发展、投资策略与风险预警、发展趋势与规划建议等进行深入研究，并重点分析了实木门行业的前景与风险。报告揭示了实木门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实木门行业发展综述</w:t>
      </w:r>
    </w:p>
    <w:p>
      <w:pPr>
        <w:spacing w:after="150"/>
      </w:pPr>
      <w:r>
        <w:rPr/>
        <w:t xml:space="preserve">第一节 实木门行业定义及分类</w:t>
      </w:r>
    </w:p>
    <w:p>
      <w:pPr>
        <w:spacing w:after="150"/>
      </w:pPr>
      <w:r>
        <w:rPr/>
        <w:t xml:space="preserve">一、实木门行业的定义</w:t>
      </w:r>
    </w:p>
    <w:p>
      <w:pPr>
        <w:spacing w:after="150"/>
      </w:pPr>
      <w:r>
        <w:rPr/>
        <w:t xml:space="preserve">二、实木门行业的分类</w:t>
      </w:r>
    </w:p>
    <w:p>
      <w:pPr>
        <w:spacing w:after="150"/>
      </w:pPr>
      <w:r>
        <w:rPr/>
        <w:t xml:space="preserve">三、实木门产品的特点</w:t>
      </w:r>
    </w:p>
    <w:p>
      <w:pPr>
        <w:spacing w:after="150"/>
      </w:pPr>
      <w:r>
        <w:rPr/>
        <w:t xml:space="preserve">四、实木门行业在国民经济中的地位</w:t>
      </w:r>
    </w:p>
    <w:p>
      <w:pPr>
        <w:spacing w:after="150"/>
      </w:pPr>
      <w:r>
        <w:rPr/>
        <w:t xml:space="preserve">第二节 实木门行业发展环境分析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四、实木门行业政策环境</w:t>
      </w:r>
    </w:p>
    <w:p>
      <w:pPr>
        <w:spacing w:after="150"/>
      </w:pPr>
      <w:r>
        <w:rPr/>
        <w:t xml:space="preserve">五、实木门行业技术环境</w:t>
      </w:r>
    </w:p>
    <w:p>
      <w:pPr>
        <w:spacing w:after="150"/>
      </w:pPr>
      <w:r>
        <w:rPr>
          <w:b w:val="1"/>
          <w:bCs w:val="1"/>
        </w:rPr>
        <w:t xml:space="preserve">第二章 实木门行业国内外发展概述</w:t>
      </w:r>
    </w:p>
    <w:p>
      <w:pPr>
        <w:spacing w:after="150"/>
      </w:pPr>
      <w:r>
        <w:rPr/>
        <w:t xml:space="preserve">第一节 全球实木门行业发展概况</w:t>
      </w:r>
    </w:p>
    <w:p>
      <w:pPr>
        <w:spacing w:after="150"/>
      </w:pPr>
      <w:r>
        <w:rPr/>
        <w:t xml:space="preserve">一、全球实木门行业发展现状</w:t>
      </w:r>
    </w:p>
    <w:p>
      <w:pPr>
        <w:spacing w:after="150"/>
      </w:pPr>
      <w:r>
        <w:rPr/>
        <w:t xml:space="preserve">二、主要国家和地区发展状况</w:t>
      </w:r>
    </w:p>
    <w:p>
      <w:pPr>
        <w:spacing w:after="150"/>
      </w:pPr>
      <w:r>
        <w:rPr/>
        <w:t xml:space="preserve">三、全球实木门行业发展趋势</w:t>
      </w:r>
    </w:p>
    <w:p>
      <w:pPr>
        <w:spacing w:after="150"/>
      </w:pPr>
      <w:r>
        <w:rPr/>
        <w:t xml:space="preserve">第二节 中国实木门行业发展概况</w:t>
      </w:r>
    </w:p>
    <w:p>
      <w:pPr>
        <w:spacing w:after="150"/>
      </w:pPr>
      <w:r>
        <w:rPr/>
        <w:t xml:space="preserve">一、中国实木门行业发展历程与现状</w:t>
      </w:r>
    </w:p>
    <w:p>
      <w:pPr>
        <w:spacing w:after="150"/>
      </w:pPr>
      <w:r>
        <w:rPr/>
        <w:t xml:space="preserve">二、中国实木门行业发展中存在的问题</w:t>
      </w:r>
    </w:p>
    <w:p>
      <w:pPr>
        <w:spacing w:after="150"/>
      </w:pPr>
      <w:r>
        <w:rPr/>
        <w:t xml:space="preserve">第三节 中国实木门行业的发展对策</w:t>
      </w:r>
    </w:p>
    <w:p>
      <w:pPr>
        <w:spacing w:after="150"/>
      </w:pPr>
      <w:r>
        <w:rPr>
          <w:b w:val="1"/>
          <w:bCs w:val="1"/>
        </w:rPr>
        <w:t xml:space="preserve">第二部分 行业深度分析</w:t>
      </w:r>
    </w:p>
    <w:p>
      <w:pPr>
        <w:spacing w:after="150"/>
      </w:pPr>
      <w:r>
        <w:rPr>
          <w:b w:val="1"/>
          <w:bCs w:val="1"/>
        </w:rPr>
        <w:t xml:space="preserve">第三章 中国实木门行业发展状况</w:t>
      </w:r>
    </w:p>
    <w:p>
      <w:pPr>
        <w:spacing w:after="150"/>
      </w:pPr>
      <w:r>
        <w:rPr/>
        <w:t xml:space="preserve">第一节 中国实木门行业市场格局分析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中国实木门行业市场产生分析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中国实木门行业市场需求分析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中国实木门行业供需平衡分析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中国实木门行业技术分析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中国实木门行业经济运行分析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2019-2023年实木门行业财务指标总体分析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中国实木门行业上下游运行综合研究</w:t>
      </w:r>
    </w:p>
    <w:p>
      <w:pPr>
        <w:spacing w:after="150"/>
      </w:pPr>
      <w:r>
        <w:rPr/>
        <w:t xml:space="preserve">第一节 实木门产业链内在运行分析</w:t>
      </w:r>
    </w:p>
    <w:p>
      <w:pPr>
        <w:spacing w:after="150"/>
      </w:pPr>
      <w:r>
        <w:rPr/>
        <w:t xml:space="preserve">第二节 实木门行业上游运行分析</w:t>
      </w:r>
    </w:p>
    <w:p>
      <w:pPr>
        <w:spacing w:after="150"/>
      </w:pPr>
      <w:r>
        <w:rPr/>
        <w:t xml:space="preserve">一、实木门行业上游发展状况介绍</w:t>
      </w:r>
    </w:p>
    <w:p>
      <w:pPr>
        <w:spacing w:after="150"/>
      </w:pPr>
      <w:r>
        <w:rPr/>
        <w:t xml:space="preserve">二、实木门行业上游供应规模情况</w:t>
      </w:r>
    </w:p>
    <w:p>
      <w:pPr>
        <w:spacing w:after="150"/>
      </w:pPr>
      <w:r>
        <w:rPr/>
        <w:t xml:space="preserve">三、上游对实木门行业发展影响力分析</w:t>
      </w:r>
    </w:p>
    <w:p>
      <w:pPr>
        <w:spacing w:after="150"/>
      </w:pPr>
      <w:r>
        <w:rPr/>
        <w:t xml:space="preserve">第三节 实木门行业下游运行分析</w:t>
      </w:r>
    </w:p>
    <w:p>
      <w:pPr>
        <w:spacing w:after="150"/>
      </w:pPr>
      <w:r>
        <w:rPr/>
        <w:t xml:space="preserve">一、实木门行业下游发展状况介绍</w:t>
      </w:r>
    </w:p>
    <w:p>
      <w:pPr>
        <w:spacing w:after="150"/>
      </w:pPr>
      <w:r>
        <w:rPr/>
        <w:t xml:space="preserve">二、实木门行业下游需求规模情况</w:t>
      </w:r>
    </w:p>
    <w:p>
      <w:pPr>
        <w:spacing w:after="150"/>
      </w:pPr>
      <w:r>
        <w:rPr/>
        <w:t xml:space="preserve">三、下游对实木门行业发展影响力分析</w:t>
      </w:r>
    </w:p>
    <w:p>
      <w:pPr>
        <w:spacing w:after="150"/>
      </w:pPr>
      <w:r>
        <w:rPr/>
        <w:t xml:space="preserve">第四节 实木门产业链运行趋势分析</w:t>
      </w:r>
    </w:p>
    <w:p>
      <w:pPr>
        <w:spacing w:after="150"/>
      </w:pPr>
      <w:r>
        <w:rPr>
          <w:b w:val="1"/>
          <w:bCs w:val="1"/>
        </w:rPr>
        <w:t xml:space="preserve">第三部分 竞争格局分析</w:t>
      </w:r>
    </w:p>
    <w:p>
      <w:pPr>
        <w:spacing w:after="150"/>
      </w:pPr>
      <w:r>
        <w:rPr>
          <w:b w:val="1"/>
          <w:bCs w:val="1"/>
        </w:rPr>
        <w:t xml:space="preserve">第六章 实木门行业竞争力分析</w:t>
      </w:r>
    </w:p>
    <w:p>
      <w:pPr>
        <w:spacing w:after="150"/>
      </w:pPr>
      <w:r>
        <w:rPr/>
        <w:t xml:space="preserve">第一节 实木门行业集中度分析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实木门行业竞争五力分析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实木门行业竞争SWOT分析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主要实木门企业竞争分析</w:t>
      </w:r>
    </w:p>
    <w:p>
      <w:pPr>
        <w:spacing w:after="150"/>
      </w:pPr>
      <w:r>
        <w:rPr/>
        <w:t xml:space="preserve">第一节 浙江梦天木业有限公司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山东鑫迪家居装饰有限公司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北京闼闼同创工贸有限公司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华鹤集团有限公司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浙江金迪门业有限公司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成都千川木业有限公司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重庆美心(集团)有限公司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重庆美心(集团)有限公司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浙江金凯门业有限责任公司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广东圣堡罗门业有限公司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实木门行业发展趋势分析</w:t>
      </w:r>
    </w:p>
    <w:p>
      <w:pPr>
        <w:spacing w:after="150"/>
      </w:pPr>
      <w:r>
        <w:rPr/>
        <w:t xml:space="preserve">第一节 中国实木门行业前景与机遇分析</w:t>
      </w:r>
    </w:p>
    <w:p>
      <w:pPr>
        <w:spacing w:after="150"/>
      </w:pPr>
      <w:r>
        <w:rPr/>
        <w:t xml:space="preserve">一、中国实木门行业发展前景</w:t>
      </w:r>
    </w:p>
    <w:p>
      <w:pPr>
        <w:spacing w:after="150"/>
      </w:pPr>
      <w:r>
        <w:rPr/>
        <w:t xml:space="preserve">二、中国实木门行业发展机遇分析</w:t>
      </w:r>
    </w:p>
    <w:p>
      <w:pPr>
        <w:spacing w:after="150"/>
      </w:pPr>
      <w:r>
        <w:rPr/>
        <w:t xml:space="preserve">三、2024-2029年实木门行业的发展机遇分析</w:t>
      </w:r>
    </w:p>
    <w:p>
      <w:pPr>
        <w:spacing w:after="150"/>
      </w:pPr>
      <w:r>
        <w:rPr/>
        <w:t xml:space="preserve">第二节 2024-2029年中国实木门市场趋势分析</w:t>
      </w:r>
    </w:p>
    <w:p>
      <w:pPr>
        <w:spacing w:after="150"/>
      </w:pPr>
      <w:r>
        <w:rPr/>
        <w:t xml:space="preserve">一、2019-2023年实木门行业市场趋势总结</w:t>
      </w:r>
    </w:p>
    <w:p>
      <w:pPr>
        <w:spacing w:after="150"/>
      </w:pPr>
      <w:r>
        <w:rPr/>
        <w:t xml:space="preserve">二、2024-2029年实木门行业发展趋势分析</w:t>
      </w:r>
    </w:p>
    <w:p>
      <w:pPr>
        <w:spacing w:after="150"/>
      </w:pPr>
      <w:r>
        <w:rPr/>
        <w:t xml:space="preserve">三、2024-2029年实木门市场发展空间</w:t>
      </w:r>
    </w:p>
    <w:p>
      <w:pPr>
        <w:spacing w:after="150"/>
      </w:pPr>
      <w:r>
        <w:rPr/>
        <w:t xml:space="preserve">四、2024-2029年实木门产业政策趋向</w:t>
      </w:r>
    </w:p>
    <w:p>
      <w:pPr>
        <w:spacing w:after="150"/>
      </w:pPr>
      <w:r>
        <w:rPr/>
        <w:t xml:space="preserve">五、2024-2029年实木门行业技术革新趋势</w:t>
      </w:r>
    </w:p>
    <w:p>
      <w:pPr>
        <w:spacing w:after="150"/>
      </w:pPr>
      <w:r>
        <w:rPr>
          <w:b w:val="1"/>
          <w:bCs w:val="1"/>
        </w:rPr>
        <w:t xml:space="preserve">第九章 未来中国实木门行业发展预测</w:t>
      </w:r>
    </w:p>
    <w:p>
      <w:pPr>
        <w:spacing w:after="150"/>
      </w:pPr>
      <w:r>
        <w:rPr/>
        <w:t xml:space="preserve">第一节 未来中国实木门需求与消费预测</w:t>
      </w:r>
    </w:p>
    <w:p>
      <w:pPr>
        <w:spacing w:after="150"/>
      </w:pPr>
      <w:r>
        <w:rPr/>
        <w:t xml:space="preserve">一、2024-2029年实木门行业产品消费预测</w:t>
      </w:r>
    </w:p>
    <w:p>
      <w:pPr>
        <w:spacing w:after="150"/>
      </w:pPr>
      <w:r>
        <w:rPr/>
        <w:t xml:space="preserve">二、2024-2029年实木门市场规模预测</w:t>
      </w:r>
    </w:p>
    <w:p>
      <w:pPr>
        <w:spacing w:after="150"/>
      </w:pPr>
      <w:r>
        <w:rPr/>
        <w:t xml:space="preserve">三、2024-2029年实木门行业总产值预测</w:t>
      </w:r>
    </w:p>
    <w:p>
      <w:pPr>
        <w:spacing w:after="150"/>
      </w:pPr>
      <w:r>
        <w:rPr/>
        <w:t xml:space="preserve">四、2024-2029年实木门行业销售收入预测</w:t>
      </w:r>
    </w:p>
    <w:p>
      <w:pPr>
        <w:spacing w:after="150"/>
      </w:pPr>
      <w:r>
        <w:rPr/>
        <w:t xml:space="preserve">五、2024-2029年实木门行业总资产预测</w:t>
      </w:r>
    </w:p>
    <w:p>
      <w:pPr>
        <w:spacing w:after="150"/>
      </w:pPr>
      <w:r>
        <w:rPr/>
        <w:t xml:space="preserve">第二节 未来中国实木门行业供需预测</w:t>
      </w:r>
    </w:p>
    <w:p>
      <w:pPr>
        <w:spacing w:after="150"/>
      </w:pPr>
      <w:r>
        <w:rPr/>
        <w:t xml:space="preserve">一、2024-2029年中国实木门行业供给预测</w:t>
      </w:r>
    </w:p>
    <w:p>
      <w:pPr>
        <w:spacing w:after="150"/>
      </w:pPr>
      <w:r>
        <w:rPr/>
        <w:t xml:space="preserve">二、2024-2029年中国实木门行业需求预测</w:t>
      </w:r>
    </w:p>
    <w:p>
      <w:pPr>
        <w:spacing w:after="150"/>
      </w:pPr>
      <w:r>
        <w:rPr/>
        <w:t xml:space="preserve">三、2024-2029年中国实木门行业供需平衡预测</w:t>
      </w:r>
    </w:p>
    <w:p>
      <w:pPr>
        <w:spacing w:after="150"/>
      </w:pPr>
      <w:r>
        <w:rPr>
          <w:b w:val="1"/>
          <w:bCs w:val="1"/>
        </w:rPr>
        <w:t xml:space="preserve">第五部分 投资规划指导</w:t>
      </w:r>
    </w:p>
    <w:p>
      <w:pPr>
        <w:spacing w:after="150"/>
      </w:pPr>
      <w:r>
        <w:rPr>
          <w:b w:val="1"/>
          <w:bCs w:val="1"/>
        </w:rPr>
        <w:t xml:space="preserve">第十章 中国实木门行业投资机会及风险分析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中国实木门行业渠道分析及策略</w:t>
      </w:r>
    </w:p>
    <w:p>
      <w:pPr>
        <w:spacing w:after="150"/>
      </w:pPr>
      <w:r>
        <w:rPr/>
        <w:t xml:space="preserve">第一节 实木门行业渠道分析</w:t>
      </w:r>
    </w:p>
    <w:p>
      <w:pPr>
        <w:spacing w:after="150"/>
      </w:pPr>
      <w:r>
        <w:rPr/>
        <w:t xml:space="preserve">一、渠道形式及对比</w:t>
      </w:r>
    </w:p>
    <w:p>
      <w:pPr>
        <w:spacing w:after="150"/>
      </w:pPr>
      <w:r>
        <w:rPr/>
        <w:t xml:space="preserve">二、各类渠道对实木门行业的影响</w:t>
      </w:r>
    </w:p>
    <w:p>
      <w:pPr>
        <w:spacing w:after="150"/>
      </w:pPr>
      <w:r>
        <w:rPr/>
        <w:t xml:space="preserve">三、主要实木门企业渠道策略研究</w:t>
      </w:r>
    </w:p>
    <w:p>
      <w:pPr>
        <w:spacing w:after="150"/>
      </w:pPr>
      <w:r>
        <w:rPr/>
        <w:t xml:space="preserve">第二节 实木门行业用户分析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实木门行业营销策略分析</w:t>
      </w:r>
    </w:p>
    <w:p>
      <w:pPr>
        <w:spacing w:after="150"/>
      </w:pPr>
      <w:r>
        <w:rPr/>
        <w:t xml:space="preserve">一、中国实木门营销概况</w:t>
      </w:r>
    </w:p>
    <w:p>
      <w:pPr>
        <w:spacing w:after="150"/>
      </w:pPr>
      <w:r>
        <w:rPr/>
        <w:t xml:space="preserve">二、实木门营销策略探讨</w:t>
      </w:r>
    </w:p>
    <w:p>
      <w:pPr>
        <w:spacing w:after="150"/>
      </w:pPr>
      <w:r>
        <w:rPr/>
        <w:t xml:space="preserve">三、实木门营销发展趋势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图表：实木门行业产业链示意图</w:t>
      </w:r>
    </w:p>
    <w:p>
      <w:pPr>
        <w:spacing w:after="150"/>
      </w:pPr>
      <w:r>
        <w:rPr/>
        <w:t xml:space="preserve">图表：实木门行业生产周期及阶段</w:t>
      </w:r>
    </w:p>
    <w:p>
      <w:pPr>
        <w:spacing w:after="150"/>
      </w:pPr>
      <w:r>
        <w:rPr/>
        <w:t xml:space="preserve">图表：2019-2023年实木门行业工业总产值</w:t>
      </w:r>
    </w:p>
    <w:p>
      <w:pPr>
        <w:spacing w:after="150"/>
      </w:pPr>
      <w:r>
        <w:rPr/>
        <w:t xml:space="preserve">图表：2019-2023年实木门行业工业总产值增长趋势图</w:t>
      </w:r>
    </w:p>
    <w:p>
      <w:pPr>
        <w:spacing w:after="150"/>
      </w:pPr>
      <w:r>
        <w:rPr/>
        <w:t xml:space="preserve">图表：2019-2023年实木门行业市场产品价格走势</w:t>
      </w:r>
    </w:p>
    <w:p>
      <w:pPr>
        <w:spacing w:after="150"/>
      </w:pPr>
      <w:r>
        <w:rPr/>
        <w:t xml:space="preserve">图表：2024-2029年实木门行业市场产品价格趋势预测</w:t>
      </w:r>
    </w:p>
    <w:p>
      <w:pPr>
        <w:spacing w:after="150"/>
      </w:pPr>
      <w:r>
        <w:rPr/>
        <w:t xml:space="preserve">图表：2019-2023年实木门行业企业数量走势图</w:t>
      </w:r>
    </w:p>
    <w:p>
      <w:pPr>
        <w:spacing w:after="150"/>
      </w:pPr>
      <w:r>
        <w:rPr/>
        <w:t xml:space="preserve">图表：2019-2023年实木门行业总资产增长趋势图</w:t>
      </w:r>
    </w:p>
    <w:p>
      <w:pPr>
        <w:spacing w:after="150"/>
      </w:pPr>
      <w:r>
        <w:rPr/>
        <w:t xml:space="preserve">图表：2019-2023年实木门行业利润总额增长趋势图</w:t>
      </w:r>
    </w:p>
    <w:p>
      <w:pPr>
        <w:spacing w:after="150"/>
      </w:pPr>
      <w:r>
        <w:rPr/>
        <w:t xml:space="preserve">图表：2019-2023年实木门行业销售收入增长趋势图</w:t>
      </w:r>
    </w:p>
    <w:p>
      <w:pPr>
        <w:spacing w:after="150"/>
      </w:pPr>
      <w:r>
        <w:rPr/>
        <w:t xml:space="preserve">图表：2019-2023年实木门业产销率趋势图</w:t>
      </w:r>
    </w:p>
    <w:p>
      <w:pPr>
        <w:spacing w:after="150"/>
      </w:pPr>
      <w:r>
        <w:rPr/>
        <w:t xml:space="preserve">图表：2019-2023年实木门业总资产、销售收入、利润总额增长情况</w:t>
      </w:r>
    </w:p>
    <w:p>
      <w:pPr>
        <w:spacing w:after="150"/>
      </w:pPr>
      <w:r>
        <w:rPr/>
        <w:t xml:space="preserve">图表：2019-2023年实木门业总资产、销售收入、利润总额增长趋势图</w:t>
      </w:r>
    </w:p>
    <w:p>
      <w:pPr>
        <w:spacing w:after="150"/>
      </w:pPr>
      <w:r>
        <w:rPr/>
        <w:t xml:space="preserve">图表：2019-2023年实木门行业盈利能力状况</w:t>
      </w:r>
    </w:p>
    <w:p>
      <w:pPr>
        <w:spacing w:after="150"/>
      </w:pPr>
      <w:r>
        <w:rPr/>
        <w:t xml:space="preserve">图表：2019-2023年实木门行业偿债能力状况</w:t>
      </w:r>
    </w:p>
    <w:p>
      <w:pPr>
        <w:spacing w:after="150"/>
      </w:pPr>
      <w:r>
        <w:rPr/>
        <w:t xml:space="preserve">图表：2019-2023年实木门行业营运能力状况</w:t>
      </w:r>
    </w:p>
    <w:p>
      <w:pPr>
        <w:spacing w:after="150"/>
      </w:pPr>
      <w:r>
        <w:rPr/>
        <w:t xml:space="preserve">图表：2019-2023年实木门行业发展能力状况</w:t>
      </w:r>
    </w:p>
    <w:p>
      <w:pPr>
        <w:spacing w:after="150"/>
      </w:pPr>
      <w:r>
        <w:rPr/>
        <w:t xml:space="preserve">图表：2019-2023年实木门行业产能数据</w:t>
      </w:r>
    </w:p>
    <w:p>
      <w:pPr>
        <w:spacing w:after="150"/>
      </w:pPr>
      <w:r>
        <w:rPr/>
        <w:t xml:space="preserve">图表：2019-2023年实木门行业产能及增长趋势图</w:t>
      </w:r>
    </w:p>
    <w:p>
      <w:pPr>
        <w:spacing w:after="150"/>
      </w:pPr>
      <w:r>
        <w:rPr/>
        <w:t xml:space="preserve">图表：2024-2029年实木门行业产能预测</w:t>
      </w:r>
    </w:p>
    <w:p>
      <w:pPr>
        <w:spacing w:after="150"/>
      </w:pPr>
      <w:r>
        <w:rPr/>
        <w:t xml:space="preserve">图表：2019-2023年实木门行业产量数据</w:t>
      </w:r>
    </w:p>
    <w:p>
      <w:pPr>
        <w:spacing w:after="150"/>
      </w:pPr>
      <w:r>
        <w:rPr/>
        <w:t xml:space="preserve">图表：2019-2023年实木门行业产量及增长趋势图</w:t>
      </w:r>
    </w:p>
    <w:p>
      <w:pPr>
        <w:spacing w:after="150"/>
      </w:pPr>
      <w:r>
        <w:rPr/>
        <w:t xml:space="preserve">图表：2024-2029年实木门行业产量预测</w:t>
      </w:r>
    </w:p>
    <w:p>
      <w:pPr>
        <w:spacing w:after="150"/>
      </w:pPr>
      <w:r>
        <w:rPr/>
        <w:t xml:space="preserve">图表：2019-2023年实木门行业需求状况</w:t>
      </w:r>
    </w:p>
    <w:p>
      <w:pPr>
        <w:spacing w:after="150"/>
      </w:pPr>
      <w:r>
        <w:rPr/>
        <w:t xml:space="preserve">图表：2024-2029年实木门行业需求预测</w:t>
      </w:r>
    </w:p>
    <w:p>
      <w:pPr>
        <w:spacing w:after="150"/>
      </w:pPr>
      <w:r>
        <w:rPr/>
        <w:t xml:space="preserve">图表：2024-2029年实木门行业市场规模预测</w:t>
      </w:r>
    </w:p>
    <w:p>
      <w:pPr>
        <w:spacing w:after="150"/>
      </w:pPr>
      <w:r>
        <w:rPr/>
        <w:t xml:space="preserve">图表：2024-2029年实木门行业发展前景预测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2024-2029年实木门行业市场调研与投资潜力研究报告</dc:title>
  <dc:description>2024-2029年实木门行业市场调研与投资潜力研究报告</dc:description>
  <dc:subject>2024-2029年实木门行业市场调研与投资潜力研究报告</dc:subject>
  <cp:keywords>研究报告</cp:keywords>
  <cp:category>研究报告</cp:category>
  <cp:lastModifiedBy>北京中道泰和信息咨询有限公司</cp:lastModifiedBy>
  <dcterms:created xsi:type="dcterms:W3CDTF">2024-01-23T04:12:23+08:00</dcterms:created>
  <dcterms:modified xsi:type="dcterms:W3CDTF">2024-01-23T04:12:23+08:00</dcterms:modified>
</cp:coreProperties>
</file>

<file path=docProps/custom.xml><?xml version="1.0" encoding="utf-8"?>
<Properties xmlns="http://schemas.openxmlformats.org/officeDocument/2006/custom-properties" xmlns:vt="http://schemas.openxmlformats.org/officeDocument/2006/docPropsVTypes"/>
</file>