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2024-2029年中国橄榄油行业发展前景预测及投资战略分析报告</w:t>
      </w:r>
    </w:p>
    <w:p>
      <w:pPr>
        <w:spacing w:after="150"/>
      </w:pPr>
      <w:r>
        <w:rPr>
          <w:b w:val="1"/>
          <w:bCs w:val="1"/>
        </w:rPr>
        <w:t xml:space="preserve">报告简介</w:t>
      </w:r>
    </w:p>
    <w:p>
      <w:pPr>
        <w:spacing w:after="150"/>
      </w:pPr>
      <w:r>
        <w:rPr/>
        <w:t xml:space="preserve">国产橄榄油难以形成规模的主要原因是受生产原料以及生产成本的制约。种植油橄榄比较费时费工，一般从新建油橄榄园到获得收益需要5年以上的时间，而且每公顷需投资超过4.5万元，一般小规模农户和小企业难以承受如此高的前期投入;同时，中国油橄榄种植区多在老少边穷的西部欠发达地区，财力不足，对油橄榄种植产业的政策和资金扶持有限，导致油橄榄良种选育等基础工作难以展开。由于进口橄榄油价格低且质量安全相对有保证，一些油脂企业更倾向于直接进口橄榄油进行分装再销售，而非采用国产种植的油橄榄压榨橄榄油。上海嘉里食品工业有限公司推出的“欧丽薇兰”橄榄油和东海粮油工业(张家港)有限公司推出的“萨利维”橄榄油均属于对国外橄榄油的分销，而并非真正意义上的国产橄榄油。橄榄油的快速进口导致国内压榨企业油橄榄收购价格降低，没有显现出应有的经济效益，在一定程度上挫伤了种植者的积极性。</w:t>
      </w:r>
    </w:p>
    <w:p>
      <w:pPr>
        <w:spacing w:after="150"/>
      </w:pPr>
      <w:r>
        <w:rPr/>
        <w:t xml:space="preserve">橄榄油和山茶油同为高档木本植物油，山茶油的不饱和脂肪酸含量约为89.9%，稍优于橄榄油(88.6%)，两者具有较强的替代关系。国产山茶油的价格目前略低于进口橄榄油，存在一定的价格优势。油橄榄种植目前已成为提高陇南等西部地区农民收入的重要途径，随着城乡居民收入水平的提高及消费结构的升级，中国今后橄榄油消费市场潜力巨大，而且呈不断增长趋势。应在开放条件下促进中国油橄榄和橄榄油产业的持续发展，变橄榄油消费潜力为油橄榄种植农民的增收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行业定位及特征分析</w:t>
      </w:r>
    </w:p>
    <w:p>
      <w:pPr>
        <w:spacing w:after="150"/>
      </w:pPr>
      <w:r>
        <w:rPr/>
        <w:t xml:space="preserve">第一节 橄榄油行业定位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橄榄油细分市场构成</w:t>
      </w:r>
    </w:p>
    <w:p>
      <w:pPr>
        <w:spacing w:after="150"/>
      </w:pPr>
      <w:r>
        <w:rPr/>
        <w:t xml:space="preserve">一、产品定义</w:t>
      </w:r>
    </w:p>
    <w:p>
      <w:pPr>
        <w:spacing w:after="150"/>
      </w:pPr>
      <w:r>
        <w:rPr/>
        <w:t xml:space="preserve">二、产品分类</w:t>
      </w:r>
    </w:p>
    <w:p>
      <w:pPr>
        <w:spacing w:after="150"/>
      </w:pPr>
      <w:r>
        <w:rPr/>
        <w:t xml:space="preserve">第三节 橄榄油细分市场发展历程及周期性分析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橄榄油行业特征分析</w:t>
      </w:r>
    </w:p>
    <w:p>
      <w:pPr>
        <w:spacing w:after="150"/>
      </w:pPr>
      <w:r>
        <w:rPr/>
        <w:t xml:space="preserve">一、橄榄油周期性特征分析</w:t>
      </w:r>
    </w:p>
    <w:p>
      <w:pPr>
        <w:spacing w:after="150"/>
      </w:pPr>
      <w:r>
        <w:rPr/>
        <w:t xml:space="preserve">二、橄榄油季节性消费特征分析</w:t>
      </w:r>
    </w:p>
    <w:p>
      <w:pPr>
        <w:spacing w:after="150"/>
      </w:pPr>
      <w:r>
        <w:rPr/>
        <w:t xml:space="preserve">三、橄榄油政策准入机制分析</w:t>
      </w:r>
    </w:p>
    <w:p>
      <w:pPr>
        <w:spacing w:after="150"/>
      </w:pPr>
      <w:r>
        <w:rPr/>
        <w:t xml:space="preserve">四、橄榄油特有经营模式分析</w:t>
      </w:r>
    </w:p>
    <w:p>
      <w:pPr>
        <w:spacing w:after="150"/>
      </w:pPr>
      <w:r>
        <w:rPr/>
        <w:t xml:space="preserve">五、橄榄油技术门槛分析</w:t>
      </w:r>
    </w:p>
    <w:p>
      <w:pPr>
        <w:spacing w:after="150"/>
      </w:pPr>
      <w:r>
        <w:rPr>
          <w:b w:val="1"/>
          <w:bCs w:val="1"/>
        </w:rPr>
        <w:t xml:space="preserve">第二章 2019-2023年中国橄榄油发展环境分析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橄榄油政策及标准分析</w:t>
      </w:r>
    </w:p>
    <w:p>
      <w:pPr>
        <w:spacing w:after="150"/>
      </w:pPr>
      <w:r>
        <w:rPr/>
        <w:t xml:space="preserve">一、橄榄油管理体制分析</w:t>
      </w:r>
    </w:p>
    <w:p>
      <w:pPr>
        <w:spacing w:after="150"/>
      </w:pPr>
      <w:r>
        <w:rPr/>
        <w:t xml:space="preserve">二、橄榄油发展速度国家相关政策对比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橄榄油行业政策解读以及投资导向分析</w:t>
      </w:r>
    </w:p>
    <w:p>
      <w:pPr>
        <w:spacing w:after="150"/>
      </w:pPr>
      <w:r>
        <w:rPr/>
        <w:t xml:space="preserve">第四节 橄榄油行业技术政策环境分析</w:t>
      </w:r>
    </w:p>
    <w:p>
      <w:pPr>
        <w:spacing w:after="150"/>
      </w:pPr>
      <w:r>
        <w:rPr/>
        <w:t xml:space="preserve">一、中外技术水平差距分析</w:t>
      </w:r>
    </w:p>
    <w:p>
      <w:pPr>
        <w:spacing w:after="150"/>
      </w:pPr>
      <w:r>
        <w:rPr/>
        <w:t xml:space="preserve">二、中国橄榄油技术发展趋势分析</w:t>
      </w:r>
    </w:p>
    <w:p>
      <w:pPr>
        <w:spacing w:after="150"/>
      </w:pPr>
      <w:r>
        <w:rPr>
          <w:b w:val="1"/>
          <w:bCs w:val="1"/>
        </w:rPr>
        <w:t xml:space="preserve">第三章 全球橄榄油市场现状、市场容量及发展趋势</w:t>
      </w:r>
    </w:p>
    <w:p>
      <w:pPr>
        <w:spacing w:after="150"/>
      </w:pPr>
      <w:r>
        <w:rPr/>
        <w:t xml:space="preserve">第一节 全球橄榄油市场现状、市场容量及发展趋势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全球橄榄油发展历程与发展特点</w:t>
      </w:r>
    </w:p>
    <w:p>
      <w:pPr>
        <w:spacing w:after="150"/>
      </w:pPr>
      <w:r>
        <w:rPr/>
        <w:t xml:space="preserve">第六节 主要国家橄榄油需求规模及发展趋势分析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全球主要橄榄油企业竞争力分析</w:t>
      </w:r>
    </w:p>
    <w:p>
      <w:pPr>
        <w:spacing w:after="150"/>
      </w:pPr>
      <w:r>
        <w:rPr/>
        <w:t xml:space="preserve">第八节 全球橄榄油供求分析</w:t>
      </w:r>
    </w:p>
    <w:p>
      <w:pPr>
        <w:spacing w:after="150"/>
      </w:pPr>
      <w:r>
        <w:rPr/>
        <w:t xml:space="preserve">一、橄榄油供求现状</w:t>
      </w:r>
    </w:p>
    <w:p>
      <w:pPr>
        <w:spacing w:after="150"/>
      </w:pPr>
      <w:r>
        <w:rPr/>
        <w:t xml:space="preserve">二、橄榄油产能扩张及产能缺口分析</w:t>
      </w:r>
    </w:p>
    <w:p>
      <w:pPr>
        <w:spacing w:after="150"/>
      </w:pPr>
      <w:r>
        <w:rPr>
          <w:b w:val="1"/>
          <w:bCs w:val="1"/>
        </w:rPr>
        <w:t xml:space="preserve">第二部分 行业深度分析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橄榄油下游行业需求特征与需求规模分析</w:t>
      </w:r>
    </w:p>
    <w:p>
      <w:pPr>
        <w:spacing w:after="150"/>
      </w:pPr>
      <w:r>
        <w:rPr/>
        <w:t xml:space="preserve">第一节 餐饮业对于橄榄油需求</w:t>
      </w:r>
    </w:p>
    <w:p>
      <w:pPr>
        <w:spacing w:after="150"/>
      </w:pPr>
      <w:r>
        <w:rPr/>
        <w:t xml:space="preserve">一、本行业发展现状与发展趋势分析</w:t>
      </w:r>
    </w:p>
    <w:p>
      <w:pPr>
        <w:spacing w:after="150"/>
      </w:pPr>
      <w:r>
        <w:rPr/>
        <w:t xml:space="preserve">二、餐饮业对橄榄油的需求规模与趋势分析</w:t>
      </w:r>
    </w:p>
    <w:p>
      <w:pPr>
        <w:spacing w:after="150"/>
      </w:pPr>
      <w:r>
        <w:rPr/>
        <w:t xml:space="preserve">第二节 经销商对橄榄油的需求</w:t>
      </w:r>
    </w:p>
    <w:p>
      <w:pPr>
        <w:spacing w:after="150"/>
      </w:pPr>
      <w:r>
        <w:rPr/>
        <w:t xml:space="preserve">一、本行业发展现状与发展趋势分析</w:t>
      </w:r>
    </w:p>
    <w:p>
      <w:pPr>
        <w:spacing w:after="150"/>
      </w:pPr>
      <w:r>
        <w:rPr/>
        <w:t xml:space="preserve">二、下游对橄榄油的需求规模与趋势分析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二、下游对橄榄油的需求规模与趋势分析</w:t>
      </w:r>
    </w:p>
    <w:p>
      <w:pPr>
        <w:spacing w:after="150"/>
      </w:pPr>
      <w:r>
        <w:rPr/>
        <w:t xml:space="preserve">第四节 2024-2029年下游行业需求规模预测</w:t>
      </w:r>
    </w:p>
    <w:p>
      <w:pPr>
        <w:spacing w:after="150"/>
      </w:pPr>
      <w:r>
        <w:rPr>
          <w:b w:val="1"/>
          <w:bCs w:val="1"/>
        </w:rPr>
        <w:t xml:space="preserve">第六章 全球橄榄油发展分析</w:t>
      </w:r>
    </w:p>
    <w:p>
      <w:pPr>
        <w:spacing w:after="150"/>
      </w:pPr>
      <w:r>
        <w:rPr/>
        <w:t xml:space="preserve">第一节 2019-2023年全球橄榄油市场分析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橄榄油竞争格局分析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2024-2029年橄榄油供需市场预测</w:t>
      </w:r>
    </w:p>
    <w:p>
      <w:pPr>
        <w:spacing w:after="150"/>
      </w:pPr>
      <w:r>
        <w:rPr>
          <w:b w:val="1"/>
          <w:bCs w:val="1"/>
        </w:rPr>
        <w:t xml:space="preserve">第七章 橄榄油细分市场进出口调查分析</w:t>
      </w:r>
    </w:p>
    <w:p>
      <w:pPr>
        <w:spacing w:after="150"/>
      </w:pPr>
      <w:r>
        <w:rPr/>
        <w:t xml:space="preserve">第一节 2019-2023年橄榄油细分市场进口调查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2019-2023年橄榄油细分市场出口调查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2019-2023年橄榄油产品主要进出口企业排名</w:t>
      </w:r>
    </w:p>
    <w:p>
      <w:pPr>
        <w:spacing w:after="150"/>
      </w:pPr>
      <w:r>
        <w:rPr/>
        <w:t xml:space="preserve">一、中国橄榄油产品主要进出口企业的国际地位分析</w:t>
      </w:r>
    </w:p>
    <w:p>
      <w:pPr>
        <w:spacing w:after="150"/>
      </w:pPr>
      <w:r>
        <w:rPr/>
        <w:t xml:space="preserve">二、主要进出口国家及地区分析</w:t>
      </w:r>
    </w:p>
    <w:p>
      <w:pPr>
        <w:spacing w:after="150"/>
      </w:pPr>
      <w:r>
        <w:rPr/>
        <w:t xml:space="preserve">三、中国橄榄油进出口存在的问题</w:t>
      </w:r>
    </w:p>
    <w:p>
      <w:pPr>
        <w:spacing w:after="150"/>
      </w:pPr>
      <w:r>
        <w:rPr/>
        <w:t xml:space="preserve">第四节 2019-2023年橄榄油进出口环境</w:t>
      </w:r>
    </w:p>
    <w:p>
      <w:pPr>
        <w:spacing w:after="150"/>
      </w:pPr>
      <w:r>
        <w:rPr/>
        <w:t xml:space="preserve">一、税率</w:t>
      </w:r>
    </w:p>
    <w:p>
      <w:pPr>
        <w:spacing w:after="150"/>
      </w:pPr>
      <w:r>
        <w:rPr/>
        <w:t xml:space="preserve">二、贸易保护</w:t>
      </w:r>
    </w:p>
    <w:p>
      <w:pPr>
        <w:spacing w:after="150"/>
      </w:pPr>
      <w:r>
        <w:rPr>
          <w:b w:val="1"/>
          <w:bCs w:val="1"/>
        </w:rPr>
        <w:t xml:space="preserve">第三部分 行业竞争格局</w:t>
      </w:r>
    </w:p>
    <w:p>
      <w:pPr>
        <w:spacing w:after="150"/>
      </w:pPr>
      <w:r>
        <w:rPr>
          <w:b w:val="1"/>
          <w:bCs w:val="1"/>
        </w:rPr>
        <w:t xml:space="preserve">第八章 橄榄油产品价格调查分析</w:t>
      </w:r>
    </w:p>
    <w:p>
      <w:pPr>
        <w:spacing w:after="150"/>
      </w:pPr>
      <w:r>
        <w:rPr/>
        <w:t xml:space="preserve">第一节 2019-2023年国内外主要产品价格走势对比分析</w:t>
      </w:r>
    </w:p>
    <w:p>
      <w:pPr>
        <w:spacing w:after="150"/>
      </w:pPr>
      <w:r>
        <w:rPr/>
        <w:t xml:space="preserve">一、2019-2023年橄榄油产品定价因素分析</w:t>
      </w:r>
    </w:p>
    <w:p>
      <w:pPr>
        <w:spacing w:after="150"/>
      </w:pPr>
      <w:r>
        <w:rPr/>
        <w:t xml:space="preserve">二、2019-2023年橄榄油产品价格走势分析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2024-2029年橄榄油产品价格趋势预测</w:t>
      </w:r>
    </w:p>
    <w:p>
      <w:pPr>
        <w:spacing w:after="150"/>
      </w:pPr>
      <w:r>
        <w:rPr>
          <w:b w:val="1"/>
          <w:bCs w:val="1"/>
        </w:rPr>
        <w:t xml:space="preserve">第九章 中国橄榄油分类竞争优势分析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一、华东橄榄油竞争力分析</w:t>
      </w:r>
    </w:p>
    <w:p>
      <w:pPr>
        <w:spacing w:after="150"/>
      </w:pPr>
      <w:r>
        <w:rPr/>
        <w:t xml:space="preserve">二、华南橄榄油竞争力分析</w:t>
      </w:r>
    </w:p>
    <w:p>
      <w:pPr>
        <w:spacing w:after="150"/>
      </w:pPr>
      <w:r>
        <w:rPr/>
        <w:t xml:space="preserve">三、华北橄榄油竞争力分析</w:t>
      </w:r>
    </w:p>
    <w:p>
      <w:pPr>
        <w:spacing w:after="150"/>
      </w:pPr>
      <w:r>
        <w:rPr/>
        <w:t xml:space="preserve">四、其他地区分析</w:t>
      </w:r>
    </w:p>
    <w:p>
      <w:pPr>
        <w:spacing w:after="150"/>
      </w:pPr>
      <w:r>
        <w:rPr>
          <w:b w:val="1"/>
          <w:bCs w:val="1"/>
        </w:rPr>
        <w:t xml:space="preserve">第十章 国内橄榄油行业主要企业分析</w:t>
      </w:r>
    </w:p>
    <w:p>
      <w:pPr>
        <w:spacing w:after="150"/>
      </w:pPr>
      <w:r>
        <w:rPr/>
        <w:t xml:space="preserve">第一节 西班牙托雷斯和利贝雷斯公司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欧丽薇兰</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品渥食品有限公司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阿格利司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佳格集团</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第六节 上海融氏健康产业股份有限公司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第七节 中企华业食品有限公司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第八节 中粮食品集团</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第九节 威海方正国际合作有限公司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第十节 恒大粮油集团</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第四部分 行业投资前景</w:t>
      </w:r>
    </w:p>
    <w:p>
      <w:pPr>
        <w:spacing w:after="150"/>
      </w:pPr>
      <w:r>
        <w:rPr>
          <w:b w:val="1"/>
          <w:bCs w:val="1"/>
        </w:rPr>
        <w:t xml:space="preserve">第十一章 中国橄榄油发展预测与投资机会分析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2024-2029年中国橄榄油发展预测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t xml:space="preserve">第三节 2024-2029年中国橄榄油行业投资效益分析</w:t>
      </w:r>
    </w:p>
    <w:p>
      <w:pPr>
        <w:spacing w:after="150"/>
      </w:pPr>
      <w:r>
        <w:rPr/>
        <w:t xml:space="preserve">一、2024-2029年中国橄榄油行业投资效益分析</w:t>
      </w:r>
    </w:p>
    <w:p>
      <w:pPr>
        <w:spacing w:after="150"/>
      </w:pPr>
      <w:r>
        <w:rPr/>
        <w:t xml:space="preserve">二、2024-2029年中国橄榄油行业投资趋势预测</w:t>
      </w:r>
    </w:p>
    <w:p>
      <w:pPr>
        <w:spacing w:after="150"/>
      </w:pPr>
      <w:r>
        <w:rPr/>
        <w:t xml:space="preserve">三、2024-2029年中国橄榄油行业投资的建议</w:t>
      </w:r>
    </w:p>
    <w:p>
      <w:pPr>
        <w:spacing w:after="150"/>
      </w:pPr>
      <w:r>
        <w:rPr/>
        <w:t xml:space="preserve">四、新进入者应注意的障碍因素分析</w:t>
      </w:r>
    </w:p>
    <w:p>
      <w:pPr>
        <w:spacing w:after="150"/>
      </w:pPr>
      <w:r>
        <w:rPr/>
        <w:t xml:space="preserve">第四节 2024-2029年影响中国橄榄油行业发展的主要因素</w:t>
      </w:r>
    </w:p>
    <w:p>
      <w:pPr>
        <w:spacing w:after="150"/>
      </w:pPr>
      <w:r>
        <w:rPr/>
        <w:t xml:space="preserve">一、2024-2029年影响中国橄榄油行业运行的有利因素分析</w:t>
      </w:r>
    </w:p>
    <w:p>
      <w:pPr>
        <w:spacing w:after="150"/>
      </w:pPr>
      <w:r>
        <w:rPr/>
        <w:t xml:space="preserve">二、2024-2029年影响中国橄榄油行业运行的不利因素分析</w:t>
      </w:r>
    </w:p>
    <w:p>
      <w:pPr>
        <w:spacing w:after="150"/>
      </w:pPr>
      <w:r>
        <w:rPr/>
        <w:t xml:space="preserve">三、2024-2029年中国橄榄油行业发展面临的挑战分析</w:t>
      </w:r>
    </w:p>
    <w:p>
      <w:pPr>
        <w:spacing w:after="150"/>
      </w:pPr>
      <w:r>
        <w:rPr/>
        <w:t xml:space="preserve">四、2024-2029年中国橄榄油行业发展面临的机遇分析</w:t>
      </w:r>
    </w:p>
    <w:p>
      <w:pPr>
        <w:spacing w:after="150"/>
      </w:pPr>
      <w:r>
        <w:rPr>
          <w:b w:val="1"/>
          <w:bCs w:val="1"/>
        </w:rPr>
        <w:t xml:space="preserve">第十二章 专家观点与结论</w:t>
      </w:r>
    </w:p>
    <w:p>
      <w:pPr>
        <w:spacing w:after="150"/>
      </w:pPr>
      <w:r>
        <w:rPr/>
        <w:t xml:space="preserve">第一节 2019-2023年中国橄榄油行业研究结论</w:t>
      </w:r>
    </w:p>
    <w:p>
      <w:pPr>
        <w:spacing w:after="150"/>
      </w:pPr>
      <w:r>
        <w:rPr/>
        <w:t xml:space="preserve">第二节 2024-2029年中国橄榄油行业投资价值评估</w:t>
      </w:r>
    </w:p>
    <w:p>
      <w:pPr>
        <w:spacing w:after="150"/>
      </w:pPr>
      <w:r>
        <w:rPr/>
        <w:t xml:space="preserve">第三节 中国橄榄油行业投资现状及建议</w:t>
      </w:r>
    </w:p>
    <w:p>
      <w:pPr>
        <w:spacing w:after="150"/>
      </w:pPr>
      <w:r>
        <w:rPr>
          <w:b w:val="1"/>
          <w:bCs w:val="1"/>
        </w:rPr>
        <w:t xml:space="preserve">图表目录</w:t>
      </w:r>
    </w:p>
    <w:p>
      <w:pPr>
        <w:spacing w:after="150"/>
      </w:pPr>
      <w:r>
        <w:rPr/>
        <w:t xml:space="preserve">图表：橄榄油行业特点</w:t>
      </w:r>
    </w:p>
    <w:p>
      <w:pPr>
        <w:spacing w:after="150"/>
      </w:pPr>
      <w:r>
        <w:rPr/>
        <w:t xml:space="preserve">图表：橄榄油行业生命周期</w:t>
      </w:r>
    </w:p>
    <w:p>
      <w:pPr>
        <w:spacing w:after="150"/>
      </w:pPr>
      <w:r>
        <w:rPr/>
        <w:t xml:space="preserve">图表：橄榄油行业产业链分析</w:t>
      </w:r>
    </w:p>
    <w:p>
      <w:pPr>
        <w:spacing w:after="150"/>
      </w:pPr>
      <w:r>
        <w:rPr/>
        <w:t xml:space="preserve">图表：2019-2023年橄榄油行业市场规模分析</w:t>
      </w:r>
    </w:p>
    <w:p>
      <w:pPr>
        <w:spacing w:after="150"/>
      </w:pPr>
      <w:r>
        <w:rPr/>
        <w:t xml:space="preserve">图表：2024-2029年橄榄油行业市场规模预测</w:t>
      </w:r>
    </w:p>
    <w:p>
      <w:pPr>
        <w:spacing w:after="150"/>
      </w:pPr>
      <w:r>
        <w:rPr/>
        <w:t xml:space="preserve">图表：中国橄榄油行业盈利能力分析</w:t>
      </w:r>
    </w:p>
    <w:p>
      <w:pPr>
        <w:spacing w:after="150"/>
      </w:pPr>
      <w:r>
        <w:rPr/>
        <w:t xml:space="preserve">图表：中国橄榄油行业运营能力分析</w:t>
      </w:r>
    </w:p>
    <w:p>
      <w:pPr>
        <w:spacing w:after="150"/>
      </w:pPr>
      <w:r>
        <w:rPr/>
        <w:t xml:space="preserve">图表：中国橄榄油行业偿债能力分析</w:t>
      </w:r>
    </w:p>
    <w:p>
      <w:pPr>
        <w:spacing w:after="150"/>
      </w:pPr>
      <w:r>
        <w:rPr/>
        <w:t xml:space="preserve">图表：中国橄榄油行业发展能力分析</w:t>
      </w:r>
    </w:p>
    <w:p>
      <w:pPr>
        <w:spacing w:after="150"/>
      </w:pPr>
      <w:r>
        <w:rPr/>
        <w:t xml:space="preserve">图表：中国橄榄油行业经营效益分析</w:t>
      </w:r>
    </w:p>
    <w:p>
      <w:pPr>
        <w:spacing w:after="150"/>
      </w:pPr>
      <w:r>
        <w:rPr/>
        <w:t xml:space="preserve">图表：2019-2023年橄榄油重要数据指标比较</w:t>
      </w:r>
    </w:p>
    <w:p>
      <w:pPr>
        <w:spacing w:after="150"/>
      </w:pPr>
      <w:r>
        <w:rPr/>
        <w:t xml:space="preserve">图表：2019-2023年中国橄榄油行业销售情况分析</w:t>
      </w:r>
    </w:p>
    <w:p>
      <w:pPr>
        <w:spacing w:after="150"/>
      </w:pPr>
      <w:r>
        <w:rPr/>
        <w:t xml:space="preserve">图表：2019-2023年中国橄榄油行业利润情况分析</w:t>
      </w:r>
    </w:p>
    <w:p>
      <w:pPr>
        <w:spacing w:after="150"/>
      </w:pPr>
      <w:r>
        <w:rPr/>
        <w:t xml:space="preserve">图表：2019-2023年中国橄榄油行业资产情况分析</w:t>
      </w:r>
    </w:p>
    <w:p>
      <w:pPr>
        <w:spacing w:after="150"/>
      </w:pPr>
      <w:r>
        <w:rPr/>
        <w:t xml:space="preserve">图表：2019-2023年中国橄榄油竞争力分析</w:t>
      </w:r>
    </w:p>
    <w:p>
      <w:pPr>
        <w:spacing w:after="150"/>
      </w:pPr>
      <w:r>
        <w:rPr/>
        <w:t xml:space="preserve">图表：2024-2029年中国橄榄油市场价格走势预测</w:t>
      </w:r>
    </w:p>
    <w:p>
      <w:pPr>
        <w:spacing w:after="150"/>
      </w:pPr>
      <w:r>
        <w:rPr/>
        <w:t xml:space="preserve">图表：2024-2029年中国橄榄油发展趋势预测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2024-2029年中国橄榄油行业发展前景预测及投资战略分析报告</dc:title>
  <dc:description>2024-2029年中国橄榄油行业发展前景预测及投资战略分析报告</dc:description>
  <dc:subject>2024-2029年中国橄榄油行业发展前景预测及投资战略分析报告</dc:subject>
  <cp:keywords>研究报告</cp:keywords>
  <cp:category>研究报告</cp:category>
  <cp:lastModifiedBy>北京中道泰和信息咨询有限公司</cp:lastModifiedBy>
  <dcterms:created xsi:type="dcterms:W3CDTF">2024-01-23T04:11:50+08:00</dcterms:created>
  <dcterms:modified xsi:type="dcterms:W3CDTF">2024-01-23T04:11:50+08:00</dcterms:modified>
</cp:coreProperties>
</file>

<file path=docProps/custom.xml><?xml version="1.0" encoding="utf-8"?>
<Properties xmlns="http://schemas.openxmlformats.org/officeDocument/2006/custom-properties" xmlns:vt="http://schemas.openxmlformats.org/officeDocument/2006/docPropsVTypes"/>
</file>