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2024-2029年中国精准医疗市场分析预测及投资方向研究报告</w:t>
      </w:r>
    </w:p>
    <w:p>
      <w:pPr>
        <w:spacing w:after="150"/>
      </w:pPr>
      <w:r>
        <w:rPr>
          <w:b w:val="1"/>
          <w:bCs w:val="1"/>
        </w:rPr>
        <w:t xml:space="preserve">报告简介</w:t>
      </w:r>
    </w:p>
    <w:p>
      <w:pPr>
        <w:spacing w:after="150"/>
      </w:pPr>
      <w:r>
        <w:rPr/>
        <w:t xml:space="preserve">在世界范围内，还有英国10万人基因组计划、韩国万人基因组计划、澳大利亚零儿童癌症计划等精准医疗计划已获得重大推进。数据显示，目前，精准医疗全球市场规模已突破600亿美元，其中精准诊断领域约为100亿美元，精准治疗领域500亿美元左右。今后5年，全球精准医疗市场规模，还将以每年15%的速率增长，国内增速将超过20%。</w:t>
      </w:r>
    </w:p>
    <w:p>
      <w:pPr>
        <w:spacing w:after="150"/>
      </w:pPr>
      <w:r>
        <w:rPr/>
        <w:t xml:space="preserve">中国在精准医疗上已经处于国际第一梯队，并且具有赶超美国的能力，已经涌现出华大基因、中源协和、乐土精准医疗、达安基因、博奥生物、碳云智能、安诺优达、诺禾致源、药明康德、贝瑞和康等一大批大型生命科技全方位布局的精准医疗企业。</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药行业协会、中国医药商业协会、51行业报告网、全国及海外多种相关报刊杂志以及专业研究机构公布和提供的大量资料，对我国儿科用药及各子行业的发展状况、上下游行业发展状况、市场供需形势、新产品与技术等进行了分析，并重点分析了我国儿科用药行业发展状况和特点，以及中国儿科用药行业将面临的挑战、企业的发展策略等。报告还对全球的儿科用药行业发展态势作了详细分析，并对儿科用药行业进行了趋向研判，是儿科用药经营单位，科研、投资机构等单位准确了解目前儿科用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行业现状分析</w:t>
      </w:r>
    </w:p>
    <w:p>
      <w:pPr>
        <w:spacing w:after="150"/>
      </w:pPr>
      <w:r>
        <w:rPr>
          <w:b w:val="1"/>
          <w:bCs w:val="1"/>
        </w:rPr>
        <w:t xml:space="preserve">第一章 精准医疗行业发展综述</w:t>
      </w:r>
    </w:p>
    <w:p>
      <w:pPr>
        <w:spacing w:after="150"/>
      </w:pPr>
      <w:r>
        <w:rPr/>
        <w:t xml:space="preserve">第一节 精准医疗行业相关概念概述</w:t>
      </w:r>
    </w:p>
    <w:p>
      <w:pPr>
        <w:spacing w:after="150"/>
      </w:pPr>
      <w:r>
        <w:rPr/>
        <w:t xml:space="preserve">一、行业定义</w:t>
      </w:r>
    </w:p>
    <w:p>
      <w:pPr>
        <w:spacing w:after="150"/>
      </w:pPr>
      <w:r>
        <w:rPr/>
        <w:t xml:space="preserve">二、精准医疗分类情况</w:t>
      </w:r>
    </w:p>
    <w:p>
      <w:pPr>
        <w:spacing w:after="150"/>
      </w:pPr>
      <w:r>
        <w:rPr/>
        <w:t xml:space="preserve">三、精准医疗发展历程</w:t>
      </w:r>
    </w:p>
    <w:p>
      <w:pPr>
        <w:spacing w:after="150"/>
      </w:pPr>
      <w:r>
        <w:rPr/>
        <w:t xml:space="preserve">四、发展精准医疗行业的意义</w:t>
      </w:r>
    </w:p>
    <w:p>
      <w:pPr>
        <w:spacing w:after="150"/>
      </w:pPr>
      <w:r>
        <w:rPr/>
        <w:t xml:space="preserve">第二节 我国精准医疗行业经济指标分析</w:t>
      </w:r>
    </w:p>
    <w:p>
      <w:pPr>
        <w:spacing w:after="150"/>
      </w:pPr>
      <w:r>
        <w:rPr/>
        <w:t xml:space="preserve">一、成长速度</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五、竞争激烈程度指标</w:t>
      </w:r>
    </w:p>
    <w:p>
      <w:pPr>
        <w:spacing w:after="150"/>
      </w:pPr>
      <w:r>
        <w:rPr/>
        <w:t xml:space="preserve">第三节 精准医疗行业供应链分析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四、行业链上游相关行业分析</w:t>
      </w:r>
    </w:p>
    <w:p>
      <w:pPr>
        <w:spacing w:after="150"/>
      </w:pPr>
      <w:r>
        <w:rPr/>
        <w:t xml:space="preserve">五、行业下游行业链相关行业分析</w:t>
      </w:r>
    </w:p>
    <w:p>
      <w:pPr>
        <w:spacing w:after="150"/>
      </w:pPr>
      <w:r>
        <w:rPr>
          <w:b w:val="1"/>
          <w:bCs w:val="1"/>
        </w:rPr>
        <w:t xml:space="preserve">第二章 精准医疗行业市场环境及影响分析</w:t>
      </w:r>
    </w:p>
    <w:p>
      <w:pPr>
        <w:spacing w:after="150"/>
      </w:pPr>
      <w:r>
        <w:rPr/>
        <w:t xml:space="preserve">第一节 精准医疗行业政策环境</w:t>
      </w:r>
    </w:p>
    <w:p>
      <w:pPr>
        <w:spacing w:after="150"/>
      </w:pPr>
      <w:r>
        <w:rPr/>
        <w:t xml:space="preserve">一、行业相关政策分析</w:t>
      </w:r>
    </w:p>
    <w:p>
      <w:pPr>
        <w:spacing w:after="150"/>
      </w:pPr>
      <w:r>
        <w:rPr/>
        <w:t xml:space="preserve">二、国家政策对行业的影响分析</w:t>
      </w:r>
    </w:p>
    <w:p>
      <w:pPr>
        <w:spacing w:after="150"/>
      </w:pPr>
      <w:r>
        <w:rPr/>
        <w:t xml:space="preserve">三、行业政策规划</w:t>
      </w:r>
    </w:p>
    <w:p>
      <w:pPr>
        <w:spacing w:after="150"/>
      </w:pPr>
      <w:r>
        <w:rPr/>
        <w:t xml:space="preserve">第二节 行业经济环境分析</w:t>
      </w:r>
    </w:p>
    <w:p>
      <w:pPr>
        <w:spacing w:after="150"/>
      </w:pPr>
      <w:r>
        <w:rPr/>
        <w:t xml:space="preserve">一、宏观经济形势分析</w:t>
      </w:r>
    </w:p>
    <w:p>
      <w:pPr>
        <w:spacing w:after="150"/>
      </w:pPr>
      <w:r>
        <w:rPr/>
        <w:t xml:space="preserve">1、我国宏观经济形势</w:t>
      </w:r>
    </w:p>
    <w:p>
      <w:pPr>
        <w:spacing w:after="150"/>
      </w:pPr>
      <w:r>
        <w:rPr/>
        <w:t xml:space="preserve">2、全球宏观经济形势</w:t>
      </w:r>
    </w:p>
    <w:p>
      <w:pPr>
        <w:spacing w:after="150"/>
      </w:pPr>
      <w:r>
        <w:rPr/>
        <w:t xml:space="preserve">二、宏观经济环境对行业的影响分析</w:t>
      </w:r>
    </w:p>
    <w:p>
      <w:pPr>
        <w:spacing w:after="150"/>
      </w:pPr>
      <w:r>
        <w:rPr/>
        <w:t xml:space="preserve">1、我国宏观经济环境对行业的影响</w:t>
      </w:r>
    </w:p>
    <w:p>
      <w:pPr>
        <w:spacing w:after="150"/>
      </w:pPr>
      <w:r>
        <w:rPr/>
        <w:t xml:space="preserve">2、全球宏观经济环境对行业的影响</w:t>
      </w:r>
    </w:p>
    <w:p>
      <w:pPr>
        <w:spacing w:after="150"/>
      </w:pPr>
      <w:r>
        <w:rPr/>
        <w:t xml:space="preserve">三、我国和全球宏观经济发展趋势分析</w:t>
      </w:r>
    </w:p>
    <w:p>
      <w:pPr>
        <w:spacing w:after="150"/>
      </w:pPr>
      <w:r>
        <w:rPr/>
        <w:t xml:space="preserve">1、我国宏观经济发展趋势</w:t>
      </w:r>
    </w:p>
    <w:p>
      <w:pPr>
        <w:spacing w:after="150"/>
      </w:pPr>
      <w:r>
        <w:rPr/>
        <w:t xml:space="preserve">2、全球宏观经济发展趋势</w:t>
      </w:r>
    </w:p>
    <w:p>
      <w:pPr>
        <w:spacing w:after="150"/>
      </w:pPr>
      <w:r>
        <w:rPr/>
        <w:t xml:space="preserve">第三节 行业社会环境分析</w:t>
      </w:r>
    </w:p>
    <w:p>
      <w:pPr>
        <w:spacing w:after="150"/>
      </w:pPr>
      <w:r>
        <w:rPr/>
        <w:t xml:space="preserve">一、精准医疗行业社会环境</w:t>
      </w:r>
    </w:p>
    <w:p>
      <w:pPr>
        <w:spacing w:after="150"/>
      </w:pPr>
      <w:r>
        <w:rPr/>
        <w:t xml:space="preserve">二、社会环境对行业的影响</w:t>
      </w:r>
    </w:p>
    <w:p>
      <w:pPr>
        <w:spacing w:after="150"/>
      </w:pPr>
      <w:r>
        <w:rPr/>
        <w:t xml:space="preserve">三、精准医疗行业发展对社会发展的影响</w:t>
      </w:r>
    </w:p>
    <w:p>
      <w:pPr>
        <w:spacing w:after="150"/>
      </w:pPr>
      <w:r>
        <w:rPr/>
        <w:t xml:space="preserve">第四节 行业技术环境分析</w:t>
      </w:r>
    </w:p>
    <w:p>
      <w:pPr>
        <w:spacing w:after="150"/>
      </w:pPr>
      <w:r>
        <w:rPr/>
        <w:t xml:space="preserve">一、精准医疗技术分析</w:t>
      </w:r>
    </w:p>
    <w:p>
      <w:pPr>
        <w:spacing w:after="150"/>
      </w:pPr>
      <w:r>
        <w:rPr/>
        <w:t xml:space="preserve">1、现有的生产技术</w:t>
      </w:r>
    </w:p>
    <w:p>
      <w:pPr>
        <w:spacing w:after="150"/>
      </w:pPr>
      <w:r>
        <w:rPr/>
        <w:t xml:space="preserve">2、我国精准医疗行业技术的优劣势</w:t>
      </w:r>
    </w:p>
    <w:p>
      <w:pPr>
        <w:spacing w:after="150"/>
      </w:pPr>
      <w:r>
        <w:rPr/>
        <w:t xml:space="preserve">二、精准医疗技术发展水平</w:t>
      </w:r>
    </w:p>
    <w:p>
      <w:pPr>
        <w:spacing w:after="150"/>
      </w:pPr>
      <w:r>
        <w:rPr/>
        <w:t xml:space="preserve">三、技术环境对行业的影响</w:t>
      </w:r>
    </w:p>
    <w:p>
      <w:pPr>
        <w:spacing w:after="150"/>
      </w:pPr>
      <w:r>
        <w:rPr/>
        <w:t xml:space="preserve">四、行业主要技术发展趋势</w:t>
      </w:r>
    </w:p>
    <w:p>
      <w:pPr>
        <w:spacing w:after="150"/>
      </w:pPr>
      <w:r>
        <w:rPr>
          <w:b w:val="1"/>
          <w:bCs w:val="1"/>
        </w:rPr>
        <w:t xml:space="preserve">第二部分 行业市场分析</w:t>
      </w:r>
    </w:p>
    <w:p>
      <w:pPr>
        <w:spacing w:after="150"/>
      </w:pPr>
      <w:r>
        <w:rPr>
          <w:b w:val="1"/>
          <w:bCs w:val="1"/>
        </w:rPr>
        <w:t xml:space="preserve">第三章 我国精准医疗行业运行现状分析</w:t>
      </w:r>
    </w:p>
    <w:p>
      <w:pPr>
        <w:spacing w:after="150"/>
      </w:pPr>
      <w:r>
        <w:rPr/>
        <w:t xml:space="preserve">第一节 我国精准医疗行业发展状况分析</w:t>
      </w:r>
    </w:p>
    <w:p>
      <w:pPr>
        <w:spacing w:after="150"/>
      </w:pPr>
      <w:r>
        <w:rPr/>
        <w:t xml:space="preserve">一、我国精准医疗行业发展阶段</w:t>
      </w:r>
    </w:p>
    <w:p>
      <w:pPr>
        <w:spacing w:after="150"/>
      </w:pPr>
      <w:r>
        <w:rPr/>
        <w:t xml:space="preserve">二、我国精准医疗行业发展总体概况</w:t>
      </w:r>
    </w:p>
    <w:p>
      <w:pPr>
        <w:spacing w:after="150"/>
      </w:pPr>
      <w:r>
        <w:rPr/>
        <w:t xml:space="preserve">三、我国精准医疗行业发展特点分析</w:t>
      </w:r>
    </w:p>
    <w:p>
      <w:pPr>
        <w:spacing w:after="150"/>
      </w:pPr>
      <w:r>
        <w:rPr/>
        <w:t xml:space="preserve">四、精准医疗行业经营模式分析</w:t>
      </w:r>
    </w:p>
    <w:p>
      <w:pPr>
        <w:spacing w:after="150"/>
      </w:pPr>
      <w:r>
        <w:rPr/>
        <w:t xml:space="preserve">第二节 2019-2023年精准医疗行业发展现状分析</w:t>
      </w:r>
    </w:p>
    <w:p>
      <w:pPr>
        <w:spacing w:after="150"/>
      </w:pPr>
      <w:r>
        <w:rPr/>
        <w:t xml:space="preserve">一、2019-2023年我国精准医疗行业市场规模及投资分析</w:t>
      </w:r>
    </w:p>
    <w:p>
      <w:pPr>
        <w:spacing w:after="150"/>
      </w:pPr>
      <w:r>
        <w:rPr/>
        <w:t xml:space="preserve">1、2019-2023年我国精准医疗行业市场规模分析</w:t>
      </w:r>
    </w:p>
    <w:p>
      <w:pPr>
        <w:spacing w:after="150"/>
      </w:pPr>
      <w:r>
        <w:rPr/>
        <w:t xml:space="preserve">2、2019-2023年我国精准医疗行业投资规模分析</w:t>
      </w:r>
    </w:p>
    <w:p>
      <w:pPr>
        <w:spacing w:after="150"/>
      </w:pPr>
      <w:r>
        <w:rPr/>
        <w:t xml:space="preserve">3、2019-2023年我国精准医疗行业产能规模分析</w:t>
      </w:r>
    </w:p>
    <w:p>
      <w:pPr>
        <w:spacing w:after="150"/>
      </w:pPr>
      <w:r>
        <w:rPr/>
        <w:t xml:space="preserve">二、2019-2023年我国精准医疗行业发展分析</w:t>
      </w:r>
    </w:p>
    <w:p>
      <w:pPr>
        <w:spacing w:after="150"/>
      </w:pPr>
      <w:r>
        <w:rPr/>
        <w:t xml:space="preserve">1、我国精准医疗行业发展情况分析</w:t>
      </w:r>
    </w:p>
    <w:p>
      <w:pPr>
        <w:spacing w:after="150"/>
      </w:pPr>
      <w:r>
        <w:rPr/>
        <w:t xml:space="preserve">2、我国精准医疗行业研发情况分析</w:t>
      </w:r>
    </w:p>
    <w:p>
      <w:pPr>
        <w:spacing w:after="150"/>
      </w:pPr>
      <w:r>
        <w:rPr/>
        <w:t xml:space="preserve">三、我国精准医疗企业发展分析</w:t>
      </w:r>
    </w:p>
    <w:p>
      <w:pPr>
        <w:spacing w:after="150"/>
      </w:pPr>
      <w:r>
        <w:rPr/>
        <w:t xml:space="preserve">1、中外精准医疗企业对比分析</w:t>
      </w:r>
    </w:p>
    <w:p>
      <w:pPr>
        <w:spacing w:after="150"/>
      </w:pPr>
      <w:r>
        <w:rPr/>
        <w:t xml:space="preserve">2、我国精准医疗主要企业动态分析</w:t>
      </w:r>
    </w:p>
    <w:p>
      <w:pPr>
        <w:spacing w:after="150"/>
      </w:pPr>
      <w:r>
        <w:rPr/>
        <w:t xml:space="preserve">第三节 2019-2023年精准医疗市场情况分析</w:t>
      </w:r>
    </w:p>
    <w:p>
      <w:pPr>
        <w:spacing w:after="150"/>
      </w:pPr>
      <w:r>
        <w:rPr/>
        <w:t xml:space="preserve">一、2019-2023年我国精准医疗市场概况</w:t>
      </w:r>
    </w:p>
    <w:p>
      <w:pPr>
        <w:spacing w:after="150"/>
      </w:pPr>
      <w:r>
        <w:rPr/>
        <w:t xml:space="preserve">二、我国精准医疗行业发展趋势分析</w:t>
      </w:r>
    </w:p>
    <w:p>
      <w:pPr>
        <w:spacing w:after="150"/>
      </w:pPr>
      <w:r>
        <w:rPr>
          <w:b w:val="1"/>
          <w:bCs w:val="1"/>
        </w:rPr>
        <w:t xml:space="preserve">第四章 我国精准医疗行业整体运行指标分析</w:t>
      </w:r>
    </w:p>
    <w:p>
      <w:pPr>
        <w:spacing w:after="150"/>
      </w:pPr>
      <w:r>
        <w:rPr/>
        <w:t xml:space="preserve">第一节 2019-2023年我国精准医疗行业总体规模分析</w:t>
      </w:r>
    </w:p>
    <w:p>
      <w:pPr>
        <w:spacing w:after="150"/>
      </w:pPr>
      <w:r>
        <w:rPr/>
        <w:t xml:space="preserve">一、2019-2023年我国精准医疗行业企业数量结构分析</w:t>
      </w:r>
    </w:p>
    <w:p>
      <w:pPr>
        <w:spacing w:after="150"/>
      </w:pPr>
      <w:r>
        <w:rPr/>
        <w:t xml:space="preserve">二、2019-2023年我国精准医疗行业人员规模状况分析</w:t>
      </w:r>
    </w:p>
    <w:p>
      <w:pPr>
        <w:spacing w:after="150"/>
      </w:pPr>
      <w:r>
        <w:rPr/>
        <w:t xml:space="preserve">三、2019-2023年我国精准医疗行业资产规模分析</w:t>
      </w:r>
    </w:p>
    <w:p>
      <w:pPr>
        <w:spacing w:after="150"/>
      </w:pPr>
      <w:r>
        <w:rPr/>
        <w:t xml:space="preserve">第二节 2019-2023年我国精准医疗行业财务指标总体分析</w:t>
      </w:r>
    </w:p>
    <w:p>
      <w:pPr>
        <w:spacing w:after="150"/>
      </w:pPr>
      <w:r>
        <w:rPr/>
        <w:t xml:space="preserve">一、行业盈利能力分析</w:t>
      </w:r>
    </w:p>
    <w:p>
      <w:pPr>
        <w:spacing w:after="150"/>
      </w:pPr>
      <w:r>
        <w:rPr/>
        <w:t xml:space="preserve">1、2019-2023年我国精准医疗行业营业利润率</w:t>
      </w:r>
    </w:p>
    <w:p>
      <w:pPr>
        <w:spacing w:after="150"/>
      </w:pPr>
      <w:r>
        <w:rPr/>
        <w:t xml:space="preserve">2、2019-2023年我国精准医疗行业净资产收益率</w:t>
      </w:r>
    </w:p>
    <w:p>
      <w:pPr>
        <w:spacing w:after="150"/>
      </w:pPr>
      <w:r>
        <w:rPr/>
        <w:t xml:space="preserve">二、行业偿债能力分析</w:t>
      </w:r>
    </w:p>
    <w:p>
      <w:pPr>
        <w:spacing w:after="150"/>
      </w:pPr>
      <w:r>
        <w:rPr/>
        <w:t xml:space="preserve">1、2019-2023年我国精准医疗行业资金流动比率</w:t>
      </w:r>
    </w:p>
    <w:p>
      <w:pPr>
        <w:spacing w:after="150"/>
      </w:pPr>
      <w:r>
        <w:rPr/>
        <w:t xml:space="preserve">2、2019-2023年我国精准医疗行业资产负债率</w:t>
      </w:r>
    </w:p>
    <w:p>
      <w:pPr>
        <w:spacing w:after="150"/>
      </w:pPr>
      <w:r>
        <w:rPr/>
        <w:t xml:space="preserve">三、行业营运能力分析</w:t>
      </w:r>
    </w:p>
    <w:p>
      <w:pPr>
        <w:spacing w:after="150"/>
      </w:pPr>
      <w:r>
        <w:rPr/>
        <w:t xml:space="preserve">1、2019-2023年我国精准医疗行业存货周转率(次)</w:t>
      </w:r>
    </w:p>
    <w:p>
      <w:pPr>
        <w:spacing w:after="150"/>
      </w:pPr>
      <w:r>
        <w:rPr/>
        <w:t xml:space="preserve">2、2019-2023年我国精准医疗行业总资产周转率(次)</w:t>
      </w:r>
    </w:p>
    <w:p>
      <w:pPr>
        <w:spacing w:after="150"/>
      </w:pPr>
      <w:r>
        <w:rPr/>
        <w:t xml:space="preserve">四、行业发展能力分析</w:t>
      </w:r>
    </w:p>
    <w:p>
      <w:pPr>
        <w:spacing w:after="150"/>
      </w:pPr>
      <w:r>
        <w:rPr/>
        <w:t xml:space="preserve">1、2019-2023年我国精准医疗行业净利润增长率</w:t>
      </w:r>
    </w:p>
    <w:p>
      <w:pPr>
        <w:spacing w:after="150"/>
      </w:pPr>
      <w:r>
        <w:rPr/>
        <w:t xml:space="preserve">2、2019-2023年我国精准医疗行业净资产增长率</w:t>
      </w:r>
    </w:p>
    <w:p>
      <w:pPr>
        <w:spacing w:after="150"/>
      </w:pPr>
      <w:r>
        <w:rPr/>
        <w:t xml:space="preserve">第三节 我国精准医疗市场供需分析</w:t>
      </w:r>
    </w:p>
    <w:p>
      <w:pPr>
        <w:spacing w:after="150"/>
      </w:pPr>
      <w:r>
        <w:rPr/>
        <w:t xml:space="preserve">一、2019-2023年我国精准医疗行业供给情况</w:t>
      </w:r>
    </w:p>
    <w:p>
      <w:pPr>
        <w:spacing w:after="150"/>
      </w:pPr>
      <w:r>
        <w:rPr/>
        <w:t xml:space="preserve">1、我国精准医疗行业供给分析</w:t>
      </w:r>
    </w:p>
    <w:p>
      <w:pPr>
        <w:spacing w:after="150"/>
      </w:pPr>
      <w:r>
        <w:rPr/>
        <w:t xml:space="preserve">2、我国精准医疗行业产量规模分析</w:t>
      </w:r>
    </w:p>
    <w:p>
      <w:pPr>
        <w:spacing w:after="150"/>
      </w:pPr>
      <w:r>
        <w:rPr/>
        <w:t xml:space="preserve">3、重点市场占有份额分析</w:t>
      </w:r>
    </w:p>
    <w:p>
      <w:pPr>
        <w:spacing w:after="150"/>
      </w:pPr>
      <w:r>
        <w:rPr/>
        <w:t xml:space="preserve">二、2019-2023年我国精准医疗行业需求情况</w:t>
      </w:r>
    </w:p>
    <w:p>
      <w:pPr>
        <w:spacing w:after="150"/>
      </w:pPr>
      <w:r>
        <w:rPr/>
        <w:t xml:space="preserve">1、精准医疗行业需求市场</w:t>
      </w:r>
    </w:p>
    <w:p>
      <w:pPr>
        <w:spacing w:after="150"/>
      </w:pPr>
      <w:r>
        <w:rPr/>
        <w:t xml:space="preserve">2、精准医疗行业客户结构</w:t>
      </w:r>
    </w:p>
    <w:p>
      <w:pPr>
        <w:spacing w:after="150"/>
      </w:pPr>
      <w:r>
        <w:rPr/>
        <w:t xml:space="preserve">3、精准医疗行业需求的地区差异</w:t>
      </w:r>
    </w:p>
    <w:p>
      <w:pPr>
        <w:spacing w:after="150"/>
      </w:pPr>
      <w:r>
        <w:rPr/>
        <w:t xml:space="preserve">三、2019-2023年我国精准医疗行业供需平衡分析</w:t>
      </w:r>
    </w:p>
    <w:p>
      <w:pPr>
        <w:spacing w:after="150"/>
      </w:pPr>
      <w:r>
        <w:rPr>
          <w:b w:val="1"/>
          <w:bCs w:val="1"/>
        </w:rPr>
        <w:t xml:space="preserve">第五章 精准医疗行业进出口市场分析</w:t>
      </w:r>
    </w:p>
    <w:p>
      <w:pPr>
        <w:spacing w:after="150"/>
      </w:pPr>
      <w:r>
        <w:rPr/>
        <w:t xml:space="preserve">第一节 精准医疗行业设备进出口综述</w:t>
      </w:r>
    </w:p>
    <w:p>
      <w:pPr>
        <w:spacing w:after="150"/>
      </w:pPr>
      <w:r>
        <w:rPr/>
        <w:t xml:space="preserve">第二节 精准医疗行业设备出口市场分析</w:t>
      </w:r>
    </w:p>
    <w:p>
      <w:pPr>
        <w:spacing w:after="150"/>
      </w:pPr>
      <w:r>
        <w:rPr/>
        <w:t xml:space="preserve">一、2019-2023年精准医疗行业设备出口整体情况</w:t>
      </w:r>
    </w:p>
    <w:p>
      <w:pPr>
        <w:spacing w:after="150"/>
      </w:pPr>
      <w:r>
        <w:rPr/>
        <w:t xml:space="preserve">二、2019-2023年精准医疗行业设备出口总额分析</w:t>
      </w:r>
    </w:p>
    <w:p>
      <w:pPr>
        <w:spacing w:after="150"/>
      </w:pPr>
      <w:r>
        <w:rPr/>
        <w:t xml:space="preserve">三、2019-2023年精准医疗行业设备出口产品结构</w:t>
      </w:r>
    </w:p>
    <w:p>
      <w:pPr>
        <w:spacing w:after="150"/>
      </w:pPr>
      <w:r>
        <w:rPr/>
        <w:t xml:space="preserve">第三节 精准医疗行业进设备口市场分析</w:t>
      </w:r>
    </w:p>
    <w:p>
      <w:pPr>
        <w:spacing w:after="150"/>
      </w:pPr>
      <w:r>
        <w:rPr/>
        <w:t xml:space="preserve">一、2019-2023年精准医疗行业设备进口整体情况</w:t>
      </w:r>
    </w:p>
    <w:p>
      <w:pPr>
        <w:spacing w:after="150"/>
      </w:pPr>
      <w:r>
        <w:rPr/>
        <w:t xml:space="preserve">二、2019-2023年精准医疗行业设备进口总额分析</w:t>
      </w:r>
    </w:p>
    <w:p>
      <w:pPr>
        <w:spacing w:after="150"/>
      </w:pPr>
      <w:r>
        <w:rPr/>
        <w:t xml:space="preserve">三、2019-2023年精准医疗行业设备进口产品结</w:t>
      </w:r>
    </w:p>
    <w:p>
      <w:pPr>
        <w:spacing w:after="150"/>
      </w:pPr>
      <w:r>
        <w:rPr>
          <w:b w:val="1"/>
          <w:bCs w:val="1"/>
        </w:rPr>
        <w:t xml:space="preserve">第三部分 行业竞争格局</w:t>
      </w:r>
    </w:p>
    <w:p>
      <w:pPr>
        <w:spacing w:after="150"/>
      </w:pPr>
      <w:r>
        <w:rPr>
          <w:b w:val="1"/>
          <w:bCs w:val="1"/>
        </w:rPr>
        <w:t xml:space="preserve">第六章 精准医疗行业竞争形势及策略</w:t>
      </w:r>
    </w:p>
    <w:p>
      <w:pPr>
        <w:spacing w:after="150"/>
      </w:pPr>
      <w:r>
        <w:rPr/>
        <w:t xml:space="preserve">第一节 精准医疗行业总体市场竞争状况分析</w:t>
      </w:r>
    </w:p>
    <w:p>
      <w:pPr>
        <w:spacing w:after="150"/>
      </w:pPr>
      <w:r>
        <w:rPr/>
        <w:t xml:space="preserve">一、精准医疗行业竞争结构分析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二、精准医疗行业企业间竞争格局分析</w:t>
      </w:r>
    </w:p>
    <w:p>
      <w:pPr>
        <w:spacing w:after="150"/>
      </w:pPr>
      <w:r>
        <w:rPr/>
        <w:t xml:space="preserve">三、精准医疗行业集中度分析</w:t>
      </w:r>
    </w:p>
    <w:p>
      <w:pPr>
        <w:spacing w:after="150"/>
      </w:pPr>
      <w:r>
        <w:rPr/>
        <w:t xml:space="preserve">1、精准医疗行业市场集中度分析</w:t>
      </w:r>
    </w:p>
    <w:p>
      <w:pPr>
        <w:spacing w:after="150"/>
      </w:pPr>
      <w:r>
        <w:rPr/>
        <w:t xml:space="preserve">2、精准医疗行业企业集中度分析</w:t>
      </w:r>
    </w:p>
    <w:p>
      <w:pPr>
        <w:spacing w:after="150"/>
      </w:pPr>
      <w:r>
        <w:rPr/>
        <w:t xml:space="preserve">3、精准医疗行业区域集中度分析</w:t>
      </w:r>
    </w:p>
    <w:p>
      <w:pPr>
        <w:spacing w:after="150"/>
      </w:pPr>
      <w:r>
        <w:rPr/>
        <w:t xml:space="preserve">四、精准医疗行业SWOT分析</w:t>
      </w:r>
    </w:p>
    <w:p>
      <w:pPr>
        <w:spacing w:after="150"/>
      </w:pPr>
      <w:r>
        <w:rPr/>
        <w:t xml:space="preserve">1、精准医疗行业优势分析</w:t>
      </w:r>
    </w:p>
    <w:p>
      <w:pPr>
        <w:spacing w:after="150"/>
      </w:pPr>
      <w:r>
        <w:rPr/>
        <w:t xml:space="preserve">2、精准医疗行业劣势分析</w:t>
      </w:r>
    </w:p>
    <w:p>
      <w:pPr>
        <w:spacing w:after="150"/>
      </w:pPr>
      <w:r>
        <w:rPr/>
        <w:t xml:space="preserve">3、精准医疗行业机会分析</w:t>
      </w:r>
    </w:p>
    <w:p>
      <w:pPr>
        <w:spacing w:after="150"/>
      </w:pPr>
      <w:r>
        <w:rPr/>
        <w:t xml:space="preserve">4、精准医疗行业威胁分析</w:t>
      </w:r>
    </w:p>
    <w:p>
      <w:pPr>
        <w:spacing w:after="150"/>
      </w:pPr>
      <w:r>
        <w:rPr/>
        <w:t xml:space="preserve">第二节 我国精准医疗行业竞争格局综述</w:t>
      </w:r>
    </w:p>
    <w:p>
      <w:pPr>
        <w:spacing w:after="150"/>
      </w:pPr>
      <w:r>
        <w:rPr/>
        <w:t xml:space="preserve">一、精准医疗行业竞争概况</w:t>
      </w:r>
    </w:p>
    <w:p>
      <w:pPr>
        <w:spacing w:after="150"/>
      </w:pPr>
      <w:r>
        <w:rPr/>
        <w:t xml:space="preserve">二、我国精准医疗行业竞争力分析</w:t>
      </w:r>
    </w:p>
    <w:p>
      <w:pPr>
        <w:spacing w:after="150"/>
      </w:pPr>
      <w:r>
        <w:rPr/>
        <w:t xml:space="preserve">三、我国精准医疗竞争力优势分析</w:t>
      </w:r>
    </w:p>
    <w:p>
      <w:pPr>
        <w:spacing w:after="150"/>
      </w:pPr>
      <w:r>
        <w:rPr/>
        <w:t xml:space="preserve">四、精准医疗行业主要企业竞争力分析</w:t>
      </w:r>
    </w:p>
    <w:p>
      <w:pPr>
        <w:spacing w:after="150"/>
      </w:pPr>
      <w:r>
        <w:rPr/>
        <w:t xml:space="preserve">第三节 精准医疗市场竞争策略分析</w:t>
      </w:r>
    </w:p>
    <w:p>
      <w:pPr>
        <w:spacing w:after="150"/>
      </w:pPr>
      <w:r>
        <w:rPr/>
        <w:t xml:space="preserve">一、成本战略</w:t>
      </w:r>
    </w:p>
    <w:p>
      <w:pPr>
        <w:spacing w:after="150"/>
      </w:pPr>
      <w:r>
        <w:rPr/>
        <w:t xml:space="preserve">二、差异化战略</w:t>
      </w:r>
    </w:p>
    <w:p>
      <w:pPr>
        <w:spacing w:after="150"/>
      </w:pPr>
      <w:r>
        <w:rPr>
          <w:b w:val="1"/>
          <w:bCs w:val="1"/>
        </w:rPr>
        <w:t xml:space="preserve">第七章 2019-2023年精准医疗行业领先企业经营形势分析</w:t>
      </w:r>
    </w:p>
    <w:p>
      <w:pPr>
        <w:spacing w:after="150"/>
      </w:pPr>
      <w:r>
        <w:rPr/>
        <w:t xml:space="preserve">第一节 贝瑞和康</w:t>
      </w:r>
    </w:p>
    <w:p>
      <w:pPr>
        <w:spacing w:after="150"/>
      </w:pPr>
      <w:r>
        <w:rPr/>
        <w:t xml:space="preserve">一、企业发展简介</w:t>
      </w:r>
    </w:p>
    <w:p>
      <w:pPr>
        <w:spacing w:after="150"/>
      </w:pPr>
      <w:r>
        <w:rPr/>
        <w:t xml:space="preserve">二、企业精准医疗产量分析</w:t>
      </w:r>
    </w:p>
    <w:p>
      <w:pPr>
        <w:spacing w:after="150"/>
      </w:pPr>
      <w:r>
        <w:rPr/>
        <w:t xml:space="preserve">三、企业经营状况</w:t>
      </w:r>
    </w:p>
    <w:p>
      <w:pPr>
        <w:spacing w:after="150"/>
      </w:pPr>
      <w:r>
        <w:rPr/>
        <w:t xml:space="preserve">四、企业发展战略</w:t>
      </w:r>
    </w:p>
    <w:p>
      <w:pPr>
        <w:spacing w:after="150"/>
      </w:pPr>
      <w:r>
        <w:rPr/>
        <w:t xml:space="preserve">第二节 中山大学达安基因股份有限公司</w:t>
      </w:r>
    </w:p>
    <w:p>
      <w:pPr>
        <w:spacing w:after="150"/>
      </w:pPr>
      <w:r>
        <w:rPr/>
        <w:t xml:space="preserve">一、企业发展简介</w:t>
      </w:r>
    </w:p>
    <w:p>
      <w:pPr>
        <w:spacing w:after="150"/>
      </w:pPr>
      <w:r>
        <w:rPr/>
        <w:t xml:space="preserve">二、企业精准医疗产量分析</w:t>
      </w:r>
    </w:p>
    <w:p>
      <w:pPr>
        <w:spacing w:after="150"/>
      </w:pPr>
      <w:r>
        <w:rPr/>
        <w:t xml:space="preserve">三、企业经营状况</w:t>
      </w:r>
    </w:p>
    <w:p>
      <w:pPr>
        <w:spacing w:after="150"/>
      </w:pPr>
      <w:r>
        <w:rPr/>
        <w:t xml:space="preserve">四、企业发展战略</w:t>
      </w:r>
    </w:p>
    <w:p>
      <w:pPr>
        <w:spacing w:after="150"/>
      </w:pPr>
      <w:r>
        <w:rPr/>
        <w:t xml:space="preserve">第三节 药明康德</w:t>
      </w:r>
    </w:p>
    <w:p>
      <w:pPr>
        <w:spacing w:after="150"/>
      </w:pPr>
      <w:r>
        <w:rPr/>
        <w:t xml:space="preserve">一、企业发展简介</w:t>
      </w:r>
    </w:p>
    <w:p>
      <w:pPr>
        <w:spacing w:after="150"/>
      </w:pPr>
      <w:r>
        <w:rPr/>
        <w:t xml:space="preserve">二、企业精准医疗产量分析</w:t>
      </w:r>
    </w:p>
    <w:p>
      <w:pPr>
        <w:spacing w:after="150"/>
      </w:pPr>
      <w:r>
        <w:rPr/>
        <w:t xml:space="preserve">三、企业经营状况</w:t>
      </w:r>
    </w:p>
    <w:p>
      <w:pPr>
        <w:spacing w:after="150"/>
      </w:pPr>
      <w:r>
        <w:rPr/>
        <w:t xml:space="preserve">四、企业发展战略</w:t>
      </w:r>
    </w:p>
    <w:p>
      <w:pPr>
        <w:spacing w:after="150"/>
      </w:pPr>
      <w:r>
        <w:rPr/>
        <w:t xml:space="preserve">第四节 华因康集团</w:t>
      </w:r>
    </w:p>
    <w:p>
      <w:pPr>
        <w:spacing w:after="150"/>
      </w:pPr>
      <w:r>
        <w:rPr/>
        <w:t xml:space="preserve">一、企业发展简介</w:t>
      </w:r>
    </w:p>
    <w:p>
      <w:pPr>
        <w:spacing w:after="150"/>
      </w:pPr>
      <w:r>
        <w:rPr/>
        <w:t xml:space="preserve">二、企业精准医疗产量分析</w:t>
      </w:r>
    </w:p>
    <w:p>
      <w:pPr>
        <w:spacing w:after="150"/>
      </w:pPr>
      <w:r>
        <w:rPr/>
        <w:t xml:space="preserve">三、企业经营状况</w:t>
      </w:r>
    </w:p>
    <w:p>
      <w:pPr>
        <w:spacing w:after="150"/>
      </w:pPr>
      <w:r>
        <w:rPr/>
        <w:t xml:space="preserve">四、企业发展战略</w:t>
      </w:r>
    </w:p>
    <w:p>
      <w:pPr>
        <w:spacing w:after="150"/>
      </w:pPr>
      <w:r>
        <w:rPr/>
        <w:t xml:space="preserve">第五节 乐土精准医疗</w:t>
      </w:r>
    </w:p>
    <w:p>
      <w:pPr>
        <w:spacing w:after="150"/>
      </w:pPr>
      <w:r>
        <w:rPr/>
        <w:t xml:space="preserve">一、企业发展简介</w:t>
      </w:r>
    </w:p>
    <w:p>
      <w:pPr>
        <w:spacing w:after="150"/>
      </w:pPr>
      <w:r>
        <w:rPr/>
        <w:t xml:space="preserve">二、企业精准医疗产量分析</w:t>
      </w:r>
    </w:p>
    <w:p>
      <w:pPr>
        <w:spacing w:after="150"/>
      </w:pPr>
      <w:r>
        <w:rPr/>
        <w:t xml:space="preserve">三、企业经营状况</w:t>
      </w:r>
    </w:p>
    <w:p>
      <w:pPr>
        <w:spacing w:after="150"/>
      </w:pPr>
      <w:r>
        <w:rPr/>
        <w:t xml:space="preserve">四、企业发展战略</w:t>
      </w:r>
    </w:p>
    <w:p>
      <w:pPr>
        <w:spacing w:after="150"/>
      </w:pPr>
      <w:r>
        <w:rPr/>
        <w:t xml:space="preserve">第六节 安诺优达基因科技(北京)有限公司</w:t>
      </w:r>
    </w:p>
    <w:p>
      <w:pPr>
        <w:spacing w:after="150"/>
      </w:pPr>
      <w:r>
        <w:rPr/>
        <w:t xml:space="preserve">一、企业发展简介</w:t>
      </w:r>
    </w:p>
    <w:p>
      <w:pPr>
        <w:spacing w:after="150"/>
      </w:pPr>
      <w:r>
        <w:rPr/>
        <w:t xml:space="preserve">二、企业精准医疗产量分析</w:t>
      </w:r>
    </w:p>
    <w:p>
      <w:pPr>
        <w:spacing w:after="150"/>
      </w:pPr>
      <w:r>
        <w:rPr/>
        <w:t xml:space="preserve">三、企业经营状况</w:t>
      </w:r>
    </w:p>
    <w:p>
      <w:pPr>
        <w:spacing w:after="150"/>
      </w:pPr>
      <w:r>
        <w:rPr/>
        <w:t xml:space="preserve">四、企业发展战略</w:t>
      </w:r>
    </w:p>
    <w:p>
      <w:pPr>
        <w:spacing w:after="150"/>
      </w:pPr>
      <w:r>
        <w:rPr/>
        <w:t xml:space="preserve">第七节 中原协和</w:t>
      </w:r>
    </w:p>
    <w:p>
      <w:pPr>
        <w:spacing w:after="150"/>
      </w:pPr>
      <w:r>
        <w:rPr/>
        <w:t xml:space="preserve">一、企业发展简介</w:t>
      </w:r>
    </w:p>
    <w:p>
      <w:pPr>
        <w:spacing w:after="150"/>
      </w:pPr>
      <w:r>
        <w:rPr/>
        <w:t xml:space="preserve">二、企业精准医疗产量分析</w:t>
      </w:r>
    </w:p>
    <w:p>
      <w:pPr>
        <w:spacing w:after="150"/>
      </w:pPr>
      <w:r>
        <w:rPr/>
        <w:t xml:space="preserve">三、企业经营状况</w:t>
      </w:r>
    </w:p>
    <w:p>
      <w:pPr>
        <w:spacing w:after="150"/>
      </w:pPr>
      <w:r>
        <w:rPr/>
        <w:t xml:space="preserve">四、企业发展战略</w:t>
      </w:r>
    </w:p>
    <w:p>
      <w:pPr>
        <w:spacing w:after="150"/>
      </w:pPr>
      <w:r>
        <w:rPr/>
        <w:t xml:space="preserve">第八节 深圳碳云智能科技有限公司</w:t>
      </w:r>
    </w:p>
    <w:p>
      <w:pPr>
        <w:spacing w:after="150"/>
      </w:pPr>
      <w:r>
        <w:rPr/>
        <w:t xml:space="preserve">一、企业发展简介</w:t>
      </w:r>
    </w:p>
    <w:p>
      <w:pPr>
        <w:spacing w:after="150"/>
      </w:pPr>
      <w:r>
        <w:rPr/>
        <w:t xml:space="preserve">二、企业精准医疗产量分析</w:t>
      </w:r>
    </w:p>
    <w:p>
      <w:pPr>
        <w:spacing w:after="150"/>
      </w:pPr>
      <w:r>
        <w:rPr/>
        <w:t xml:space="preserve">三、企业经营状况</w:t>
      </w:r>
    </w:p>
    <w:p>
      <w:pPr>
        <w:spacing w:after="150"/>
      </w:pPr>
      <w:r>
        <w:rPr/>
        <w:t xml:space="preserve">四、企业发展战略</w:t>
      </w:r>
    </w:p>
    <w:p>
      <w:pPr>
        <w:spacing w:after="150"/>
      </w:pPr>
      <w:r>
        <w:rPr/>
        <w:t xml:space="preserve">第九节 任源医药</w:t>
      </w:r>
    </w:p>
    <w:p>
      <w:pPr>
        <w:spacing w:after="150"/>
      </w:pPr>
      <w:r>
        <w:rPr/>
        <w:t xml:space="preserve">一、企业发展简介</w:t>
      </w:r>
    </w:p>
    <w:p>
      <w:pPr>
        <w:spacing w:after="150"/>
      </w:pPr>
      <w:r>
        <w:rPr/>
        <w:t xml:space="preserve">二、企业精准医疗产量分析</w:t>
      </w:r>
    </w:p>
    <w:p>
      <w:pPr>
        <w:spacing w:after="150"/>
      </w:pPr>
      <w:r>
        <w:rPr/>
        <w:t xml:space="preserve">三、企业经营状况</w:t>
      </w:r>
    </w:p>
    <w:p>
      <w:pPr>
        <w:spacing w:after="150"/>
      </w:pPr>
      <w:r>
        <w:rPr/>
        <w:t xml:space="preserve">四、企业发展战略</w:t>
      </w:r>
    </w:p>
    <w:p>
      <w:pPr>
        <w:spacing w:after="150"/>
      </w:pPr>
      <w:r>
        <w:rPr/>
        <w:t xml:space="preserve">第十节 西比曼生物科技(上海)有限公司</w:t>
      </w:r>
    </w:p>
    <w:p>
      <w:pPr>
        <w:spacing w:after="150"/>
      </w:pPr>
      <w:r>
        <w:rPr/>
        <w:t xml:space="preserve">一、企业发展简介</w:t>
      </w:r>
    </w:p>
    <w:p>
      <w:pPr>
        <w:spacing w:after="150"/>
      </w:pPr>
      <w:r>
        <w:rPr/>
        <w:t xml:space="preserve">二、企业精准医疗产量分析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第八章 2024-2029年精准医疗行业前景及趋势预测</w:t>
      </w:r>
    </w:p>
    <w:p>
      <w:pPr>
        <w:spacing w:after="150"/>
      </w:pPr>
      <w:r>
        <w:rPr/>
        <w:t xml:space="preserve">第一节 2024-2029年精准医疗行业发展前景</w:t>
      </w:r>
    </w:p>
    <w:p>
      <w:pPr>
        <w:spacing w:after="150"/>
      </w:pPr>
      <w:r>
        <w:rPr/>
        <w:t xml:space="preserve">一、2024-2029年精准医疗行业市场发展潜力</w:t>
      </w:r>
    </w:p>
    <w:p>
      <w:pPr>
        <w:spacing w:after="150"/>
      </w:pPr>
      <w:r>
        <w:rPr/>
        <w:t xml:space="preserve">二、2024-2029年精准医疗行业市场发展前景展望</w:t>
      </w:r>
    </w:p>
    <w:p>
      <w:pPr>
        <w:spacing w:after="150"/>
      </w:pPr>
      <w:r>
        <w:rPr/>
        <w:t xml:space="preserve">三、2024-2029年精准医疗细分行业发展前景分析</w:t>
      </w:r>
    </w:p>
    <w:p>
      <w:pPr>
        <w:spacing w:after="150"/>
      </w:pPr>
      <w:r>
        <w:rPr/>
        <w:t xml:space="preserve">第二节 2024-2029年精准医疗行业市场发展趋势预测</w:t>
      </w:r>
    </w:p>
    <w:p>
      <w:pPr>
        <w:spacing w:after="150"/>
      </w:pPr>
      <w:r>
        <w:rPr/>
        <w:t xml:space="preserve">一、2024-2029年精准医疗行业发展趋势</w:t>
      </w:r>
    </w:p>
    <w:p>
      <w:pPr>
        <w:spacing w:after="150"/>
      </w:pPr>
      <w:r>
        <w:rPr/>
        <w:t xml:space="preserve">二、2024-2029年精准医疗行业市场预测</w:t>
      </w:r>
    </w:p>
    <w:p>
      <w:pPr>
        <w:spacing w:after="150"/>
      </w:pPr>
      <w:r>
        <w:rPr/>
        <w:t xml:space="preserve">1、精准医疗行业市场规模预测</w:t>
      </w:r>
    </w:p>
    <w:p>
      <w:pPr>
        <w:spacing w:after="150"/>
      </w:pPr>
      <w:r>
        <w:rPr/>
        <w:t xml:space="preserve">2、精准医疗行业营业收入预测</w:t>
      </w:r>
    </w:p>
    <w:p>
      <w:pPr>
        <w:spacing w:after="150"/>
      </w:pPr>
      <w:r>
        <w:rPr/>
        <w:t xml:space="preserve">3、精准医疗行业净利润率预测</w:t>
      </w:r>
    </w:p>
    <w:p>
      <w:pPr>
        <w:spacing w:after="150"/>
      </w:pPr>
      <w:r>
        <w:rPr/>
        <w:t xml:space="preserve">三、2024-2029年精准医疗行业应用趋势预测</w:t>
      </w:r>
    </w:p>
    <w:p>
      <w:pPr>
        <w:spacing w:after="150"/>
      </w:pPr>
      <w:r>
        <w:rPr/>
        <w:t xml:space="preserve">四、2024-2029年精准医疗细分市场发展趋势预测</w:t>
      </w:r>
    </w:p>
    <w:p>
      <w:pPr>
        <w:spacing w:after="150"/>
      </w:pPr>
      <w:r>
        <w:rPr/>
        <w:t xml:space="preserve">第三节 2024-2029年我国精准医疗行业供需预测</w:t>
      </w:r>
    </w:p>
    <w:p>
      <w:pPr>
        <w:spacing w:after="150"/>
      </w:pPr>
      <w:r>
        <w:rPr/>
        <w:t xml:space="preserve">一、2024-2029年我国精准医疗行业供给预测</w:t>
      </w:r>
    </w:p>
    <w:p>
      <w:pPr>
        <w:spacing w:after="150"/>
      </w:pPr>
      <w:r>
        <w:rPr/>
        <w:t xml:space="preserve">二、2024-2029年我国精准医疗行业产量预测</w:t>
      </w:r>
    </w:p>
    <w:p>
      <w:pPr>
        <w:spacing w:after="150"/>
      </w:pPr>
      <w:r>
        <w:rPr/>
        <w:t xml:space="preserve">三、2024-2029年我国精准医疗行业销量预测</w:t>
      </w:r>
    </w:p>
    <w:p>
      <w:pPr>
        <w:spacing w:after="150"/>
      </w:pPr>
      <w:r>
        <w:rPr/>
        <w:t xml:space="preserve">四、2024-2029年我国精准医疗行业需求预测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第五节 我国精准医疗市场发展面临的挑战与对策</w:t>
      </w:r>
    </w:p>
    <w:p>
      <w:pPr>
        <w:spacing w:after="150"/>
      </w:pPr>
      <w:r>
        <w:rPr/>
        <w:t xml:space="preserve">一、我国精准医疗市场发展面临的挑战</w:t>
      </w:r>
    </w:p>
    <w:p>
      <w:pPr>
        <w:spacing w:after="150"/>
      </w:pPr>
      <w:r>
        <w:rPr/>
        <w:t xml:space="preserve">二、我国精准医疗市场发展对策分析</w:t>
      </w:r>
    </w:p>
    <w:p>
      <w:pPr>
        <w:spacing w:after="150"/>
      </w:pPr>
      <w:r>
        <w:rPr>
          <w:b w:val="1"/>
          <w:bCs w:val="1"/>
        </w:rPr>
        <w:t xml:space="preserve">第九章 2024-2029年精准医疗行业投资机会与风险防范</w:t>
      </w:r>
    </w:p>
    <w:p>
      <w:pPr>
        <w:spacing w:after="150"/>
      </w:pPr>
      <w:r>
        <w:rPr/>
        <w:t xml:space="preserve">第一节 精准医疗行业投融资情况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四、精准医疗行业投资现状分析</w:t>
      </w:r>
    </w:p>
    <w:p>
      <w:pPr>
        <w:spacing w:after="150"/>
      </w:pPr>
      <w:r>
        <w:rPr/>
        <w:t xml:space="preserve">第二节 2024-2029年精准医疗行业投资机会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四、精准医疗行业投资机遇</w:t>
      </w:r>
    </w:p>
    <w:p>
      <w:pPr>
        <w:spacing w:after="150"/>
      </w:pPr>
      <w:r>
        <w:rPr/>
        <w:t xml:space="preserve">第三节 2024-2029年精准医疗行业投资风险及防范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五、关联行业风险及防范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第十章 精准医疗行业发展战略研究</w:t>
      </w:r>
    </w:p>
    <w:p>
      <w:pPr>
        <w:spacing w:after="150"/>
      </w:pPr>
      <w:r>
        <w:rPr/>
        <w:t xml:space="preserve">第一节 对我国精准医疗品牌的战略思考</w:t>
      </w:r>
    </w:p>
    <w:p>
      <w:pPr>
        <w:spacing w:after="150"/>
      </w:pPr>
      <w:r>
        <w:rPr/>
        <w:t xml:space="preserve">一、精准医疗品牌的重要性</w:t>
      </w:r>
    </w:p>
    <w:p>
      <w:pPr>
        <w:spacing w:after="150"/>
      </w:pPr>
      <w:r>
        <w:rPr/>
        <w:t xml:space="preserve">二、精准医疗实施品牌战略的意义</w:t>
      </w:r>
    </w:p>
    <w:p>
      <w:pPr>
        <w:spacing w:after="150"/>
      </w:pPr>
      <w:r>
        <w:rPr/>
        <w:t xml:space="preserve">三、精准医疗企业品牌的现状分析</w:t>
      </w:r>
    </w:p>
    <w:p>
      <w:pPr>
        <w:spacing w:after="150"/>
      </w:pPr>
      <w:r>
        <w:rPr/>
        <w:t xml:space="preserve">四、我国精准医疗企业的品牌战略</w:t>
      </w:r>
    </w:p>
    <w:p>
      <w:pPr>
        <w:spacing w:after="150"/>
      </w:pPr>
      <w:r>
        <w:rPr/>
        <w:t xml:space="preserve">五、精准医疗品牌战略管理的策略</w:t>
      </w:r>
    </w:p>
    <w:p>
      <w:pPr>
        <w:spacing w:after="150"/>
      </w:pPr>
      <w:r>
        <w:rPr/>
        <w:t xml:space="preserve">第二节 精准医疗经营策略分析</w:t>
      </w:r>
    </w:p>
    <w:p>
      <w:pPr>
        <w:spacing w:after="150"/>
      </w:pPr>
      <w:r>
        <w:rPr/>
        <w:t xml:space="preserve">一、精准医疗市场细分策略</w:t>
      </w:r>
    </w:p>
    <w:p>
      <w:pPr>
        <w:spacing w:after="150"/>
      </w:pPr>
      <w:r>
        <w:rPr/>
        <w:t xml:space="preserve">二、精准医疗市场创新策略</w:t>
      </w:r>
    </w:p>
    <w:p>
      <w:pPr>
        <w:spacing w:after="150"/>
      </w:pPr>
      <w:r>
        <w:rPr/>
        <w:t xml:space="preserve">三、品牌定位与品类规划</w:t>
      </w:r>
    </w:p>
    <w:p>
      <w:pPr>
        <w:spacing w:after="150"/>
      </w:pPr>
      <w:r>
        <w:rPr/>
        <w:t xml:space="preserve">四、精准医疗新产品差异化战略</w:t>
      </w:r>
    </w:p>
    <w:p>
      <w:pPr>
        <w:spacing w:after="150"/>
      </w:pPr>
      <w:r>
        <w:rPr/>
        <w:t xml:space="preserve">第三节 精准医疗行业投资战略研究</w:t>
      </w:r>
    </w:p>
    <w:p>
      <w:pPr>
        <w:spacing w:after="150"/>
      </w:pPr>
      <w:r>
        <w:rPr/>
        <w:t xml:space="preserve">一、2024-2029年精准医疗行业投资战略</w:t>
      </w:r>
    </w:p>
    <w:p>
      <w:pPr>
        <w:spacing w:after="150"/>
      </w:pPr>
      <w:r>
        <w:rPr/>
        <w:t xml:space="preserve">二、2024-2029年细分行业投资战略</w:t>
      </w:r>
    </w:p>
    <w:p>
      <w:pPr>
        <w:spacing w:after="150"/>
      </w:pPr>
      <w:r>
        <w:rPr>
          <w:b w:val="1"/>
          <w:bCs w:val="1"/>
        </w:rPr>
        <w:t xml:space="preserve">第十一章 精准医疗行业发展战略研究</w:t>
      </w:r>
    </w:p>
    <w:p>
      <w:pPr>
        <w:spacing w:after="150"/>
      </w:pPr>
      <w:r>
        <w:rPr/>
        <w:t xml:space="preserve">第一节 精准医疗行业发展战略研究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对我国精准医疗品牌的战略思考</w:t>
      </w:r>
    </w:p>
    <w:p>
      <w:pPr>
        <w:spacing w:after="150"/>
      </w:pPr>
      <w:r>
        <w:rPr/>
        <w:t xml:space="preserve">一、精准医疗品牌的重要性</w:t>
      </w:r>
    </w:p>
    <w:p>
      <w:pPr>
        <w:spacing w:after="150"/>
      </w:pPr>
      <w:r>
        <w:rPr/>
        <w:t xml:space="preserve">二、精准医疗实施品牌战略的意义</w:t>
      </w:r>
    </w:p>
    <w:p>
      <w:pPr>
        <w:spacing w:after="150"/>
      </w:pPr>
      <w:r>
        <w:rPr/>
        <w:t xml:space="preserve">三、精准医疗企业品牌的现状分析</w:t>
      </w:r>
    </w:p>
    <w:p>
      <w:pPr>
        <w:spacing w:after="150"/>
      </w:pPr>
      <w:r>
        <w:rPr/>
        <w:t xml:space="preserve">四、我国精准医疗企业的品牌战略</w:t>
      </w:r>
    </w:p>
    <w:p>
      <w:pPr>
        <w:spacing w:after="150"/>
      </w:pPr>
      <w:r>
        <w:rPr/>
        <w:t xml:space="preserve">五、精准医疗品牌战略管理的策略</w:t>
      </w:r>
    </w:p>
    <w:p>
      <w:pPr>
        <w:spacing w:after="150"/>
      </w:pPr>
      <w:r>
        <w:rPr/>
        <w:t xml:space="preserve">第三节 精准医疗经营策略分析</w:t>
      </w:r>
    </w:p>
    <w:p>
      <w:pPr>
        <w:spacing w:after="150"/>
      </w:pPr>
      <w:r>
        <w:rPr/>
        <w:t xml:space="preserve">一、精准医疗市场细分策略</w:t>
      </w:r>
    </w:p>
    <w:p>
      <w:pPr>
        <w:spacing w:after="150"/>
      </w:pPr>
      <w:r>
        <w:rPr/>
        <w:t xml:space="preserve">二、精准医疗市场创新策略</w:t>
      </w:r>
    </w:p>
    <w:p>
      <w:pPr>
        <w:spacing w:after="150"/>
      </w:pPr>
      <w:r>
        <w:rPr/>
        <w:t xml:space="preserve">三、品牌定位与品类规划</w:t>
      </w:r>
    </w:p>
    <w:p>
      <w:pPr>
        <w:spacing w:after="150"/>
      </w:pPr>
      <w:r>
        <w:rPr/>
        <w:t xml:space="preserve">四、精准医疗新产品差异化战略</w:t>
      </w:r>
    </w:p>
    <w:p>
      <w:pPr>
        <w:spacing w:after="150"/>
      </w:pPr>
      <w:r>
        <w:rPr/>
        <w:t xml:space="preserve">第四节 精准医疗行业投资战略研究</w:t>
      </w:r>
    </w:p>
    <w:p>
      <w:pPr>
        <w:spacing w:after="150"/>
      </w:pPr>
      <w:r>
        <w:rPr/>
        <w:t xml:space="preserve">一、2019-2023年精准医疗行业投资战略</w:t>
      </w:r>
    </w:p>
    <w:p>
      <w:pPr>
        <w:spacing w:after="150"/>
      </w:pPr>
      <w:r>
        <w:rPr/>
        <w:t xml:space="preserve">二、2024-2029年精准医疗行业投资战略</w:t>
      </w:r>
    </w:p>
    <w:p>
      <w:pPr>
        <w:spacing w:after="150"/>
      </w:pPr>
      <w:r>
        <w:rPr/>
        <w:t xml:space="preserve">三、2024-2029年细分行业投资战略</w:t>
      </w:r>
    </w:p>
    <w:p>
      <w:pPr>
        <w:spacing w:after="150"/>
      </w:pPr>
      <w:r>
        <w:rPr>
          <w:b w:val="1"/>
          <w:bCs w:val="1"/>
        </w:rPr>
        <w:t xml:space="preserve">第十二章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图表：2019-2023年我国精准医疗行业市场规模分析</w:t>
      </w:r>
    </w:p>
    <w:p>
      <w:pPr>
        <w:spacing w:after="150"/>
      </w:pPr>
      <w:r>
        <w:rPr/>
        <w:t xml:space="preserve">图表：2019-2023年我国精准医疗行业投资规模分析</w:t>
      </w:r>
    </w:p>
    <w:p>
      <w:pPr>
        <w:spacing w:after="150"/>
      </w:pPr>
      <w:r>
        <w:rPr/>
        <w:t xml:space="preserve">图表：2019-2023年我国精准医疗行业产能规模分析</w:t>
      </w:r>
    </w:p>
    <w:p>
      <w:pPr>
        <w:spacing w:after="150"/>
      </w:pPr>
      <w:r>
        <w:rPr/>
        <w:t xml:space="preserve">图表：2019-2023年我国精准医疗行业企业数量结构分析</w:t>
      </w:r>
    </w:p>
    <w:p>
      <w:pPr>
        <w:spacing w:after="150"/>
      </w:pPr>
      <w:r>
        <w:rPr/>
        <w:t xml:space="preserve">图表：2019-2023年我国精准医疗行业人员规模状况分析</w:t>
      </w:r>
    </w:p>
    <w:p>
      <w:pPr>
        <w:spacing w:after="150"/>
      </w:pPr>
      <w:r>
        <w:rPr/>
        <w:t xml:space="preserve">图表：2019-2023年我国精准医疗行业资产规模分析</w:t>
      </w:r>
    </w:p>
    <w:p>
      <w:pPr>
        <w:spacing w:after="150"/>
      </w:pPr>
      <w:r>
        <w:rPr/>
        <w:t xml:space="preserve">图表：2019-2023年我国精准医疗行业营业利润率</w:t>
      </w:r>
    </w:p>
    <w:p>
      <w:pPr>
        <w:spacing w:after="150"/>
      </w:pPr>
      <w:r>
        <w:rPr/>
        <w:t xml:space="preserve">图表：2019-2023年我国精准医疗行业净资产收益率</w:t>
      </w:r>
    </w:p>
    <w:p>
      <w:pPr>
        <w:spacing w:after="150"/>
      </w:pPr>
      <w:r>
        <w:rPr/>
        <w:t xml:space="preserve">图表：2019-2023年我国精准医疗行业资金流动比率</w:t>
      </w:r>
    </w:p>
    <w:p>
      <w:pPr>
        <w:spacing w:after="150"/>
      </w:pPr>
      <w:r>
        <w:rPr/>
        <w:t xml:space="preserve">图表：2019-2023年我国精准医疗行业资产负债率</w:t>
      </w:r>
    </w:p>
    <w:p>
      <w:pPr>
        <w:spacing w:after="150"/>
      </w:pPr>
      <w:r>
        <w:rPr/>
        <w:t xml:space="preserve">图表：2019-2023年我国精准医疗行业存货周转率(次)</w:t>
      </w:r>
    </w:p>
    <w:p>
      <w:pPr>
        <w:spacing w:after="150"/>
      </w:pPr>
      <w:r>
        <w:rPr/>
        <w:t xml:space="preserve">图表：2019-2023年我国精准医疗行业总资产周转率(次)</w:t>
      </w:r>
    </w:p>
    <w:p>
      <w:pPr>
        <w:spacing w:after="150"/>
      </w:pPr>
      <w:r>
        <w:rPr/>
        <w:t xml:space="preserve">图表：2019-2023年我国精准医疗行业净利润增长率</w:t>
      </w:r>
    </w:p>
    <w:p>
      <w:pPr>
        <w:spacing w:after="150"/>
      </w:pPr>
      <w:r>
        <w:rPr/>
        <w:t xml:space="preserve">图表：2019-2023年我国精准医疗行业净资产增长率</w:t>
      </w:r>
    </w:p>
    <w:p>
      <w:pPr>
        <w:spacing w:after="150"/>
      </w:pPr>
      <w:r>
        <w:rPr/>
        <w:t xml:space="preserve">图表：2019-2023年精准医疗行业出口总额分析</w:t>
      </w:r>
    </w:p>
    <w:p>
      <w:pPr>
        <w:spacing w:after="150"/>
      </w:pPr>
      <w:r>
        <w:rPr/>
        <w:t xml:space="preserve">图表：2019-2023年精准医疗行业进口总额分析</w:t>
      </w:r>
    </w:p>
    <w:p>
      <w:pPr>
        <w:spacing w:after="150"/>
      </w:pPr>
      <w:r>
        <w:rPr/>
        <w:t xml:space="preserve">图表：2024-2029年我国精准医疗行业供给预测</w:t>
      </w:r>
    </w:p>
    <w:p>
      <w:pPr>
        <w:spacing w:after="150"/>
      </w:pPr>
      <w:r>
        <w:rPr/>
        <w:t xml:space="preserve">图表：2024-2029年我国精准医疗行业产量预测</w:t>
      </w:r>
    </w:p>
    <w:p>
      <w:pPr>
        <w:spacing w:after="150"/>
      </w:pPr>
      <w:r>
        <w:rPr/>
        <w:t xml:space="preserve">图表：2024-2029年我国精准医疗行业销量预测</w:t>
      </w:r>
    </w:p>
    <w:p>
      <w:pPr>
        <w:spacing w:after="150"/>
      </w:pPr>
      <w:r>
        <w:rPr/>
        <w:t xml:space="preserve">图表：2024-2029年我国精准医疗行业需求预测</w:t>
      </w:r>
    </w:p>
    <w:p>
      <w:pPr>
        <w:spacing w:after="150"/>
      </w:pPr>
      <w:r>
        <w:rPr/>
        <w:t xml:space="preserve">图表：2024-2029年我国精准医疗行业市场规模预测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2024-2029年中国精准医疗市场分析预测及投资方向研究报告</dc:title>
  <dc:description>2024-2029年中国精准医疗市场分析预测及投资方向研究报告</dc:description>
  <dc:subject>2024-2029年中国精准医疗市场分析预测及投资方向研究报告</dc:subject>
  <cp:keywords>研究报告</cp:keywords>
  <cp:category>研究报告</cp:category>
  <cp:lastModifiedBy>北京中道泰和信息咨询有限公司</cp:lastModifiedBy>
  <dcterms:created xsi:type="dcterms:W3CDTF">2024-01-23T04:01:15+08:00</dcterms:created>
  <dcterms:modified xsi:type="dcterms:W3CDTF">2024-01-23T04:01:15+08:00</dcterms:modified>
</cp:coreProperties>
</file>

<file path=docProps/custom.xml><?xml version="1.0" encoding="utf-8"?>
<Properties xmlns="http://schemas.openxmlformats.org/officeDocument/2006/custom-properties" xmlns:vt="http://schemas.openxmlformats.org/officeDocument/2006/docPropsVTypes"/>
</file>