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2024-2029年中国聚四氟乙烯板材行业市场供需调查与投资潜力研究报告</w:t>
      </w:r>
    </w:p>
    <w:p>
      <w:pPr>
        <w:spacing w:after="150"/>
      </w:pPr>
      <w:r>
        <w:rPr>
          <w:b w:val="1"/>
          <w:bCs w:val="1"/>
        </w:rPr>
        <w:t xml:space="preserve">报告简介</w:t>
      </w:r>
    </w:p>
    <w:p>
      <w:pPr>
        <w:spacing w:after="150"/>
      </w:pPr>
      <w:r>
        <w:rPr/>
        <w:t xml:space="preserve">随着国内经济的发展，聚四氟乙烯板材市场发展面临巨大机遇和挑战。在市场竞争方面，聚四氟乙烯板材企业数量越来越多，市场正面临着供给与需求的不对称，聚四氟乙烯板材行业有进一步洗牌的强烈要求，但是在一些聚四氟乙烯板材细分市场仍有较大的发展空间，信息化技术将成为核心竞争力。本报告通过深入的调查、分析，投资者能够充分把握行业目前所处的全球和国内宏观经济形势，具体分析该产品所在的细分市场，对聚四氟乙烯板材行业总体市场的供求趋势及行业前景做出判断;明确目标市场、分析竞争对手，了解市场定位，把握市场特征，发掘价格规律，创新营销手段，提出聚四氟乙烯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四氟乙烯板材行业研究单位等公布和提供的大量资料以及对行业内企业调研访察所获得的大量第一手数据，对我国聚四氟乙烯板材市场的发展状况、供需状况、竞争格局、赢利水平、发展趋势等进行了分析。报告重点分析了聚四氟乙烯板材前十大企业的研发、产销、战略、经营状况等。报告还对聚四氟乙烯板材市场风险进行了预测，为聚四氟乙烯板材生产厂家、流通企业以及零售商提供了新的投资机会和可借鉴的操作模式，对欲在聚四氟乙烯板材行业从事资本运作的经济实体等单位准确了解目前中国聚四氟乙烯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聚四氟乙烯板材行业相关概述</w:t>
      </w:r>
    </w:p>
    <w:p>
      <w:pPr>
        <w:spacing w:after="150"/>
      </w:pPr>
      <w:r>
        <w:rPr/>
        <w:t xml:space="preserve">第一节 聚四氟乙烯板材行业定义及分类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聚四氟乙烯板材行业统计标准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中国聚四氟乙烯板材行业经济指标分析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聚四氟乙烯板材行业产业链分析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我国聚四氟乙烯板材行业运行分析</w:t>
      </w:r>
    </w:p>
    <w:p>
      <w:pPr>
        <w:spacing w:after="150"/>
      </w:pPr>
      <w:r>
        <w:rPr/>
        <w:t xml:space="preserve">第一节 我国聚四氟乙烯板材行业发展状况分析</w:t>
      </w:r>
    </w:p>
    <w:p>
      <w:pPr>
        <w:spacing w:after="150"/>
      </w:pPr>
      <w:r>
        <w:rPr/>
        <w:t xml:space="preserve">一、我国聚四氟乙烯板材行业发展阶段</w:t>
      </w:r>
    </w:p>
    <w:p>
      <w:pPr>
        <w:spacing w:after="150"/>
      </w:pPr>
      <w:r>
        <w:rPr/>
        <w:t xml:space="preserve">二、我国聚四氟乙烯板材行业发展总体概况</w:t>
      </w:r>
    </w:p>
    <w:p>
      <w:pPr>
        <w:spacing w:after="150"/>
      </w:pPr>
      <w:r>
        <w:rPr/>
        <w:t xml:space="preserve">三、我国聚四氟乙烯板材行业发展特点分析</w:t>
      </w:r>
    </w:p>
    <w:p>
      <w:pPr>
        <w:spacing w:after="150"/>
      </w:pPr>
      <w:r>
        <w:rPr/>
        <w:t xml:space="preserve">四、我国聚四氟乙烯板材行业商业模式分析</w:t>
      </w:r>
    </w:p>
    <w:p>
      <w:pPr>
        <w:spacing w:after="150"/>
      </w:pPr>
      <w:r>
        <w:rPr/>
        <w:t xml:space="preserve">第二节 聚四氟乙烯板材行业发展现状</w:t>
      </w:r>
    </w:p>
    <w:p>
      <w:pPr>
        <w:spacing w:after="150"/>
      </w:pPr>
      <w:r>
        <w:rPr/>
        <w:t xml:space="preserve">一、我国聚四氟乙烯板材行业市场规模</w:t>
      </w:r>
    </w:p>
    <w:p>
      <w:pPr>
        <w:spacing w:after="150"/>
      </w:pPr>
      <w:r>
        <w:rPr/>
        <w:t xml:space="preserve">二、我国聚四氟乙烯板材行业发展分析</w:t>
      </w:r>
    </w:p>
    <w:p>
      <w:pPr>
        <w:spacing w:after="150"/>
      </w:pPr>
      <w:r>
        <w:rPr/>
        <w:t xml:space="preserve">三、中国聚四氟乙烯板材企业发展分析</w:t>
      </w:r>
    </w:p>
    <w:p>
      <w:pPr>
        <w:spacing w:after="150"/>
      </w:pPr>
      <w:r>
        <w:rPr/>
        <w:t xml:space="preserve">第三节 聚四氟乙烯板材市场情况分析</w:t>
      </w:r>
    </w:p>
    <w:p>
      <w:pPr>
        <w:spacing w:after="150"/>
      </w:pPr>
      <w:r>
        <w:rPr/>
        <w:t xml:space="preserve">一、中国聚四氟乙烯板材市场总体概况</w:t>
      </w:r>
    </w:p>
    <w:p>
      <w:pPr>
        <w:spacing w:after="150"/>
      </w:pPr>
      <w:r>
        <w:rPr/>
        <w:t xml:space="preserve">二、中国聚四氟乙烯板材市场发展分析</w:t>
      </w:r>
    </w:p>
    <w:p>
      <w:pPr>
        <w:spacing w:after="150"/>
      </w:pPr>
      <w:r>
        <w:rPr/>
        <w:t xml:space="preserve">第四节 我国聚四氟乙烯板材市场价格走势分析</w:t>
      </w:r>
    </w:p>
    <w:p>
      <w:pPr>
        <w:spacing w:after="150"/>
      </w:pPr>
      <w:r>
        <w:rPr/>
        <w:t xml:space="preserve">一、聚四氟乙烯板材市场定价机制组成</w:t>
      </w:r>
    </w:p>
    <w:p>
      <w:pPr>
        <w:spacing w:after="150"/>
      </w:pPr>
      <w:r>
        <w:rPr/>
        <w:t xml:space="preserve">二、聚四氟乙烯板材市场价格影响因素</w:t>
      </w:r>
    </w:p>
    <w:p>
      <w:pPr>
        <w:spacing w:after="150"/>
      </w:pPr>
      <w:r>
        <w:rPr/>
        <w:t xml:space="preserve">三、聚四氟乙烯板材价格走势分析</w:t>
      </w:r>
    </w:p>
    <w:p>
      <w:pPr>
        <w:spacing w:after="150"/>
      </w:pPr>
      <w:r>
        <w:rPr/>
        <w:t xml:space="preserve">四、期间聚四氟乙烯板材价格走势预测</w:t>
      </w:r>
    </w:p>
    <w:p>
      <w:pPr>
        <w:spacing w:after="150"/>
      </w:pPr>
      <w:r>
        <w:rPr>
          <w:b w:val="1"/>
          <w:bCs w:val="1"/>
        </w:rPr>
        <w:t xml:space="preserve">第三章 中国聚四氟乙烯板材行业规模分析</w:t>
      </w:r>
    </w:p>
    <w:p>
      <w:pPr>
        <w:spacing w:after="150"/>
      </w:pPr>
      <w:r>
        <w:rPr/>
        <w:t xml:space="preserve">第一节 中国聚四氟乙烯板材行业资产负债状况分析</w:t>
      </w:r>
    </w:p>
    <w:p>
      <w:pPr>
        <w:spacing w:after="150"/>
      </w:pPr>
      <w:r>
        <w:rPr/>
        <w:t xml:space="preserve">一、中国聚四氟乙烯板材行业总资产状况分析</w:t>
      </w:r>
    </w:p>
    <w:p>
      <w:pPr>
        <w:spacing w:after="150"/>
      </w:pPr>
      <w:r>
        <w:rPr/>
        <w:t xml:space="preserve">二、中国聚四氟乙烯板材行业应收账款状况分析</w:t>
      </w:r>
    </w:p>
    <w:p>
      <w:pPr>
        <w:spacing w:after="150"/>
      </w:pPr>
      <w:r>
        <w:rPr/>
        <w:t xml:space="preserve">三、中国聚四氟乙烯板材行业流动资产状况分析</w:t>
      </w:r>
    </w:p>
    <w:p>
      <w:pPr>
        <w:spacing w:after="150"/>
      </w:pPr>
      <w:r>
        <w:rPr/>
        <w:t xml:space="preserve">四、中国聚四氟乙烯板材行业负债状况分析</w:t>
      </w:r>
    </w:p>
    <w:p>
      <w:pPr>
        <w:spacing w:after="150"/>
      </w:pPr>
      <w:r>
        <w:rPr/>
        <w:t xml:space="preserve">第二节 中国聚四氟乙烯板材行业销售及利润分析</w:t>
      </w:r>
    </w:p>
    <w:p>
      <w:pPr>
        <w:spacing w:after="150"/>
      </w:pPr>
      <w:r>
        <w:rPr/>
        <w:t xml:space="preserve">一、中国聚四氟乙烯板材行业销售收入分析</w:t>
      </w:r>
    </w:p>
    <w:p>
      <w:pPr>
        <w:spacing w:after="150"/>
      </w:pPr>
      <w:r>
        <w:rPr/>
        <w:t xml:space="preserve">二、中国聚四氟乙烯板材行业产品销售税金情况</w:t>
      </w:r>
    </w:p>
    <w:p>
      <w:pPr>
        <w:spacing w:after="150"/>
      </w:pPr>
      <w:r>
        <w:rPr/>
        <w:t xml:space="preserve">三、中国聚四氟乙烯板材行业利润增长情况</w:t>
      </w:r>
    </w:p>
    <w:p>
      <w:pPr>
        <w:spacing w:after="150"/>
      </w:pPr>
      <w:r>
        <w:rPr/>
        <w:t xml:space="preserve">四、中国聚四氟乙烯板材行业亏损情况</w:t>
      </w:r>
    </w:p>
    <w:p>
      <w:pPr>
        <w:spacing w:after="150"/>
      </w:pPr>
      <w:r>
        <w:rPr>
          <w:b w:val="1"/>
          <w:bCs w:val="1"/>
        </w:rPr>
        <w:t xml:space="preserve">第四章 中国聚四氟乙烯板材行业区域结构分析</w:t>
      </w:r>
    </w:p>
    <w:p>
      <w:pPr>
        <w:spacing w:after="150"/>
      </w:pPr>
      <w:r>
        <w:rPr/>
        <w:t xml:space="preserve">第一节 东北地区聚四氟乙烯板材行业市场现状分析</w:t>
      </w:r>
    </w:p>
    <w:p>
      <w:pPr>
        <w:spacing w:after="150"/>
      </w:pPr>
      <w:r>
        <w:rPr/>
        <w:t xml:space="preserve">第二节 华北地区聚四氟乙烯板材行业市场现状分析</w:t>
      </w:r>
    </w:p>
    <w:p>
      <w:pPr>
        <w:spacing w:after="150"/>
      </w:pPr>
      <w:r>
        <w:rPr/>
        <w:t xml:space="preserve">第三节 华东地区聚四氟乙烯板材行业市场现状分析</w:t>
      </w:r>
    </w:p>
    <w:p>
      <w:pPr>
        <w:spacing w:after="150"/>
      </w:pPr>
      <w:r>
        <w:rPr/>
        <w:t xml:space="preserve">第四节 华南地区聚四氟乙烯板材行业市场现状分析</w:t>
      </w:r>
    </w:p>
    <w:p>
      <w:pPr>
        <w:spacing w:after="150"/>
      </w:pPr>
      <w:r>
        <w:rPr/>
        <w:t xml:space="preserve">第五节 华中地区聚四氟乙烯板材行业市场现状分析</w:t>
      </w:r>
    </w:p>
    <w:p>
      <w:pPr>
        <w:spacing w:after="150"/>
      </w:pPr>
      <w:r>
        <w:rPr/>
        <w:t xml:space="preserve">第六节 西北地区聚四氟乙烯板材行业市场现状分析</w:t>
      </w:r>
    </w:p>
    <w:p>
      <w:pPr>
        <w:spacing w:after="150"/>
      </w:pPr>
      <w:r>
        <w:rPr/>
        <w:t xml:space="preserve">第七节 西南地区聚四氟乙烯板材行业市场现状分析</w:t>
      </w:r>
    </w:p>
    <w:p>
      <w:pPr>
        <w:spacing w:after="150"/>
      </w:pPr>
      <w:r>
        <w:rPr/>
        <w:t xml:space="preserve">第八节 我国聚四氟乙烯板材行业区域发展总体状况</w:t>
      </w:r>
    </w:p>
    <w:p>
      <w:pPr>
        <w:spacing w:after="150"/>
      </w:pPr>
      <w:r>
        <w:rPr/>
        <w:t xml:space="preserve">第九节 我国聚四氟乙烯板材行业重点省市发展状况</w:t>
      </w:r>
    </w:p>
    <w:p>
      <w:pPr>
        <w:spacing w:after="150"/>
      </w:pPr>
      <w:r>
        <w:rPr>
          <w:b w:val="1"/>
          <w:bCs w:val="1"/>
        </w:rPr>
        <w:t xml:space="preserve">第五章 聚四氟乙烯板材行业重点企业发展形势分析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聚四氟乙烯板材行业市场竞争策略分析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聚四氟乙烯板材行业企业间竞争格局分析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聚四氟乙烯板材行业集中度分析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中国聚四氟乙烯板材行业投资与发展前景分析</w:t>
      </w:r>
    </w:p>
    <w:p>
      <w:pPr>
        <w:spacing w:after="150"/>
      </w:pPr>
      <w:r>
        <w:rPr/>
        <w:t xml:space="preserve">第一节 中国聚四氟乙烯板材行业投资机会分析</w:t>
      </w:r>
    </w:p>
    <w:p>
      <w:pPr>
        <w:spacing w:after="150"/>
      </w:pPr>
      <w:r>
        <w:rPr/>
        <w:t xml:space="preserve">一、可以投资的中国聚四氟乙烯板材模式</w:t>
      </w:r>
    </w:p>
    <w:p>
      <w:pPr>
        <w:spacing w:after="150"/>
      </w:pPr>
      <w:r>
        <w:rPr/>
        <w:t xml:space="preserve">二、中国聚四氟乙烯板材投资机会</w:t>
      </w:r>
    </w:p>
    <w:p>
      <w:pPr>
        <w:spacing w:after="150"/>
      </w:pPr>
      <w:r>
        <w:rPr/>
        <w:t xml:space="preserve">第二节 中国聚四氟乙烯板材行业发展预测分析</w:t>
      </w:r>
    </w:p>
    <w:p>
      <w:pPr>
        <w:spacing w:after="150"/>
      </w:pPr>
      <w:r>
        <w:rPr/>
        <w:t xml:space="preserve">一、未来中国聚四氟乙烯板材发展分析</w:t>
      </w:r>
    </w:p>
    <w:p>
      <w:pPr>
        <w:spacing w:after="150"/>
      </w:pPr>
      <w:r>
        <w:rPr/>
        <w:t xml:space="preserve">二、未来中国聚四氟乙烯板材行业技术开发方向</w:t>
      </w:r>
    </w:p>
    <w:p>
      <w:pPr>
        <w:spacing w:after="150"/>
      </w:pPr>
      <w:r>
        <w:rPr/>
        <w:t xml:space="preserve">三、总体行业预测</w:t>
      </w:r>
    </w:p>
    <w:p>
      <w:pPr>
        <w:spacing w:after="150"/>
      </w:pPr>
      <w:r>
        <w:rPr/>
        <w:t xml:space="preserve">第三节 中国聚四氟乙烯板材行业市场规模预测</w:t>
      </w:r>
    </w:p>
    <w:p>
      <w:pPr>
        <w:spacing w:after="150"/>
      </w:pPr>
      <w:r>
        <w:rPr>
          <w:b w:val="1"/>
          <w:bCs w:val="1"/>
        </w:rPr>
        <w:t xml:space="preserve">第八章 观点与结论</w:t>
      </w:r>
    </w:p>
    <w:p>
      <w:pPr>
        <w:spacing w:after="150"/>
      </w:pPr>
      <w:r>
        <w:rPr/>
        <w:t xml:space="preserve">第一节 中国聚四氟乙烯板材行业营销策略分析及建议</w:t>
      </w:r>
    </w:p>
    <w:p>
      <w:pPr>
        <w:spacing w:after="150"/>
      </w:pPr>
      <w:r>
        <w:rPr/>
        <w:t xml:space="preserve">一、中国聚四氟乙烯板材行业营销模式</w:t>
      </w:r>
    </w:p>
    <w:p>
      <w:pPr>
        <w:spacing w:after="150"/>
      </w:pPr>
      <w:r>
        <w:rPr/>
        <w:t xml:space="preserve">二、中国聚四氟乙烯板材行业营销策略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聚四氟乙烯板材行业投资风险分析</w:t>
      </w:r>
    </w:p>
    <w:p>
      <w:pPr>
        <w:spacing w:after="150"/>
      </w:pPr>
      <w:r>
        <w:rPr/>
        <w:t xml:space="preserve">第一节 聚四氟乙烯板材行业竞争风险分析</w:t>
      </w:r>
    </w:p>
    <w:p>
      <w:pPr>
        <w:spacing w:after="150"/>
      </w:pPr>
      <w:r>
        <w:rPr/>
        <w:t xml:space="preserve">第二节 聚四氟乙烯板材行业市场风险分析</w:t>
      </w:r>
    </w:p>
    <w:p>
      <w:pPr>
        <w:spacing w:after="150"/>
      </w:pPr>
      <w:r>
        <w:rPr/>
        <w:t xml:space="preserve">第三节 聚四氟乙烯板材行业政策和体制风险</w:t>
      </w:r>
    </w:p>
    <w:p>
      <w:pPr>
        <w:spacing w:after="150"/>
      </w:pPr>
      <w:r>
        <w:rPr/>
        <w:t xml:space="preserve">第四节 聚四氟乙烯板材行业管理风险分析</w:t>
      </w:r>
    </w:p>
    <w:p>
      <w:pPr>
        <w:spacing w:after="150"/>
      </w:pPr>
      <w:r>
        <w:rPr/>
        <w:t xml:space="preserve">第五节 聚四氟乙烯板材行业经营风险分析</w:t>
      </w:r>
    </w:p>
    <w:p>
      <w:pPr>
        <w:spacing w:after="150"/>
      </w:pPr>
      <w:r>
        <w:rPr/>
        <w:t xml:space="preserve">第六节 聚四氟乙烯板材行业投资风险分析</w:t>
      </w:r>
    </w:p>
    <w:p>
      <w:pPr>
        <w:spacing w:after="150"/>
      </w:pPr>
      <w:r>
        <w:rPr/>
        <w:t xml:space="preserve">第七节 聚四氟乙烯板材行业技术风险分析</w:t>
      </w:r>
    </w:p>
    <w:p>
      <w:pPr>
        <w:spacing w:after="150"/>
      </w:pPr>
      <w:r>
        <w:rPr>
          <w:b w:val="1"/>
          <w:bCs w:val="1"/>
        </w:rPr>
        <w:t xml:space="preserve">图表目录</w:t>
      </w:r>
    </w:p>
    <w:p>
      <w:pPr>
        <w:spacing w:after="150"/>
      </w:pPr>
      <w:r>
        <w:rPr/>
        <w:t xml:space="preserve">图表：聚四氟乙烯板材产业链分析</w:t>
      </w:r>
    </w:p>
    <w:p>
      <w:pPr>
        <w:spacing w:after="150"/>
      </w:pPr>
      <w:r>
        <w:rPr/>
        <w:t xml:space="preserve">图表：国际聚四氟乙烯板材市场规模</w:t>
      </w:r>
    </w:p>
    <w:p>
      <w:pPr>
        <w:spacing w:after="150"/>
      </w:pPr>
      <w:r>
        <w:rPr/>
        <w:t xml:space="preserve">图表：国际聚四氟乙烯板材生命周期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图表：2019-2023年我国聚四氟乙烯板材行业需求及增长情况</w:t>
      </w:r>
    </w:p>
    <w:p>
      <w:pPr>
        <w:spacing w:after="150"/>
      </w:pPr>
      <w:r>
        <w:rPr/>
        <w:t xml:space="preserve">图表：2019-2023年我国聚四氟乙烯板材行业需求及增长对比</w:t>
      </w:r>
    </w:p>
    <w:p>
      <w:pPr>
        <w:spacing w:after="150"/>
      </w:pPr>
      <w:r>
        <w:rPr/>
        <w:t xml:space="preserve">图表：2019-2023年我国聚四氟乙烯板材行业管理费用及增长情况</w:t>
      </w:r>
    </w:p>
    <w:p>
      <w:pPr>
        <w:spacing w:after="150"/>
      </w:pPr>
      <w:r>
        <w:rPr/>
        <w:t xml:space="preserve">图表：2019-2023年我国聚四氟乙烯板材行业资产及增长情况</w:t>
      </w:r>
    </w:p>
    <w:p>
      <w:pPr>
        <w:spacing w:after="150"/>
      </w:pPr>
      <w:r>
        <w:rPr/>
        <w:t xml:space="preserve">图表：2019-2023年我国聚四氟乙烯板材行业资产及增长对比</w:t>
      </w:r>
    </w:p>
    <w:p>
      <w:pPr>
        <w:spacing w:after="150"/>
      </w:pPr>
      <w:r>
        <w:rPr/>
        <w:t xml:space="preserve">图表：2019-2023年中国聚四氟乙烯板材市场规模</w:t>
      </w:r>
    </w:p>
    <w:p>
      <w:pPr>
        <w:spacing w:after="150"/>
      </w:pPr>
      <w:r>
        <w:rPr/>
        <w:t xml:space="preserve">图表：2019-2023年我国聚四氟乙烯板材供应情况</w:t>
      </w:r>
    </w:p>
    <w:p>
      <w:pPr>
        <w:spacing w:after="150"/>
      </w:pPr>
      <w:r>
        <w:rPr/>
        <w:t xml:space="preserve">图表：2019-2023年我国聚四氟乙烯板材需求情况</w:t>
      </w:r>
    </w:p>
    <w:p>
      <w:pPr>
        <w:spacing w:after="150"/>
      </w:pPr>
      <w:r>
        <w:rPr/>
        <w:t xml:space="preserve">图表：2024-2029年中国聚四氟乙烯板材市场规模预测</w:t>
      </w:r>
    </w:p>
    <w:p>
      <w:pPr>
        <w:spacing w:after="150"/>
      </w:pPr>
      <w:r>
        <w:rPr/>
        <w:t xml:space="preserve">图表：2024-2029年我国聚四氟乙烯板材供应情况预测</w:t>
      </w:r>
    </w:p>
    <w:p>
      <w:pPr>
        <w:spacing w:after="150"/>
      </w:pPr>
      <w:r>
        <w:rPr/>
        <w:t xml:space="preserve">图表：2024-2029年我国聚四氟乙烯板材需求情况预测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2024-2029年中国聚四氟乙烯板材行业市场供需调查与投资潜力研究报告</dc:title>
  <dc:description>2024-2029年中国聚四氟乙烯板材行业市场供需调查与投资潜力研究报告</dc:description>
  <dc:subject>2024-2029年中国聚四氟乙烯板材行业市场供需调查与投资潜力研究报告</dc:subject>
  <cp:keywords>研究报告</cp:keywords>
  <cp:category>研究报告</cp:category>
  <cp:lastModifiedBy>北京中道泰和信息咨询有限公司</cp:lastModifiedBy>
  <dcterms:created xsi:type="dcterms:W3CDTF">2024-01-23T03:57:25+08:00</dcterms:created>
  <dcterms:modified xsi:type="dcterms:W3CDTF">2024-01-23T03:57:25+08:00</dcterms:modified>
</cp:coreProperties>
</file>

<file path=docProps/custom.xml><?xml version="1.0" encoding="utf-8"?>
<Properties xmlns="http://schemas.openxmlformats.org/officeDocument/2006/custom-properties" xmlns:vt="http://schemas.openxmlformats.org/officeDocument/2006/docPropsVTypes"/>
</file>