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2026-2031年伊拉克电梯行业市场调研及投资前景分析报告</w:t>
      </w:r>
    </w:p>
    <w:p>
      <w:pPr>
        <w:spacing w:after="150"/>
      </w:pPr>
      <w:r>
        <w:rPr>
          <w:b w:val="1"/>
          <w:bCs w:val="1"/>
        </w:rPr>
        <w:t xml:space="preserve">报告简介</w:t>
      </w:r>
    </w:p>
    <w:p>
      <w:pPr>
        <w:spacing w:after="150"/>
      </w:pPr>
      <w:r>
        <w:rPr/>
        <w:t xml:space="preserve">我国很早就放开了对电梯行业的管制，国外品牌均已在国内设厂，产能向国内转移已较完善，因此我国不但是电梯需求大国，同时也是电梯出口大国。我国进口电梯的款型主要是内资企业在技术水平方面仍不完善的高端产品(超高速直梯和大高度扶梯等)，而随着国内企业加大对于高端电梯产品的研发和在关键技术上的突破，电梯进口数量将逐渐降低，总体需求不大。随着技术质量逐步提升，相对较低的生产成本，国内电梯产品在国际市场上竞争力逐步凸显。</w:t>
      </w:r>
    </w:p>
    <w:p>
      <w:pPr>
        <w:spacing w:after="150"/>
      </w:pPr>
      <w:r>
        <w:rPr/>
        <w:t xml:space="preserve">目前出口结构中，外资或合资品牌的出口仍占主导地位，经过20多年的发展，我国电梯产品已在国际树立了良好形象，通过连续7届“中国廊坊国际电梯展览会”及“德国奥格斯堡电梯展”、“俄罗斯国际电梯展”、“伊斯坦布尔国际电梯展”、“土耳其电梯展”等国际展览会，我国民族品牌企业的国际影响力不断加大，国内品牌出口增长迅速。</w:t>
      </w:r>
    </w:p>
    <w:p>
      <w:pPr>
        <w:spacing w:after="150"/>
      </w:pPr>
      <w:r>
        <w:rPr/>
        <w:t xml:space="preserve">据IMF预测发达国家电梯需求未来几年仍可保持5-7%增速，中东、印度、俄罗斯等部分新兴市场由于经济增长较快，基础设施建设对新增电梯的庞大需求，再加上国外既有电梯改造更新的需求，国际电梯市场面临良好的发展前景。据电梯协会预测，未来五年内国际电梯需求量平均将以10%左右的速度增长。中国作为全球第一大电梯生产国，电梯出口量将随之持续增长。估计未来5年我国电梯出口可达10-15%左右的增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相关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2021-2026年伊拉克电梯行业投资环境分析</w:t>
      </w:r>
    </w:p>
    <w:p>
      <w:pPr>
        <w:spacing w:before="75" w:after="0"/>
      </w:pPr>
      <w:r>
        <w:rPr/>
        <w:t xml:space="preserve">第一节 2021-2026年伊拉克电梯行业面临的政治环境</w:t>
      </w:r>
    </w:p>
    <w:p>
      <w:pPr>
        <w:spacing w:before="75" w:after="0"/>
      </w:pPr>
      <w:r>
        <w:rPr/>
        <w:t xml:space="preserve">第二节 2021-2026年伊拉克电梯行业面临的经济环境</w:t>
      </w:r>
    </w:p>
    <w:p>
      <w:pPr>
        <w:spacing w:before="75" w:after="0"/>
      </w:pPr>
      <w:r>
        <w:rPr/>
        <w:t xml:space="preserve">一、2021-2026年伊拉克GDP分析</w:t>
      </w:r>
    </w:p>
    <w:p>
      <w:pPr>
        <w:spacing w:before="75" w:after="0"/>
      </w:pPr>
      <w:r>
        <w:rPr/>
        <w:t xml:space="preserve">二、2021-2026年伊拉克消费价格指数分析</w:t>
      </w:r>
    </w:p>
    <w:p>
      <w:pPr>
        <w:spacing w:before="75" w:after="0"/>
      </w:pPr>
      <w:r>
        <w:rPr/>
        <w:t xml:space="preserve">三、2021-2026年伊拉克城乡居民收入分析</w:t>
      </w:r>
    </w:p>
    <w:p>
      <w:pPr>
        <w:spacing w:before="75" w:after="0"/>
      </w:pPr>
      <w:r>
        <w:rPr/>
        <w:t xml:space="preserve">四、2021-2026年伊拉克社会消费品零售总额</w:t>
      </w:r>
    </w:p>
    <w:p>
      <w:pPr>
        <w:spacing w:before="75" w:after="0"/>
      </w:pPr>
      <w:r>
        <w:rPr/>
        <w:t xml:space="preserve">五、2021-2026年伊拉克全社会固定资产投资分析</w:t>
      </w:r>
    </w:p>
    <w:p>
      <w:pPr>
        <w:spacing w:before="75" w:after="0"/>
      </w:pPr>
      <w:r>
        <w:rPr/>
        <w:t xml:space="preserve">六、2021-2026年伊拉克进出口总额及增长率分析</w:t>
      </w:r>
    </w:p>
    <w:p>
      <w:pPr>
        <w:spacing w:before="75" w:after="0"/>
      </w:pPr>
      <w:r>
        <w:rPr/>
        <w:t xml:space="preserve">第三节 2021-2026年伊拉克电梯行业面临的社会环境</w:t>
      </w:r>
    </w:p>
    <w:p>
      <w:pPr>
        <w:spacing w:before="75" w:after="0"/>
      </w:pPr>
      <w:r>
        <w:rPr/>
        <w:t xml:space="preserve">第四节 2021-2026年伊拉克电梯行业面临的金融环境</w:t>
      </w:r>
    </w:p>
    <w:p>
      <w:pPr>
        <w:spacing w:before="75" w:after="0"/>
      </w:pPr>
      <w:r>
        <w:rPr>
          <w:b w:val="1"/>
          <w:bCs w:val="1"/>
        </w:rPr>
        <w:t xml:space="preserve">第二章 2021-2026年伊拉克电梯行业分析</w:t>
      </w:r>
    </w:p>
    <w:p>
      <w:pPr>
        <w:spacing w:before="75" w:after="0"/>
      </w:pPr>
      <w:r>
        <w:rPr/>
        <w:t xml:space="preserve">第一节 2021-2026年伊拉克电梯行业发展综述</w:t>
      </w:r>
    </w:p>
    <w:p>
      <w:pPr>
        <w:spacing w:before="75" w:after="0"/>
      </w:pPr>
      <w:r>
        <w:rPr/>
        <w:t xml:space="preserve">一、2021-2026年伊拉克电梯行业固定资产投资状况</w:t>
      </w:r>
    </w:p>
    <w:p>
      <w:pPr>
        <w:spacing w:before="75" w:after="0"/>
      </w:pPr>
      <w:r>
        <w:rPr/>
        <w:t xml:space="preserve">二、2021-2026年伊拉克电梯的发展特征</w:t>
      </w:r>
    </w:p>
    <w:p>
      <w:pPr>
        <w:spacing w:before="75" w:after="0"/>
      </w:pPr>
      <w:r>
        <w:rPr/>
        <w:t xml:space="preserve">三、伊拉克电梯行业发展面临的问题</w:t>
      </w:r>
    </w:p>
    <w:p>
      <w:pPr>
        <w:spacing w:before="75" w:after="0"/>
      </w:pPr>
      <w:r>
        <w:rPr/>
        <w:t xml:space="preserve">四、伊拉克电梯行业发展对应的策略</w:t>
      </w:r>
    </w:p>
    <w:p>
      <w:pPr>
        <w:spacing w:before="75" w:after="0"/>
      </w:pPr>
      <w:r>
        <w:rPr/>
        <w:t xml:space="preserve">第二节 2021-2026年伊拉克电梯行业现状分析</w:t>
      </w:r>
    </w:p>
    <w:p>
      <w:pPr>
        <w:spacing w:before="75" w:after="0"/>
      </w:pPr>
      <w:r>
        <w:rPr/>
        <w:t xml:space="preserve">一、2021-2026年伊拉克电梯行业发展情况分析</w:t>
      </w:r>
    </w:p>
    <w:p>
      <w:pPr>
        <w:spacing w:before="75" w:after="0"/>
      </w:pPr>
      <w:r>
        <w:rPr/>
        <w:t xml:space="preserve">二、2021-2026年伊拉克电梯市场特征分析</w:t>
      </w:r>
    </w:p>
    <w:p>
      <w:pPr>
        <w:spacing w:before="75" w:after="0"/>
      </w:pPr>
      <w:r>
        <w:rPr/>
        <w:t xml:space="preserve">第三节 2021-2026年伊拉克电梯行业供需分析</w:t>
      </w:r>
    </w:p>
    <w:p>
      <w:pPr>
        <w:spacing w:before="75" w:after="0"/>
      </w:pPr>
      <w:r>
        <w:rPr/>
        <w:t xml:space="preserve">一、2021-2026年伊拉克电梯市场供给总量分析</w:t>
      </w:r>
    </w:p>
    <w:p>
      <w:pPr>
        <w:spacing w:before="75" w:after="0"/>
      </w:pPr>
      <w:r>
        <w:rPr/>
        <w:t xml:space="preserve">二、2021-2026年伊拉克电梯市场供给结构分析</w:t>
      </w:r>
    </w:p>
    <w:p>
      <w:pPr>
        <w:spacing w:before="75" w:after="0"/>
      </w:pPr>
      <w:r>
        <w:rPr/>
        <w:t xml:space="preserve">三、2021-2026年伊拉克电梯市场需求总量分析</w:t>
      </w:r>
    </w:p>
    <w:p>
      <w:pPr>
        <w:spacing w:before="75" w:after="0"/>
      </w:pPr>
      <w:r>
        <w:rPr/>
        <w:t xml:space="preserve">四、2021-2026年伊拉克电梯市场需求结构分析</w:t>
      </w:r>
    </w:p>
    <w:p>
      <w:pPr>
        <w:spacing w:before="75" w:after="0"/>
      </w:pPr>
      <w:r>
        <w:rPr/>
        <w:t xml:space="preserve">五、2021-2026年伊拉克电梯市场供需平衡分析</w:t>
      </w:r>
    </w:p>
    <w:p>
      <w:pPr>
        <w:spacing w:before="75" w:after="0"/>
      </w:pPr>
      <w:r>
        <w:rPr/>
        <w:t xml:space="preserve">第四节 2021-2026年伊拉克电梯行业盈利能力分析</w:t>
      </w:r>
    </w:p>
    <w:p>
      <w:pPr>
        <w:spacing w:before="75" w:after="0"/>
      </w:pPr>
      <w:r>
        <w:rPr/>
        <w:t xml:space="preserve">一、2021-2026年伊拉克电梯行业收入分析</w:t>
      </w:r>
    </w:p>
    <w:p>
      <w:pPr>
        <w:spacing w:before="75" w:after="0"/>
      </w:pPr>
      <w:r>
        <w:rPr/>
        <w:t xml:space="preserve">二、2021-2026年伊拉克电梯行业利润分析</w:t>
      </w:r>
    </w:p>
    <w:p>
      <w:pPr>
        <w:spacing w:before="75" w:after="0"/>
      </w:pPr>
      <w:r>
        <w:rPr/>
        <w:t xml:space="preserve">三、2021-2026年伊拉克电梯行业资产分析</w:t>
      </w:r>
    </w:p>
    <w:p>
      <w:pPr>
        <w:spacing w:before="75" w:after="0"/>
      </w:pPr>
      <w:r>
        <w:rPr/>
        <w:t xml:space="preserve">四、2021-2026年伊拉克电梯行业盈利能力指标分析</w:t>
      </w:r>
    </w:p>
    <w:p>
      <w:pPr>
        <w:spacing w:before="75" w:after="0"/>
      </w:pPr>
      <w:r>
        <w:rPr>
          <w:b w:val="1"/>
          <w:bCs w:val="1"/>
        </w:rPr>
        <w:t xml:space="preserve">第三章 2021-2026年伊拉克电梯行业产销贸易分析</w:t>
      </w:r>
    </w:p>
    <w:p>
      <w:pPr>
        <w:spacing w:before="75" w:after="0"/>
      </w:pPr>
      <w:r>
        <w:rPr/>
        <w:t xml:space="preserve">第一节 2021-2026年伊拉克电梯行业产量分析</w:t>
      </w:r>
    </w:p>
    <w:p>
      <w:pPr>
        <w:spacing w:before="75" w:after="0"/>
      </w:pPr>
      <w:r>
        <w:rPr/>
        <w:t xml:space="preserve">一、2021-2026年伊拉克电梯行业产量分析</w:t>
      </w:r>
    </w:p>
    <w:p>
      <w:pPr>
        <w:spacing w:before="75" w:after="0"/>
      </w:pPr>
      <w:r>
        <w:rPr/>
        <w:t xml:space="preserve">二、2021-2026年伊拉克电梯产品结构分析</w:t>
      </w:r>
    </w:p>
    <w:p>
      <w:pPr>
        <w:spacing w:before="75" w:after="0"/>
      </w:pPr>
      <w:r>
        <w:rPr/>
        <w:t xml:space="preserve">三、2026-2031年伊拉克电梯行业产量预测</w:t>
      </w:r>
    </w:p>
    <w:p>
      <w:pPr>
        <w:spacing w:before="75" w:after="0"/>
      </w:pPr>
      <w:r>
        <w:rPr/>
        <w:t xml:space="preserve">第二节 2021-2026年伊拉克电梯行业销售分析</w:t>
      </w:r>
    </w:p>
    <w:p>
      <w:pPr>
        <w:spacing w:before="75" w:after="0"/>
      </w:pPr>
      <w:r>
        <w:rPr/>
        <w:t xml:space="preserve">一、2021-2026年伊拉克电梯行业销量分析</w:t>
      </w:r>
    </w:p>
    <w:p>
      <w:pPr>
        <w:spacing w:before="75" w:after="0"/>
      </w:pPr>
      <w:r>
        <w:rPr/>
        <w:t xml:space="preserve">二、2021-2026年伊拉克电梯产品销售结构分析</w:t>
      </w:r>
    </w:p>
    <w:p>
      <w:pPr>
        <w:spacing w:before="75" w:after="0"/>
      </w:pPr>
      <w:r>
        <w:rPr/>
        <w:t xml:space="preserve">三、2026-2031年伊拉克电梯行业销量预测</w:t>
      </w:r>
    </w:p>
    <w:p>
      <w:pPr>
        <w:spacing w:before="75" w:after="0"/>
      </w:pPr>
      <w:r>
        <w:rPr/>
        <w:t xml:space="preserve">第三节 2021-2026年伊拉克电梯行业进出口贸易分析</w:t>
      </w:r>
    </w:p>
    <w:p>
      <w:pPr>
        <w:spacing w:before="75" w:after="0"/>
      </w:pPr>
      <w:r>
        <w:rPr/>
        <w:t xml:space="preserve">一、2021-2026年伊拉克电梯行业进口量</w:t>
      </w:r>
    </w:p>
    <w:p>
      <w:pPr>
        <w:spacing w:before="75" w:after="0"/>
      </w:pPr>
      <w:r>
        <w:rPr/>
        <w:t xml:space="preserve">二、2021-2026年伊拉克电梯行业产品进口来源分析</w:t>
      </w:r>
    </w:p>
    <w:p>
      <w:pPr>
        <w:spacing w:before="75" w:after="0"/>
      </w:pPr>
      <w:r>
        <w:rPr/>
        <w:t xml:space="preserve">三、2021-2026年伊拉克电梯行业出口量</w:t>
      </w:r>
    </w:p>
    <w:p>
      <w:pPr>
        <w:spacing w:before="75" w:after="0"/>
      </w:pPr>
      <w:r>
        <w:rPr/>
        <w:t xml:space="preserve">四、2021-2026年伊拉克电梯行业产品出口流向分析</w:t>
      </w:r>
    </w:p>
    <w:p>
      <w:pPr>
        <w:spacing w:before="75" w:after="0"/>
      </w:pPr>
      <w:r>
        <w:rPr/>
        <w:t xml:space="preserve">五、2026-2031年伊拉克电梯行业进出口态势展望</w:t>
      </w:r>
    </w:p>
    <w:p>
      <w:pPr>
        <w:spacing w:before="75" w:after="0"/>
      </w:pPr>
      <w:r>
        <w:rPr>
          <w:b w:val="1"/>
          <w:bCs w:val="1"/>
        </w:rPr>
        <w:t xml:space="preserve">第四章 2021-2026年伊拉克电梯行业市场竞争分析</w:t>
      </w:r>
    </w:p>
    <w:p>
      <w:pPr>
        <w:spacing w:before="75" w:after="0"/>
      </w:pPr>
      <w:r>
        <w:rPr/>
        <w:t xml:space="preserve">第一节 2021-2026年伊拉克电梯行业“波特五力”分析</w:t>
      </w:r>
    </w:p>
    <w:p>
      <w:pPr>
        <w:spacing w:before="75" w:after="0"/>
      </w:pPr>
      <w:r>
        <w:rPr/>
        <w:t xml:space="preserve">一、2021-2026年伊拉克电梯行业现有企业间竞争</w:t>
      </w:r>
    </w:p>
    <w:p>
      <w:pPr>
        <w:spacing w:before="75" w:after="0"/>
      </w:pPr>
      <w:r>
        <w:rPr/>
        <w:t xml:space="preserve">二、2021-2026年伊拉克电梯行业潜在进入者分析</w:t>
      </w:r>
    </w:p>
    <w:p>
      <w:pPr>
        <w:spacing w:before="75" w:after="0"/>
      </w:pPr>
      <w:r>
        <w:rPr/>
        <w:t xml:space="preserve">三、2021-2026年伊拉克电梯行业替代品威胁分析</w:t>
      </w:r>
    </w:p>
    <w:p>
      <w:pPr>
        <w:spacing w:before="75" w:after="0"/>
      </w:pPr>
      <w:r>
        <w:rPr/>
        <w:t xml:space="preserve">四、2021-2026年伊拉克电梯行业供应商议价能力</w:t>
      </w:r>
    </w:p>
    <w:p>
      <w:pPr>
        <w:spacing w:before="75" w:after="0"/>
      </w:pPr>
      <w:r>
        <w:rPr/>
        <w:t xml:space="preserve">五、2021-2026年伊拉克电梯行业客户议价能力</w:t>
      </w:r>
    </w:p>
    <w:p>
      <w:pPr>
        <w:spacing w:before="75" w:after="0"/>
      </w:pPr>
      <w:r>
        <w:rPr/>
        <w:t xml:space="preserve">第二节 2021-2026年伊拉克电梯行业市场竞争策略分析</w:t>
      </w:r>
    </w:p>
    <w:p>
      <w:pPr>
        <w:spacing w:before="75" w:after="0"/>
      </w:pPr>
      <w:r>
        <w:rPr/>
        <w:t xml:space="preserve">一、伊拉克电梯产品策略</w:t>
      </w:r>
    </w:p>
    <w:p>
      <w:pPr>
        <w:spacing w:before="75" w:after="0"/>
      </w:pPr>
      <w:r>
        <w:rPr/>
        <w:t xml:space="preserve">二、伊拉克电梯产品价格策略</w:t>
      </w:r>
    </w:p>
    <w:p>
      <w:pPr>
        <w:spacing w:before="75" w:after="0"/>
      </w:pPr>
      <w:r>
        <w:rPr/>
        <w:t xml:space="preserve">三、伊拉克电梯行业渠道策略</w:t>
      </w:r>
    </w:p>
    <w:p>
      <w:pPr>
        <w:spacing w:before="75" w:after="0"/>
      </w:pPr>
      <w:r>
        <w:rPr/>
        <w:t xml:space="preserve">四、伊拉克电梯市场推广策略</w:t>
      </w:r>
    </w:p>
    <w:p>
      <w:pPr>
        <w:spacing w:before="75" w:after="0"/>
      </w:pPr>
      <w:r>
        <w:rPr/>
        <w:t xml:space="preserve">第三节 伊拉克电梯行业市场竞争趋势分析</w:t>
      </w:r>
    </w:p>
    <w:p>
      <w:pPr>
        <w:spacing w:before="75" w:after="0"/>
      </w:pPr>
      <w:r>
        <w:rPr/>
        <w:t xml:space="preserve">一、伊拉克电梯行业竞争格局分析</w:t>
      </w:r>
    </w:p>
    <w:p>
      <w:pPr>
        <w:spacing w:before="75" w:after="0"/>
      </w:pPr>
      <w:r>
        <w:rPr/>
        <w:t xml:space="preserve">二、伊拉克电梯典型企业竞争策略分析</w:t>
      </w:r>
    </w:p>
    <w:p>
      <w:pPr>
        <w:spacing w:before="75" w:after="0"/>
      </w:pPr>
      <w:r>
        <w:rPr/>
        <w:t xml:space="preserve">三、伊拉克电梯行业竞争趋势分析</w:t>
      </w:r>
    </w:p>
    <w:p>
      <w:pPr>
        <w:spacing w:before="75" w:after="0"/>
      </w:pPr>
      <w:r>
        <w:rPr>
          <w:b w:val="1"/>
          <w:bCs w:val="1"/>
        </w:rPr>
        <w:t xml:space="preserve">第五章 2021-2026年伊拉克电梯行业财务状况分析</w:t>
      </w:r>
    </w:p>
    <w:p>
      <w:pPr>
        <w:spacing w:before="75" w:after="0"/>
      </w:pPr>
      <w:r>
        <w:rPr/>
        <w:t xml:space="preserve">第一节 2021-2026年伊拉克电梯行业三费变化情况</w:t>
      </w:r>
    </w:p>
    <w:p>
      <w:pPr>
        <w:spacing w:before="75" w:after="0"/>
      </w:pPr>
      <w:r>
        <w:rPr/>
        <w:t xml:space="preserve">第二节 2021-2026年伊拉克电梯行业经营效益分析</w:t>
      </w:r>
    </w:p>
    <w:p>
      <w:pPr>
        <w:spacing w:before="75" w:after="0"/>
      </w:pPr>
      <w:r>
        <w:rPr/>
        <w:t xml:space="preserve">一、2021-2026年伊拉克电梯行业盈利能力</w:t>
      </w:r>
    </w:p>
    <w:p>
      <w:pPr>
        <w:spacing w:before="75" w:after="0"/>
      </w:pPr>
      <w:r>
        <w:rPr/>
        <w:t xml:space="preserve">二、2021-2026年伊拉克电梯行业营运能力</w:t>
      </w:r>
    </w:p>
    <w:p>
      <w:pPr>
        <w:spacing w:before="75" w:after="0"/>
      </w:pPr>
      <w:r>
        <w:rPr/>
        <w:t xml:space="preserve">三、2021-2026年伊拉克电梯行业偿债能力</w:t>
      </w:r>
    </w:p>
    <w:p>
      <w:pPr>
        <w:spacing w:before="75" w:after="0"/>
      </w:pPr>
      <w:r>
        <w:rPr/>
        <w:t xml:space="preserve">四、2021-2026年伊拉克电梯行业发展能力</w:t>
      </w:r>
    </w:p>
    <w:p>
      <w:pPr>
        <w:spacing w:before="75" w:after="0"/>
      </w:pPr>
      <w:r>
        <w:rPr/>
        <w:t xml:space="preserve">第三节 2021-2026年伊拉克电梯行业财务状况总体评价</w:t>
      </w:r>
    </w:p>
    <w:p>
      <w:pPr>
        <w:spacing w:before="75" w:after="0"/>
      </w:pPr>
      <w:r>
        <w:rPr>
          <w:b w:val="1"/>
          <w:bCs w:val="1"/>
        </w:rPr>
        <w:t xml:space="preserve">第六章 2021-2026年伊拉克电梯行业应用领域分析</w:t>
      </w:r>
    </w:p>
    <w:p>
      <w:pPr>
        <w:spacing w:before="75" w:after="0"/>
      </w:pPr>
      <w:r>
        <w:rPr/>
        <w:t xml:space="preserve">第一节 2021-2026年伊拉克房地产行业电梯需求分析</w:t>
      </w:r>
    </w:p>
    <w:p>
      <w:pPr>
        <w:spacing w:before="75" w:after="0"/>
      </w:pPr>
      <w:r>
        <w:rPr/>
        <w:t xml:space="preserve">一、2021-2026年伊拉克房地产行业运行状况</w:t>
      </w:r>
    </w:p>
    <w:p>
      <w:pPr>
        <w:spacing w:before="75" w:after="0"/>
      </w:pPr>
      <w:r>
        <w:rPr/>
        <w:t xml:space="preserve">二、伊拉克房地产行业前景分析</w:t>
      </w:r>
    </w:p>
    <w:p>
      <w:pPr>
        <w:spacing w:before="75" w:after="0"/>
      </w:pPr>
      <w:r>
        <w:rPr/>
        <w:t xml:space="preserve">三、2021-2026年伊拉克房地产行业电梯需求状况</w:t>
      </w:r>
    </w:p>
    <w:p>
      <w:pPr>
        <w:spacing w:before="75" w:after="0"/>
      </w:pPr>
      <w:r>
        <w:rPr/>
        <w:t xml:space="preserve">四、2021-2026年伊拉克房地产行业电梯需求潜力</w:t>
      </w:r>
    </w:p>
    <w:p>
      <w:pPr>
        <w:spacing w:before="75" w:after="0"/>
      </w:pPr>
      <w:r>
        <w:rPr/>
        <w:t xml:space="preserve">第二节 2021-2026年伊拉克轨道交通行业电梯需求分析</w:t>
      </w:r>
    </w:p>
    <w:p>
      <w:pPr>
        <w:spacing w:before="75" w:after="0"/>
      </w:pPr>
      <w:r>
        <w:rPr/>
        <w:t xml:space="preserve">一、2021-2026年伊拉克轨道交通行业运行状况</w:t>
      </w:r>
    </w:p>
    <w:p>
      <w:pPr>
        <w:spacing w:before="75" w:after="0"/>
      </w:pPr>
      <w:r>
        <w:rPr/>
        <w:t xml:space="preserve">二、伊拉克轨道交通行业前景分析</w:t>
      </w:r>
    </w:p>
    <w:p>
      <w:pPr>
        <w:spacing w:before="75" w:after="0"/>
      </w:pPr>
      <w:r>
        <w:rPr/>
        <w:t xml:space="preserve">三、2021-2026年伊拉克轨道交通行业电梯需求状况</w:t>
      </w:r>
    </w:p>
    <w:p>
      <w:pPr>
        <w:spacing w:before="75" w:after="0"/>
      </w:pPr>
      <w:r>
        <w:rPr/>
        <w:t xml:space="preserve">四、2021-2026年伊拉克轨道交通行业电梯需求潜力</w:t>
      </w:r>
    </w:p>
    <w:p>
      <w:pPr>
        <w:spacing w:before="75" w:after="0"/>
      </w:pPr>
      <w:r>
        <w:rPr/>
        <w:t xml:space="preserve">第三节 2021-2026年伊拉克酒店行业电梯需求现状分析</w:t>
      </w:r>
    </w:p>
    <w:p>
      <w:pPr>
        <w:spacing w:before="75" w:after="0"/>
      </w:pPr>
      <w:r>
        <w:rPr/>
        <w:t xml:space="preserve">一、2021-2026年伊拉克酒店行业运行状况</w:t>
      </w:r>
    </w:p>
    <w:p>
      <w:pPr>
        <w:spacing w:before="75" w:after="0"/>
      </w:pPr>
      <w:r>
        <w:rPr/>
        <w:t xml:space="preserve">二、伊拉克酒店行业前景分析</w:t>
      </w:r>
    </w:p>
    <w:p>
      <w:pPr>
        <w:spacing w:before="75" w:after="0"/>
      </w:pPr>
      <w:r>
        <w:rPr/>
        <w:t xml:space="preserve">三、2021-2026年伊拉克酒店行业电梯需求状况</w:t>
      </w:r>
    </w:p>
    <w:p>
      <w:pPr>
        <w:spacing w:before="75" w:after="0"/>
      </w:pPr>
      <w:r>
        <w:rPr/>
        <w:t xml:space="preserve">四、2021-2026年伊拉克酒店行业电梯需求潜力</w:t>
      </w:r>
    </w:p>
    <w:p>
      <w:pPr>
        <w:spacing w:before="75" w:after="0"/>
      </w:pPr>
      <w:r>
        <w:rPr>
          <w:b w:val="1"/>
          <w:bCs w:val="1"/>
        </w:rPr>
        <w:t xml:space="preserve">第七章 2021-2026年中国电梯出口伊拉克总体现状分析</w:t>
      </w:r>
    </w:p>
    <w:p>
      <w:pPr>
        <w:spacing w:before="75" w:after="0"/>
      </w:pPr>
      <w:r>
        <w:rPr/>
        <w:t xml:space="preserve">第一节 2021-2026年中国电梯出口伊拉克数量和金额分析</w:t>
      </w:r>
    </w:p>
    <w:p>
      <w:pPr>
        <w:spacing w:before="75" w:after="0"/>
      </w:pPr>
      <w:r>
        <w:rPr/>
        <w:t xml:space="preserve">一、2021-2026年中国电梯出口伊拉克按发货地分数量和金额统计</w:t>
      </w:r>
    </w:p>
    <w:p>
      <w:pPr>
        <w:spacing w:before="75" w:after="0"/>
      </w:pPr>
      <w:r>
        <w:rPr/>
        <w:t xml:space="preserve">二、2021-2026年中国电梯出口伊拉克按海关关口分数量和金额统计</w:t>
      </w:r>
    </w:p>
    <w:p>
      <w:pPr>
        <w:spacing w:before="75" w:after="0"/>
      </w:pPr>
      <w:r>
        <w:rPr/>
        <w:t xml:space="preserve">三、2021-2026年中国电梯出口伊拉克按贸易类型分数量和金额统计</w:t>
      </w:r>
    </w:p>
    <w:p>
      <w:pPr>
        <w:spacing w:before="75" w:after="0"/>
      </w:pPr>
      <w:r>
        <w:rPr/>
        <w:t xml:space="preserve">四、2021-2026年中国电梯出口伊拉克按企业类型分数量和金额统计</w:t>
      </w:r>
    </w:p>
    <w:p>
      <w:pPr>
        <w:spacing w:before="75" w:after="0"/>
      </w:pPr>
      <w:r>
        <w:rPr/>
        <w:t xml:space="preserve">第二节 2021-2026年中国电梯出口伊拉克企业统计</w:t>
      </w:r>
    </w:p>
    <w:p>
      <w:pPr>
        <w:spacing w:before="75" w:after="0"/>
      </w:pPr>
      <w:r>
        <w:rPr/>
        <w:t xml:space="preserve">一、2021-2026年中国电梯出口伊拉克按照数量企业排序</w:t>
      </w:r>
    </w:p>
    <w:p>
      <w:pPr>
        <w:spacing w:before="75" w:after="0"/>
      </w:pPr>
      <w:r>
        <w:rPr/>
        <w:t xml:space="preserve">二、2021-2026年中国电梯出口伊拉克按照金额企业排序</w:t>
      </w:r>
    </w:p>
    <w:p>
      <w:pPr>
        <w:spacing w:before="75" w:after="0"/>
      </w:pPr>
      <w:r>
        <w:rPr/>
        <w:t xml:space="preserve">第三节 2021-2026年中国电梯出口伊拉克数量分析</w:t>
      </w:r>
    </w:p>
    <w:p>
      <w:pPr>
        <w:spacing w:before="75" w:after="0"/>
      </w:pPr>
      <w:r>
        <w:rPr/>
        <w:t xml:space="preserve">第四节 2021-2026年中国电梯出口伊拉克金额分析</w:t>
      </w:r>
    </w:p>
    <w:p>
      <w:pPr>
        <w:spacing w:before="75" w:after="0"/>
      </w:pPr>
      <w:r>
        <w:rPr/>
        <w:t xml:space="preserve">第五节 2021-2026年中国电梯出口伊拉克数量与金额对比分析</w:t>
      </w:r>
    </w:p>
    <w:p>
      <w:pPr>
        <w:spacing w:before="75" w:after="0"/>
      </w:pPr>
      <w:r>
        <w:rPr/>
        <w:t xml:space="preserve">第六节 2021-2026年中国电梯出口伊拉克价格分析</w:t>
      </w:r>
    </w:p>
    <w:p>
      <w:pPr>
        <w:spacing w:before="75" w:after="0"/>
      </w:pPr>
      <w:r>
        <w:rPr/>
        <w:t xml:space="preserve">第七节 2021-2026年中国电梯出口伊拉克价格变化分析</w:t>
      </w:r>
    </w:p>
    <w:p>
      <w:pPr>
        <w:spacing w:before="75" w:after="0"/>
      </w:pPr>
      <w:r>
        <w:rPr/>
        <w:t xml:space="preserve">第八节 2021-2026年中国电梯出口伊拉克产品结构分析</w:t>
      </w:r>
    </w:p>
    <w:p>
      <w:pPr>
        <w:spacing w:before="75" w:after="0"/>
      </w:pPr>
      <w:r>
        <w:rPr>
          <w:b w:val="1"/>
          <w:bCs w:val="1"/>
        </w:rPr>
        <w:t xml:space="preserve">第八章 2026-2031年中国电梯产品进入伊拉克评估</w:t>
      </w:r>
    </w:p>
    <w:p>
      <w:pPr>
        <w:spacing w:before="75" w:after="0"/>
      </w:pPr>
      <w:r>
        <w:rPr/>
        <w:t xml:space="preserve">第一节 2026-2031年中国电梯进入伊拉克产品评估研究</w:t>
      </w:r>
    </w:p>
    <w:p>
      <w:pPr>
        <w:spacing w:before="75" w:after="0"/>
      </w:pPr>
      <w:r>
        <w:rPr/>
        <w:t xml:space="preserve">一、2026-2031年中国电梯产品与伊拉克市场需求契合度</w:t>
      </w:r>
    </w:p>
    <w:p>
      <w:pPr>
        <w:spacing w:before="75" w:after="0"/>
      </w:pPr>
      <w:r>
        <w:rPr/>
        <w:t xml:space="preserve">二、2026-2031年中国电梯进入伊拉克产品定位研究</w:t>
      </w:r>
    </w:p>
    <w:p>
      <w:pPr>
        <w:spacing w:before="75" w:after="0"/>
      </w:pPr>
      <w:r>
        <w:rPr/>
        <w:t xml:space="preserve">三、2026-2031年中国电梯进入伊拉克产品的资源匹配度</w:t>
      </w:r>
    </w:p>
    <w:p>
      <w:pPr>
        <w:spacing w:before="75" w:after="0"/>
      </w:pPr>
      <w:r>
        <w:rPr/>
        <w:t xml:space="preserve">第二节 2026-2031年中国电梯进入伊拉克市场评估研究</w:t>
      </w:r>
    </w:p>
    <w:p>
      <w:pPr>
        <w:spacing w:before="75" w:after="0"/>
      </w:pPr>
      <w:r>
        <w:rPr/>
        <w:t xml:space="preserve">一、2026-2031年伊拉克电梯市场潜力</w:t>
      </w:r>
    </w:p>
    <w:p>
      <w:pPr>
        <w:spacing w:before="75" w:after="0"/>
      </w:pPr>
      <w:r>
        <w:rPr/>
        <w:t xml:space="preserve">二、2026-2031年伊拉克电梯市场资源</w:t>
      </w:r>
    </w:p>
    <w:p>
      <w:pPr>
        <w:spacing w:before="75" w:after="0"/>
      </w:pPr>
      <w:r>
        <w:rPr/>
        <w:t xml:space="preserve">三、2026-2031年伊拉克电梯市场能否打造为样板市场、明星市场</w:t>
      </w:r>
    </w:p>
    <w:p>
      <w:pPr>
        <w:spacing w:before="75" w:after="0"/>
      </w:pPr>
      <w:r>
        <w:rPr/>
        <w:t xml:space="preserve">第三节 2026-2031年伊拉克电梯渠道商评估研究</w:t>
      </w:r>
    </w:p>
    <w:p>
      <w:pPr>
        <w:spacing w:before="75" w:after="0"/>
      </w:pPr>
      <w:r>
        <w:rPr/>
        <w:t xml:space="preserve">一、2026-2031年伊拉克电梯渠道商的经营能力</w:t>
      </w:r>
    </w:p>
    <w:p>
      <w:pPr>
        <w:spacing w:before="75" w:after="0"/>
      </w:pPr>
      <w:r>
        <w:rPr/>
        <w:t xml:space="preserve">二、2026-2031年伊拉克电梯渠道商的经营重点</w:t>
      </w:r>
    </w:p>
    <w:p>
      <w:pPr>
        <w:spacing w:before="75" w:after="0"/>
      </w:pPr>
      <w:r>
        <w:rPr/>
        <w:t xml:space="preserve">三、2026-2031年伊拉克电梯渠道商的经营理念</w:t>
      </w:r>
    </w:p>
    <w:p>
      <w:pPr>
        <w:spacing w:before="75" w:after="0"/>
      </w:pPr>
      <w:r>
        <w:rPr>
          <w:b w:val="1"/>
          <w:bCs w:val="1"/>
        </w:rPr>
        <w:t xml:space="preserve">第九章 2026-2031年中国电梯产品进入伊拉克市场推广及媒介策略研究</w:t>
      </w:r>
    </w:p>
    <w:p>
      <w:pPr>
        <w:spacing w:before="75" w:after="0"/>
      </w:pPr>
      <w:r>
        <w:rPr/>
        <w:t xml:space="preserve">第一节 2026-2031年伊拉克电梯行业新品推广模式研究</w:t>
      </w:r>
    </w:p>
    <w:p>
      <w:pPr>
        <w:spacing w:before="75" w:after="0"/>
      </w:pPr>
      <w:r>
        <w:rPr/>
        <w:t xml:space="preserve">第二节 2026-2031年伊拉克电梯市场终端产品发布特点</w:t>
      </w:r>
    </w:p>
    <w:p>
      <w:pPr>
        <w:spacing w:before="75" w:after="0"/>
      </w:pPr>
      <w:r>
        <w:rPr/>
        <w:t xml:space="preserve">第三节 2026-2031年伊拉克电梯市场中间商、代理商参与机制</w:t>
      </w:r>
    </w:p>
    <w:p>
      <w:pPr>
        <w:spacing w:before="75" w:after="0"/>
      </w:pPr>
      <w:r>
        <w:rPr/>
        <w:t xml:space="preserve">第四节 2026-2031年伊拉克电梯市场网络推广策略研究</w:t>
      </w:r>
    </w:p>
    <w:p>
      <w:pPr>
        <w:spacing w:before="75" w:after="0"/>
      </w:pPr>
      <w:r>
        <w:rPr/>
        <w:t xml:space="preserve">第五节 2026-2031年伊拉克电梯市场广告宣传策略</w:t>
      </w:r>
    </w:p>
    <w:p>
      <w:pPr>
        <w:spacing w:before="75" w:after="0"/>
      </w:pPr>
      <w:r>
        <w:rPr/>
        <w:t xml:space="preserve">第六节 2026-2031年伊拉克电梯市场推广与配套供货渠道建立</w:t>
      </w:r>
    </w:p>
    <w:p>
      <w:pPr>
        <w:spacing w:before="75" w:after="0"/>
      </w:pPr>
      <w:r>
        <w:rPr/>
        <w:t xml:space="preserve">第七节 2026-2031年伊拉克电梯新产品推广常见问题</w:t>
      </w:r>
    </w:p>
    <w:p>
      <w:pPr>
        <w:spacing w:before="75" w:after="0"/>
      </w:pPr>
      <w:r>
        <w:rPr>
          <w:b w:val="1"/>
          <w:bCs w:val="1"/>
        </w:rPr>
        <w:t xml:space="preserve">第十章 2026-2031年中国电梯进入伊拉克市场后营销渠道建立策略</w:t>
      </w:r>
    </w:p>
    <w:p>
      <w:pPr>
        <w:spacing w:before="75" w:after="0"/>
      </w:pPr>
      <w:r>
        <w:rPr/>
        <w:t xml:space="preserve">第一节 2026-2031年中国电梯进入伊拉克市场后营销渠道结构</w:t>
      </w:r>
    </w:p>
    <w:p>
      <w:pPr>
        <w:spacing w:before="75" w:after="0"/>
      </w:pPr>
      <w:r>
        <w:rPr/>
        <w:t xml:space="preserve">一、主力型渠道</w:t>
      </w:r>
    </w:p>
    <w:p>
      <w:pPr>
        <w:spacing w:before="75" w:after="0"/>
      </w:pPr>
      <w:r>
        <w:rPr/>
        <w:t xml:space="preserve">二、紧凑型渠道</w:t>
      </w:r>
    </w:p>
    <w:p>
      <w:pPr>
        <w:spacing w:before="75" w:after="0"/>
      </w:pPr>
      <w:r>
        <w:rPr/>
        <w:t xml:space="preserve">三、伙伴型渠道</w:t>
      </w:r>
    </w:p>
    <w:p>
      <w:pPr>
        <w:spacing w:before="75" w:after="0"/>
      </w:pPr>
      <w:r>
        <w:rPr/>
        <w:t xml:space="preserve">四、松散型渠道</w:t>
      </w:r>
    </w:p>
    <w:p>
      <w:pPr>
        <w:spacing w:before="75" w:after="0"/>
      </w:pPr>
      <w:r>
        <w:rPr/>
        <w:t xml:space="preserve">第二节 2026-2031年中国电梯进入伊拉克市场后伙伴型渠道研究</w:t>
      </w:r>
    </w:p>
    <w:p>
      <w:pPr>
        <w:spacing w:before="75" w:after="0"/>
      </w:pPr>
      <w:r>
        <w:rPr/>
        <w:t xml:space="preserve">第三节 2026-2031年中国电梯进入伊拉克市场后直接分销渠道与间接分销渠道管理</w:t>
      </w:r>
    </w:p>
    <w:p>
      <w:pPr>
        <w:spacing w:before="75" w:after="0"/>
      </w:pPr>
      <w:r>
        <w:rPr/>
        <w:t xml:space="preserve">第四节 2026-2031年中国电梯进入伊拉克市场后大客户直供销售渠道建立策略</w:t>
      </w:r>
    </w:p>
    <w:p>
      <w:pPr>
        <w:spacing w:before="75" w:after="0"/>
      </w:pPr>
      <w:r>
        <w:rPr/>
        <w:t xml:space="preserve">第五节 2026-2031年中国电梯进入伊拉克市场后网络经销渠道优化</w:t>
      </w:r>
    </w:p>
    <w:p>
      <w:pPr>
        <w:spacing w:before="75" w:after="0"/>
      </w:pPr>
      <w:r>
        <w:rPr/>
        <w:t xml:space="preserve">第六节 2026-2031年中国电梯进入伊拉克市场后渠道经销管理问题</w:t>
      </w:r>
    </w:p>
    <w:p>
      <w:pPr>
        <w:spacing w:before="75" w:after="0"/>
      </w:pPr>
      <w:r>
        <w:rPr/>
        <w:t xml:space="preserve">一、现金流管理</w:t>
      </w:r>
    </w:p>
    <w:p>
      <w:pPr>
        <w:spacing w:before="75" w:after="0"/>
      </w:pPr>
      <w:r>
        <w:rPr/>
        <w:t xml:space="preserve">二、货品进出物流管理</w:t>
      </w:r>
    </w:p>
    <w:p>
      <w:pPr>
        <w:spacing w:before="75" w:after="0"/>
      </w:pPr>
      <w:r>
        <w:rPr/>
        <w:t xml:space="preserve">三、售后服务</w:t>
      </w:r>
    </w:p>
    <w:p>
      <w:pPr>
        <w:spacing w:before="75" w:after="0"/>
      </w:pPr>
      <w:r>
        <w:rPr>
          <w:b w:val="1"/>
          <w:bCs w:val="1"/>
        </w:rPr>
        <w:t xml:space="preserve">第十一章 2026-2031年中国电梯进入伊拉克市场后价格策略研究</w:t>
      </w:r>
    </w:p>
    <w:p>
      <w:pPr>
        <w:spacing w:before="75" w:after="0"/>
      </w:pPr>
      <w:r>
        <w:rPr/>
        <w:t xml:space="preserve">第一节 2026-2031年中国电梯进入伊拉克市场后价格机制形成及特征</w:t>
      </w:r>
    </w:p>
    <w:p>
      <w:pPr>
        <w:spacing w:before="75" w:after="0"/>
      </w:pPr>
      <w:r>
        <w:rPr/>
        <w:t xml:space="preserve">第二节 2026-2031年中国电梯进入伊拉克市场后定价程序研究</w:t>
      </w:r>
    </w:p>
    <w:p>
      <w:pPr>
        <w:spacing w:before="75" w:after="0"/>
      </w:pPr>
      <w:r>
        <w:rPr/>
        <w:t xml:space="preserve">一、2026-2031年伊拉克电梯产品定价目标</w:t>
      </w:r>
    </w:p>
    <w:p>
      <w:pPr>
        <w:spacing w:before="75" w:after="0"/>
      </w:pPr>
      <w:r>
        <w:rPr/>
        <w:t xml:space="preserve">二、确定伊拉克电梯需求</w:t>
      </w:r>
    </w:p>
    <w:p>
      <w:pPr>
        <w:spacing w:before="75" w:after="0"/>
      </w:pPr>
      <w:r>
        <w:rPr/>
        <w:t xml:space="preserve">三、估计伊拉克电梯行业成本</w:t>
      </w:r>
    </w:p>
    <w:p>
      <w:pPr>
        <w:spacing w:before="75" w:after="0"/>
      </w:pPr>
      <w:r>
        <w:rPr/>
        <w:t xml:space="preserve">四、分析伊拉克电梯竞争者的成本、价格和历史价格行为</w:t>
      </w:r>
    </w:p>
    <w:p>
      <w:pPr>
        <w:spacing w:before="75" w:after="0"/>
      </w:pPr>
      <w:r>
        <w:rPr/>
        <w:t xml:space="preserve">五、2026-2031年伊拉克电梯行业成本导向定价策略</w:t>
      </w:r>
    </w:p>
    <w:p>
      <w:pPr>
        <w:spacing w:before="75" w:after="0"/>
      </w:pPr>
      <w:r>
        <w:rPr/>
        <w:t xml:space="preserve">六、2026-2031年伊拉克电梯行业竞争导向定价策略</w:t>
      </w:r>
    </w:p>
    <w:p>
      <w:pPr>
        <w:spacing w:before="75" w:after="0"/>
      </w:pPr>
      <w:r>
        <w:rPr/>
        <w:t xml:space="preserve">七、2026-2031年伊拉克电梯行业需求导向定价策略</w:t>
      </w:r>
    </w:p>
    <w:p>
      <w:pPr>
        <w:spacing w:before="75" w:after="0"/>
      </w:pPr>
      <w:r>
        <w:rPr/>
        <w:t xml:space="preserve">第三节 2026-2031年中国电梯进入伊拉克市场后定价策略</w:t>
      </w:r>
    </w:p>
    <w:p>
      <w:pPr>
        <w:spacing w:before="75" w:after="0"/>
      </w:pPr>
      <w:r>
        <w:rPr/>
        <w:t xml:space="preserve">一、2026-2031年伊拉克电梯产品成本构成确定</w:t>
      </w:r>
    </w:p>
    <w:p>
      <w:pPr>
        <w:spacing w:before="75" w:after="0"/>
      </w:pPr>
      <w:r>
        <w:rPr/>
        <w:t xml:space="preserve">二、2026-2031年伊拉克电梯产品厂家利润确定</w:t>
      </w:r>
    </w:p>
    <w:p>
      <w:pPr>
        <w:spacing w:before="75" w:after="0"/>
      </w:pPr>
      <w:r>
        <w:rPr/>
        <w:t xml:space="preserve">三、2026-2031年伊拉克电梯产品出厂价定价策略</w:t>
      </w:r>
    </w:p>
    <w:p>
      <w:pPr>
        <w:spacing w:before="75" w:after="0"/>
      </w:pPr>
      <w:r>
        <w:rPr/>
        <w:t xml:space="preserve">四、2026-2031年伊拉克电梯产品零售价定价策略</w:t>
      </w:r>
    </w:p>
    <w:p>
      <w:pPr>
        <w:spacing w:before="75" w:after="0"/>
      </w:pPr>
      <w:r>
        <w:rPr>
          <w:b w:val="1"/>
          <w:bCs w:val="1"/>
        </w:rPr>
        <w:t xml:space="preserve">第十二章 2026-2031年伊拉克电梯行业企业投资风险及策略</w:t>
      </w:r>
    </w:p>
    <w:p>
      <w:pPr>
        <w:spacing w:before="75" w:after="0"/>
      </w:pPr>
      <w:r>
        <w:rPr/>
        <w:t xml:space="preserve">第一节 2026-2031年伊拉克电梯行业投资进入壁垒</w:t>
      </w:r>
    </w:p>
    <w:p>
      <w:pPr>
        <w:spacing w:before="75" w:after="0"/>
      </w:pPr>
      <w:r>
        <w:rPr/>
        <w:t xml:space="preserve">一、伊拉克电梯行业面临的政策壁垒</w:t>
      </w:r>
    </w:p>
    <w:p>
      <w:pPr>
        <w:spacing w:before="75" w:after="0"/>
      </w:pPr>
      <w:r>
        <w:rPr/>
        <w:t xml:space="preserve">二、伊拉克电梯行业面临的资金壁垒</w:t>
      </w:r>
    </w:p>
    <w:p>
      <w:pPr>
        <w:spacing w:before="75" w:after="0"/>
      </w:pPr>
      <w:r>
        <w:rPr/>
        <w:t xml:space="preserve">三、伊拉克电梯行业面临的技术壁垒</w:t>
      </w:r>
    </w:p>
    <w:p>
      <w:pPr>
        <w:spacing w:before="75" w:after="0"/>
      </w:pPr>
      <w:r>
        <w:rPr/>
        <w:t xml:space="preserve">四、伊拉克电梯行业面临的地域壁垒</w:t>
      </w:r>
    </w:p>
    <w:p>
      <w:pPr>
        <w:spacing w:before="75" w:after="0"/>
      </w:pPr>
      <w:r>
        <w:rPr/>
        <w:t xml:space="preserve">第二节 2026-2031年伊拉克电梯行业外部风险预警</w:t>
      </w:r>
    </w:p>
    <w:p>
      <w:pPr>
        <w:spacing w:before="75" w:after="0"/>
      </w:pPr>
      <w:r>
        <w:rPr/>
        <w:t xml:space="preserve">一、伊拉克宏观经济风险</w:t>
      </w:r>
    </w:p>
    <w:p>
      <w:pPr>
        <w:spacing w:before="75" w:after="0"/>
      </w:pPr>
      <w:r>
        <w:rPr/>
        <w:t xml:space="preserve">二、伊拉克相关产业政策风险</w:t>
      </w:r>
    </w:p>
    <w:p>
      <w:pPr>
        <w:spacing w:before="75" w:after="0"/>
      </w:pPr>
      <w:r>
        <w:rPr/>
        <w:t xml:space="preserve">三、伊拉克环保相关风险</w:t>
      </w:r>
    </w:p>
    <w:p>
      <w:pPr>
        <w:spacing w:before="75" w:after="0"/>
      </w:pPr>
      <w:r>
        <w:rPr/>
        <w:t xml:space="preserve">四、伊拉克技术方面风险</w:t>
      </w:r>
    </w:p>
    <w:p>
      <w:pPr>
        <w:spacing w:before="75" w:after="0"/>
      </w:pPr>
      <w:r>
        <w:rPr/>
        <w:t xml:space="preserve">第三节 2026-2031年中国电梯企业投资伊拉克内部风险预警</w:t>
      </w:r>
    </w:p>
    <w:p>
      <w:pPr>
        <w:spacing w:before="75" w:after="0"/>
      </w:pPr>
      <w:r>
        <w:rPr/>
        <w:t xml:space="preserve">一、中国电梯企业融资风险</w:t>
      </w:r>
    </w:p>
    <w:p>
      <w:pPr>
        <w:spacing w:before="75" w:after="0"/>
      </w:pPr>
      <w:r>
        <w:rPr/>
        <w:t xml:space="preserve">二、伊拉克电梯市场价格风险</w:t>
      </w:r>
    </w:p>
    <w:p>
      <w:pPr>
        <w:spacing w:before="75" w:after="0"/>
      </w:pPr>
      <w:r>
        <w:rPr/>
        <w:t xml:space="preserve">三、伊拉克电梯市场竞争风险</w:t>
      </w:r>
    </w:p>
    <w:p>
      <w:pPr>
        <w:spacing w:before="75" w:after="0"/>
      </w:pPr>
      <w:r>
        <w:rPr/>
        <w:t xml:space="preserve">四、伊拉克电梯产品盈利风险</w:t>
      </w:r>
    </w:p>
    <w:p>
      <w:pPr>
        <w:spacing w:before="75" w:after="0"/>
      </w:pPr>
      <w:r>
        <w:rPr/>
        <w:t xml:space="preserve">五、伊拉克人才方面风险</w:t>
      </w:r>
    </w:p>
    <w:p>
      <w:pPr>
        <w:spacing w:before="75" w:after="0"/>
      </w:pPr>
      <w:r>
        <w:rPr>
          <w:b w:val="1"/>
          <w:bCs w:val="1"/>
        </w:rPr>
        <w:t xml:space="preserve">第十三章 2026-2031年伊拉克电梯行业发展预测</w:t>
      </w:r>
    </w:p>
    <w:p>
      <w:pPr>
        <w:spacing w:before="75" w:after="0"/>
      </w:pPr>
      <w:r>
        <w:rPr/>
        <w:t xml:space="preserve">第一节 2026-2031年伊拉克电梯需求与消费预测</w:t>
      </w:r>
    </w:p>
    <w:p>
      <w:pPr>
        <w:spacing w:before="75" w:after="0"/>
      </w:pPr>
      <w:r>
        <w:rPr/>
        <w:t xml:space="preserve">一、2026-2031年伊拉克电梯产品消费预测</w:t>
      </w:r>
    </w:p>
    <w:p>
      <w:pPr>
        <w:spacing w:before="75" w:after="0"/>
      </w:pPr>
      <w:r>
        <w:rPr/>
        <w:t xml:space="preserve">二、2026-2031年伊拉克电梯市场规模预测</w:t>
      </w:r>
    </w:p>
    <w:p>
      <w:pPr>
        <w:spacing w:before="75" w:after="0"/>
      </w:pPr>
      <w:r>
        <w:rPr/>
        <w:t xml:space="preserve">三、2026-2031年伊拉克电梯行业总产值预测</w:t>
      </w:r>
    </w:p>
    <w:p>
      <w:pPr>
        <w:spacing w:before="75" w:after="0"/>
      </w:pPr>
      <w:r>
        <w:rPr/>
        <w:t xml:space="preserve">四、2026-2031年伊拉克电梯行业销售收入预测</w:t>
      </w:r>
    </w:p>
    <w:p>
      <w:pPr>
        <w:spacing w:before="75" w:after="0"/>
      </w:pPr>
      <w:r>
        <w:rPr/>
        <w:t xml:space="preserve">五、2026-2031年伊拉克电梯行业总资产预测</w:t>
      </w:r>
    </w:p>
    <w:p>
      <w:pPr>
        <w:spacing w:before="75" w:after="0"/>
      </w:pPr>
      <w:r>
        <w:rPr/>
        <w:t xml:space="preserve">第二节 2026-2031年伊拉克电梯行业供需预测</w:t>
      </w:r>
    </w:p>
    <w:p>
      <w:pPr>
        <w:spacing w:before="75" w:after="0"/>
      </w:pPr>
      <w:r>
        <w:rPr/>
        <w:t xml:space="preserve">一、2026-2031年伊拉克电梯供给预测</w:t>
      </w:r>
    </w:p>
    <w:p>
      <w:pPr>
        <w:spacing w:before="75" w:after="0"/>
      </w:pPr>
      <w:r>
        <w:rPr/>
        <w:t xml:space="preserve">二、2026-2031年伊拉克电梯产量预测</w:t>
      </w:r>
    </w:p>
    <w:p>
      <w:pPr>
        <w:spacing w:before="75" w:after="0"/>
      </w:pPr>
      <w:r>
        <w:rPr/>
        <w:t xml:space="preserve">三、2026-2031年伊拉克电梯需求预测</w:t>
      </w:r>
    </w:p>
    <w:p>
      <w:pPr>
        <w:spacing w:before="75" w:after="0"/>
      </w:pPr>
      <w:r>
        <w:rPr/>
        <w:t xml:space="preserve">四、2026-2031年伊拉克电梯供需平衡预测</w:t>
      </w:r>
    </w:p>
    <w:p>
      <w:pPr>
        <w:spacing w:before="75" w:after="0"/>
      </w:pPr>
      <w:r>
        <w:rPr/>
        <w:t xml:space="preserve">五、2026-2031年伊拉克电梯产品价格预测</w:t>
      </w:r>
    </w:p>
    <w:p>
      <w:pPr>
        <w:spacing w:before="75" w:after="0"/>
      </w:pPr>
      <w:r>
        <w:rPr/>
        <w:t xml:space="preserve">六、2026-2031年主要伊拉克电梯产品进出口预测</w:t>
      </w:r>
    </w:p>
    <w:p>
      <w:pPr>
        <w:spacing w:before="75" w:after="0"/>
      </w:pPr>
      <w:r>
        <w:rPr/>
        <w:t xml:space="preserve">第三节 2026-2031年影响伊拉克电梯行业发展的主要因素</w:t>
      </w:r>
    </w:p>
    <w:p>
      <w:pPr>
        <w:spacing w:before="75" w:after="0"/>
      </w:pPr>
      <w:r>
        <w:rPr/>
        <w:t xml:space="preserve">一、有利因素分析</w:t>
      </w:r>
    </w:p>
    <w:p>
      <w:pPr>
        <w:spacing w:before="75" w:after="0"/>
      </w:pPr>
      <w:r>
        <w:rPr/>
        <w:t xml:space="preserve">二、稳定因素分析</w:t>
      </w:r>
    </w:p>
    <w:p>
      <w:pPr>
        <w:spacing w:before="75" w:after="0"/>
      </w:pPr>
      <w:r>
        <w:rPr/>
        <w:t xml:space="preserve">三、不利因素分析</w:t>
      </w:r>
    </w:p>
    <w:p>
      <w:pPr>
        <w:spacing w:before="75" w:after="0"/>
      </w:pPr>
      <w:r>
        <w:rPr/>
        <w:t xml:space="preserve">四、面临的挑战分析</w:t>
      </w:r>
    </w:p>
    <w:p>
      <w:pPr>
        <w:spacing w:before="75" w:after="0"/>
      </w:pPr>
      <w:r>
        <w:rPr/>
        <w:t xml:space="preserve">五、面临的机遇分析</w:t>
      </w:r>
    </w:p>
    <w:p>
      <w:pPr>
        <w:spacing w:before="75" w:after="0"/>
      </w:pPr>
      <w:r>
        <w:rPr/>
        <w:t xml:space="preserve">第四节 2026-2031年伊拉克电梯行业投资风险及控制策略分析</w:t>
      </w:r>
    </w:p>
    <w:p>
      <w:pPr>
        <w:spacing w:before="75" w:after="0"/>
      </w:pPr>
      <w:r>
        <w:rPr/>
        <w:t xml:space="preserve">一、2026-2031年伊拉克电梯行业市场风险及控制策略</w:t>
      </w:r>
    </w:p>
    <w:p>
      <w:pPr>
        <w:spacing w:before="75" w:after="0"/>
      </w:pPr>
      <w:r>
        <w:rPr/>
        <w:t xml:space="preserve">二、2026-2031年伊拉克电梯行业政策风险及控制策略</w:t>
      </w:r>
    </w:p>
    <w:p>
      <w:pPr>
        <w:spacing w:before="75" w:after="0"/>
      </w:pPr>
      <w:r>
        <w:rPr/>
        <w:t xml:space="preserve">三、2026-2031年伊拉克电梯行业经营风险及控制策略</w:t>
      </w:r>
    </w:p>
    <w:p>
      <w:pPr>
        <w:spacing w:before="75" w:after="0"/>
      </w:pPr>
      <w:r>
        <w:rPr/>
        <w:t xml:space="preserve">四、2026-2031年伊拉克电梯行业技术风险及控制策略</w:t>
      </w:r>
    </w:p>
    <w:p>
      <w:pPr>
        <w:spacing w:before="75" w:after="0"/>
      </w:pPr>
      <w:r>
        <w:rPr/>
        <w:t xml:space="preserve">五、2026-2031年伊拉克电梯行业同业竞争风险及控制策略</w:t>
      </w:r>
    </w:p>
    <w:p>
      <w:pPr>
        <w:spacing w:before="75" w:after="0"/>
      </w:pPr>
      <w:r>
        <w:rPr/>
        <w:t xml:space="preserve">六、2026-2031年伊拉克电梯行业其他风险及控制策略</w:t>
      </w:r>
    </w:p>
    <w:p>
      <w:pPr>
        <w:spacing w:before="75" w:after="0"/>
      </w:pPr>
      <w:r>
        <w:rPr/>
        <w:t xml:space="preserve">第五节 “一带一路”主要内容及背景</w:t>
      </w:r>
    </w:p>
    <w:p>
      <w:pPr>
        <w:spacing w:before="75" w:after="0"/>
      </w:pPr>
      <w:r>
        <w:rPr/>
        <w:t xml:space="preserve">一、“一带一路”的主要内容</w:t>
      </w:r>
    </w:p>
    <w:p>
      <w:pPr>
        <w:spacing w:before="75" w:after="0"/>
      </w:pPr>
      <w:r>
        <w:rPr/>
        <w:t xml:space="preserve">二、“一带一路”的国际背景</w:t>
      </w:r>
    </w:p>
    <w:p>
      <w:pPr>
        <w:spacing w:before="75" w:after="0"/>
      </w:pPr>
      <w:r>
        <w:rPr/>
        <w:t xml:space="preserve">三、“一带一路”的国内背景</w:t>
      </w:r>
    </w:p>
    <w:p>
      <w:pPr>
        <w:spacing w:before="75" w:after="0"/>
      </w:pPr>
      <w:r>
        <w:rPr/>
        <w:t xml:space="preserve">第六节 “一带一路”战略金融支持平台</w:t>
      </w:r>
    </w:p>
    <w:p>
      <w:pPr>
        <w:spacing w:before="75" w:after="0"/>
      </w:pPr>
      <w:r>
        <w:rPr/>
        <w:t xml:space="preserve">一、亚洲电梯投资银行</w:t>
      </w:r>
    </w:p>
    <w:p>
      <w:pPr>
        <w:spacing w:before="75" w:after="0"/>
      </w:pPr>
      <w:r>
        <w:rPr/>
        <w:t xml:space="preserve">二、上合组织开发银行</w:t>
      </w:r>
    </w:p>
    <w:p>
      <w:pPr>
        <w:spacing w:before="75" w:after="0"/>
      </w:pPr>
      <w:r>
        <w:rPr/>
        <w:t xml:space="preserve">三、金砖开发银行</w:t>
      </w:r>
    </w:p>
    <w:p>
      <w:pPr>
        <w:spacing w:before="75" w:after="0"/>
      </w:pPr>
      <w:r>
        <w:rPr/>
        <w:t xml:space="preserve">四、海上丝绸之路银行</w:t>
      </w:r>
    </w:p>
    <w:p>
      <w:pPr>
        <w:spacing w:before="75" w:after="0"/>
      </w:pPr>
      <w:r>
        <w:rPr/>
        <w:t xml:space="preserve">第七节 “一带一路”战略为伊拉克电梯行业带来的机遇</w:t>
      </w:r>
    </w:p>
    <w:p>
      <w:pPr>
        <w:spacing w:before="75" w:after="0"/>
      </w:pPr>
      <w:r>
        <w:rPr>
          <w:b w:val="1"/>
          <w:bCs w:val="1"/>
        </w:rPr>
        <w:t xml:space="preserve">图表目录</w:t>
      </w:r>
    </w:p>
    <w:p>
      <w:pPr>
        <w:spacing w:before="75" w:after="0"/>
      </w:pPr>
      <w:r>
        <w:rPr/>
        <w:t xml:space="preserve">图表：2021-2026年全球电梯产量</w:t>
      </w:r>
    </w:p>
    <w:p>
      <w:pPr>
        <w:spacing w:before="75" w:after="0"/>
      </w:pPr>
      <w:r>
        <w:rPr/>
        <w:t xml:space="preserve">图表：2021-2026年全球电梯产量分国家统计</w:t>
      </w:r>
    </w:p>
    <w:p>
      <w:pPr>
        <w:spacing w:before="75" w:after="0"/>
      </w:pPr>
      <w:r>
        <w:rPr/>
        <w:t xml:space="preserve">图表：2021-2026年全球电梯销量统计</w:t>
      </w:r>
    </w:p>
    <w:p>
      <w:pPr>
        <w:spacing w:before="75" w:after="0"/>
      </w:pPr>
      <w:r>
        <w:rPr/>
        <w:t xml:space="preserve">图表：2021-2026年全球电梯销售区域分布格局</w:t>
      </w:r>
    </w:p>
    <w:p>
      <w:pPr>
        <w:spacing w:before="75" w:after="0"/>
      </w:pPr>
      <w:r>
        <w:rPr/>
        <w:t xml:space="preserve">图表：2021-2026年伊拉克主要行业固定投资占比图</w:t>
      </w:r>
    </w:p>
    <w:p>
      <w:pPr>
        <w:spacing w:before="75" w:after="0"/>
      </w:pPr>
      <w:r>
        <w:rPr/>
        <w:t xml:space="preserve">图表：2021-2026年伊拉克生产总值、固定资产投资及电梯投资增速图</w:t>
      </w:r>
    </w:p>
    <w:p>
      <w:pPr>
        <w:spacing w:before="75" w:after="0"/>
      </w:pPr>
      <w:r>
        <w:rPr/>
        <w:t xml:space="preserve">图表：2021-2026年伊拉克电梯行业资产总额增长趋势图</w:t>
      </w:r>
    </w:p>
    <w:p>
      <w:pPr>
        <w:spacing w:before="75" w:after="0"/>
      </w:pPr>
      <w:r>
        <w:rPr/>
        <w:t xml:space="preserve">图表：2021-2026年伊拉克电梯行业负债变化趋势</w:t>
      </w:r>
    </w:p>
    <w:p>
      <w:pPr>
        <w:spacing w:before="75" w:after="0"/>
      </w:pPr>
      <w:r>
        <w:rPr/>
        <w:t xml:space="preserve">图表：2021-2026年电梯行业销售收入增长趋势图</w:t>
      </w:r>
    </w:p>
    <w:p>
      <w:pPr>
        <w:spacing w:before="75" w:after="0"/>
      </w:pPr>
      <w:r>
        <w:rPr/>
        <w:t xml:space="preserve">图表：2021-2026年伊拉克电梯行业利润总额趋势图</w:t>
      </w:r>
    </w:p>
    <w:p>
      <w:pPr>
        <w:spacing w:before="75" w:after="0"/>
      </w:pPr>
      <w:r>
        <w:rPr/>
        <w:t xml:space="preserve">图表：2021-2026年伊拉克电梯行业销售毛利率情况</w:t>
      </w:r>
    </w:p>
    <w:p>
      <w:pPr>
        <w:spacing w:before="75" w:after="0"/>
      </w:pPr>
      <w:r>
        <w:rPr/>
        <w:t xml:space="preserve">图表：2021-2026年伊拉克电梯行业营业成本情况</w:t>
      </w:r>
    </w:p>
    <w:p>
      <w:pPr>
        <w:spacing w:before="75" w:after="0"/>
      </w:pPr>
      <w:r>
        <w:rPr/>
        <w:t xml:space="preserve">图表：2021-2026年伊拉克电梯行业销售费用情况</w:t>
      </w:r>
    </w:p>
    <w:p>
      <w:pPr>
        <w:spacing w:before="75" w:after="0"/>
      </w:pPr>
      <w:r>
        <w:rPr/>
        <w:t xml:space="preserve">图表：2021-2026年伊拉克电梯行业管理费用情况</w:t>
      </w:r>
    </w:p>
    <w:p>
      <w:pPr>
        <w:spacing w:before="75" w:after="0"/>
      </w:pPr>
      <w:r>
        <w:rPr/>
        <w:t xml:space="preserve">图表：2021-2026年伊拉克电梯行业财务费用情况</w:t>
      </w:r>
    </w:p>
    <w:p>
      <w:pPr>
        <w:spacing w:before="75" w:after="0"/>
      </w:pPr>
      <w:r>
        <w:rPr/>
        <w:t xml:space="preserve">图表：2021-2026年伊拉克电梯行业资产负债率情况</w:t>
      </w:r>
    </w:p>
    <w:p>
      <w:pPr>
        <w:spacing w:before="75" w:after="0"/>
      </w:pPr>
      <w:r>
        <w:rPr/>
        <w:t xml:space="preserve">图表：2021-2026年伊拉克电梯行业总资产周转率</w:t>
      </w:r>
    </w:p>
    <w:p>
      <w:pPr>
        <w:spacing w:before="75" w:after="0"/>
      </w:pPr>
      <w:r>
        <w:rPr/>
        <w:t xml:space="preserve">图表：2021-2026年伊拉克电梯行业销售成本及增长情况</w:t>
      </w:r>
    </w:p>
    <w:p>
      <w:pPr>
        <w:spacing w:before="75" w:after="0"/>
      </w:pPr>
      <w:r>
        <w:rPr/>
        <w:t xml:space="preserve">图表：2021-2026年伊拉克电梯行业销售成本及增长对比</w:t>
      </w:r>
    </w:p>
    <w:p>
      <w:pPr>
        <w:spacing w:before="75" w:after="0"/>
      </w:pPr>
      <w:r>
        <w:rPr/>
        <w:t xml:space="preserve">图表：2021-2026年伊拉克电梯行业管理费用及增长情况</w:t>
      </w:r>
    </w:p>
    <w:p>
      <w:pPr>
        <w:spacing w:before="75" w:after="0"/>
      </w:pPr>
      <w:r>
        <w:rPr/>
        <w:t xml:space="preserve">图表：在伊拉克中资银行名录</w:t>
      </w:r>
    </w:p>
    <w:p>
      <w:pPr>
        <w:spacing w:before="75" w:after="0"/>
      </w:pPr>
      <w:r>
        <w:rPr/>
        <w:t xml:space="preserve">图表：2021-2026年伊拉克基本生活品价格表</w:t>
      </w:r>
    </w:p>
    <w:p>
      <w:pPr>
        <w:spacing w:before="75" w:after="0"/>
      </w:pPr>
      <w:r>
        <w:rPr/>
        <w:t xml:space="preserve">图表：2021-2026年伊拉克住宅用电费用表</w:t>
      </w:r>
    </w:p>
    <w:p>
      <w:pPr>
        <w:spacing w:before="75" w:after="0"/>
      </w:pPr>
      <w:r>
        <w:rPr/>
        <w:t xml:space="preserve">图表：2021-2026年伊拉克产业用电费用表</w:t>
      </w:r>
    </w:p>
    <w:p>
      <w:pPr>
        <w:spacing w:before="75" w:after="0"/>
      </w:pPr>
      <w:r>
        <w:rPr/>
        <w:t xml:space="preserve">图表：2021-2026年伊拉克产业工人和管理岗位工资标准</w:t>
      </w:r>
    </w:p>
    <w:p>
      <w:pPr>
        <w:spacing w:before="75" w:after="0"/>
      </w:pPr>
      <w:r>
        <w:rPr/>
        <w:t xml:space="preserve">图表：2021-2026年伊拉克主要建材价格表</w:t>
      </w:r>
    </w:p>
    <w:p>
      <w:pPr>
        <w:spacing w:before="75" w:after="0"/>
      </w:pPr>
      <w:r>
        <w:rPr/>
        <w:t xml:space="preserve">图表：2021-2026年伊拉克对外贸易月度情况表</w:t>
      </w:r>
    </w:p>
    <w:p>
      <w:pPr>
        <w:spacing w:before="75" w:after="0"/>
      </w:pPr>
      <w:r>
        <w:rPr/>
        <w:t xml:space="preserve">图表：2021-2026年伊拉克对主要贸易伙伴出口额</w:t>
      </w:r>
    </w:p>
    <w:p>
      <w:pPr>
        <w:spacing w:before="75" w:after="0"/>
      </w:pPr>
      <w:r>
        <w:rPr/>
        <w:t xml:space="preserve">图表：2021-2026年伊拉克自主要贸易伙伴进口额</w:t>
      </w:r>
    </w:p>
    <w:p>
      <w:pPr>
        <w:spacing w:before="75" w:after="0"/>
      </w:pPr>
      <w:r>
        <w:rPr/>
        <w:t xml:space="preserve">图表：2021-2026年伊拉克对主要区域组织出口额</w:t>
      </w:r>
    </w:p>
    <w:p>
      <w:pPr>
        <w:spacing w:before="75" w:after="0"/>
      </w:pPr>
      <w:r>
        <w:rPr/>
        <w:t xml:space="preserve">图表：2021-2026年伊拉克自主要区域组织进口额</w:t>
      </w:r>
    </w:p>
    <w:p>
      <w:pPr>
        <w:spacing w:before="75" w:after="0"/>
      </w:pPr>
      <w:r>
        <w:rPr/>
        <w:t xml:space="preserve">图表：2021-2026年伊拉克贸易差额主要来源</w:t>
      </w:r>
    </w:p>
    <w:p>
      <w:pPr>
        <w:spacing w:before="75" w:after="0"/>
      </w:pPr>
      <w:r>
        <w:rPr/>
        <w:t xml:space="preserve">图表：2021-2026年伊拉克主要出口商品构成(章)</w:t>
      </w:r>
    </w:p>
    <w:p>
      <w:pPr>
        <w:spacing w:before="75" w:after="0"/>
      </w:pPr>
      <w:r>
        <w:rPr/>
        <w:t xml:space="preserve">图表：2021-2026年伊拉克主要进口商品构成(章)</w:t>
      </w:r>
    </w:p>
    <w:p>
      <w:pPr>
        <w:spacing w:before="75" w:after="0"/>
      </w:pPr>
      <w:r>
        <w:rPr/>
        <w:t xml:space="preserve">图表：2021-2026年伊拉克主要出口商品构成(类)</w:t>
      </w:r>
    </w:p>
    <w:p>
      <w:pPr>
        <w:spacing w:before="75" w:after="0"/>
      </w:pPr>
      <w:r>
        <w:rPr/>
        <w:t xml:space="preserve">图表：2021-2026年伊拉克主要进口商品构成(类)</w:t>
      </w:r>
    </w:p>
    <w:p>
      <w:pPr>
        <w:spacing w:before="75" w:after="0"/>
      </w:pPr>
      <w:r>
        <w:rPr/>
        <w:t xml:space="preserve">图表：2021-2026年伊拉克对中国出口主要商品构成(章)</w:t>
      </w:r>
    </w:p>
    <w:p>
      <w:pPr>
        <w:spacing w:before="75" w:after="0"/>
      </w:pPr>
      <w:r>
        <w:rPr/>
        <w:t xml:space="preserve">图表：2021-2026年伊拉克自中国进口主要商品构成(章)</w:t>
      </w:r>
    </w:p>
    <w:p>
      <w:pPr>
        <w:spacing w:before="75" w:after="0"/>
      </w:pPr>
      <w:r>
        <w:rPr/>
        <w:t xml:space="preserve">图表：2021-2026年伊拉克对中国出口主要商品构成(类)</w:t>
      </w:r>
    </w:p>
    <w:p>
      <w:pPr>
        <w:spacing w:before="75" w:after="0"/>
      </w:pPr>
      <w:r>
        <w:rPr/>
        <w:t xml:space="preserve">图表：2021-2026年伊拉克自中国进口主要商品构成(类)</w:t>
      </w:r>
    </w:p>
    <w:p>
      <w:pPr>
        <w:spacing w:before="75" w:after="0"/>
      </w:pPr>
      <w:r>
        <w:rPr/>
        <w:t xml:space="preserve">图表：中国对伊拉克贸易统计</w:t>
      </w:r>
    </w:p>
    <w:p>
      <w:pPr>
        <w:spacing w:before="75" w:after="0"/>
      </w:pPr>
      <w:r>
        <w:rPr/>
        <w:t xml:space="preserve">图表：伊拉克对华投资情况</w:t>
      </w:r>
    </w:p>
    <w:p>
      <w:pPr>
        <w:spacing w:before="75" w:after="0"/>
      </w:pPr>
      <w:r>
        <w:rPr/>
        <w:t xml:space="preserve">图表：中国对伊拉克直接投资情况</w:t>
      </w:r>
    </w:p>
    <w:p>
      <w:pPr>
        <w:spacing w:before="75" w:after="0"/>
      </w:pPr>
      <w:r>
        <w:rPr/>
        <w:t xml:space="preserve">图表：伊拉克互联网应用商店份额结构</w:t>
      </w:r>
    </w:p>
    <w:p>
      <w:pPr>
        <w:spacing w:before="75" w:after="0"/>
      </w:pPr>
      <w:r>
        <w:rPr/>
        <w:t xml:space="preserve">图表：伊拉克禁止外商投资行业(一)</w:t>
      </w:r>
    </w:p>
    <w:p>
      <w:pPr>
        <w:spacing w:before="75" w:after="0"/>
      </w:pPr>
      <w:r>
        <w:rPr/>
        <w:t xml:space="preserve">图表：伊拉克禁止外商投资行业(二)</w:t>
      </w:r>
    </w:p>
    <w:p>
      <w:pPr>
        <w:spacing w:before="75" w:after="0"/>
      </w:pPr>
      <w:r>
        <w:rPr/>
        <w:t xml:space="preserve">图表：伊拉克限制外商投资行业</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本文地址：https://www.51baogao.cn/bg/20170822/90600.shtml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822/9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2026-2031年伊拉克电梯行业市场调研及投资前景分析报告</dc:title>
  <dc:description>2026-2031年伊拉克电梯行业市场调研及投资前景分析报告</dc:description>
  <dc:subject>2026-2031年伊拉克电梯行业市场调研及投资前景分析报告</dc:subject>
  <cp:keywords>研究报告</cp:keywords>
  <cp:category>研究报告</cp:category>
  <cp:lastModifiedBy>北京中道泰和信息咨询有限公司</cp:lastModifiedBy>
  <dcterms:created xsi:type="dcterms:W3CDTF">2026-03-28T18:00:21+08:00</dcterms:created>
  <dcterms:modified xsi:type="dcterms:W3CDTF">2026-03-28T18:00:21+08:00</dcterms:modified>
</cp:coreProperties>
</file>

<file path=docProps/custom.xml><?xml version="1.0" encoding="utf-8"?>
<Properties xmlns="http://schemas.openxmlformats.org/officeDocument/2006/custom-properties" xmlns:vt="http://schemas.openxmlformats.org/officeDocument/2006/docPropsVTypes"/>
</file>