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2024-2029年中国股权众筹行业运营格局分析及投资潜力研究预测报告</w:t>
      </w:r>
    </w:p>
    <w:p>
      <w:pPr>
        <w:spacing w:after="150"/>
      </w:pPr>
      <w:r>
        <w:rPr>
          <w:b w:val="1"/>
          <w:bCs w:val="1"/>
        </w:rPr>
        <w:t xml:space="preserve">报告简介</w:t>
      </w:r>
    </w:p>
    <w:p>
      <w:pPr>
        <w:spacing w:after="150"/>
      </w:pPr>
      <w:r>
        <w:rPr/>
        <w:t xml:space="preserve">随着股权众筹行业竞争的不断加剧，大型企业间并购整合与资本运作日趋频繁，国内外优秀的股权众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权众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股权众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股权众筹行业的市场走向和发展趋势。</w:t>
      </w:r>
    </w:p>
    <w:p>
      <w:pPr>
        <w:spacing w:after="150"/>
      </w:pPr>
      <w:r>
        <w:rPr/>
        <w:t xml:space="preserve">报告对中国股权众筹行业的内外部环境、行业发展现状、产业链发展状况、市场供需、竞争格局、标杆企业、发展趋势、机会风险、发展策略与投资建议等进行了分析，并重点分析了我国股权众筹行业将面临的机遇与挑战。报告将帮助股权众筹企业、学术科研单位、投资企业准确了解股权众筹行业最新发展动向，及早发现股权众筹行业市场的空白点，机会点，增长点和盈利点……准确把握股权众筹行业未被满足的市场需求和趋势，有效规避股权众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股权众筹的理论概述</w:t>
      </w:r>
    </w:p>
    <w:p>
      <w:pPr>
        <w:spacing w:after="150"/>
      </w:pPr>
      <w:r>
        <w:rPr/>
        <w:t xml:space="preserve">1.1众筹的基本介绍</w:t>
      </w:r>
    </w:p>
    <w:p>
      <w:pPr>
        <w:spacing w:after="150"/>
      </w:pPr>
      <w:r>
        <w:rPr/>
        <w:t xml:space="preserve">1.1.1众筹的定义</w:t>
      </w:r>
    </w:p>
    <w:p>
      <w:pPr>
        <w:spacing w:after="150"/>
      </w:pPr>
      <w:r>
        <w:rPr/>
        <w:t xml:space="preserve">1.1.2众筹的特征</w:t>
      </w:r>
    </w:p>
    <w:p>
      <w:pPr>
        <w:spacing w:after="150"/>
      </w:pPr>
      <w:r>
        <w:rPr/>
        <w:t xml:space="preserve">1.1.3众筹的优势</w:t>
      </w:r>
    </w:p>
    <w:p>
      <w:pPr>
        <w:spacing w:after="150"/>
      </w:pPr>
      <w:r>
        <w:rPr/>
        <w:t xml:space="preserve">1.2股权众筹概念阐释</w:t>
      </w:r>
    </w:p>
    <w:p>
      <w:pPr>
        <w:spacing w:after="150"/>
      </w:pPr>
      <w:r>
        <w:rPr/>
        <w:t xml:space="preserve">1.2.1股权众筹的定义</w:t>
      </w:r>
    </w:p>
    <w:p>
      <w:pPr>
        <w:spacing w:after="150"/>
      </w:pPr>
      <w:r>
        <w:rPr/>
        <w:t xml:space="preserve">1.2.2股权众筹的兴起</w:t>
      </w:r>
    </w:p>
    <w:p>
      <w:pPr>
        <w:spacing w:after="150"/>
      </w:pPr>
      <w:r>
        <w:rPr/>
        <w:t xml:space="preserve">1.2.3股权众筹的分类</w:t>
      </w:r>
    </w:p>
    <w:p>
      <w:pPr>
        <w:spacing w:after="150"/>
      </w:pPr>
      <w:r>
        <w:rPr/>
        <w:t xml:space="preserve">1.3股权众筹参与主体</w:t>
      </w:r>
    </w:p>
    <w:p>
      <w:pPr>
        <w:spacing w:after="150"/>
      </w:pPr>
      <w:r>
        <w:rPr/>
        <w:t xml:space="preserve">1.3.1筹资人</w:t>
      </w:r>
    </w:p>
    <w:p>
      <w:pPr>
        <w:spacing w:after="150"/>
      </w:pPr>
      <w:r>
        <w:rPr/>
        <w:t xml:space="preserve">1.3.2出资人</w:t>
      </w:r>
    </w:p>
    <w:p>
      <w:pPr>
        <w:spacing w:after="150"/>
      </w:pPr>
      <w:r>
        <w:rPr/>
        <w:t xml:space="preserve">1.3.3众筹平台</w:t>
      </w:r>
    </w:p>
    <w:p>
      <w:pPr>
        <w:spacing w:after="150"/>
      </w:pPr>
      <w:r>
        <w:rPr/>
        <w:t xml:space="preserve">1.3.4托管人</w:t>
      </w:r>
    </w:p>
    <w:p>
      <w:pPr>
        <w:spacing w:after="150"/>
      </w:pPr>
      <w:r>
        <w:rPr>
          <w:b w:val="1"/>
          <w:bCs w:val="1"/>
        </w:rPr>
        <w:t xml:space="preserve">第二章 2019-2023年国外股权众筹发展简析及经验借鉴</w:t>
      </w:r>
    </w:p>
    <w:p>
      <w:pPr>
        <w:spacing w:after="150"/>
      </w:pPr>
      <w:r>
        <w:rPr/>
        <w:t xml:space="preserve">2.1国外股权众筹总体现状分析</w:t>
      </w:r>
    </w:p>
    <w:p>
      <w:pPr>
        <w:spacing w:after="150"/>
      </w:pPr>
      <w:r>
        <w:rPr/>
        <w:t xml:space="preserve">2.1.1行业整体现状</w:t>
      </w:r>
    </w:p>
    <w:p>
      <w:pPr>
        <w:spacing w:after="150"/>
      </w:pPr>
      <w:r>
        <w:rPr/>
        <w:t xml:space="preserve">2.1.2发展特点分析</w:t>
      </w:r>
    </w:p>
    <w:p>
      <w:pPr>
        <w:spacing w:after="150"/>
      </w:pPr>
      <w:r>
        <w:rPr/>
        <w:t xml:space="preserve">2.1.3平台发展分析</w:t>
      </w:r>
    </w:p>
    <w:p>
      <w:pPr>
        <w:spacing w:after="150"/>
      </w:pPr>
      <w:r>
        <w:rPr/>
        <w:t xml:space="preserve">2.1.4行业格局分析</w:t>
      </w:r>
    </w:p>
    <w:p>
      <w:pPr>
        <w:spacing w:after="150"/>
      </w:pPr>
      <w:r>
        <w:rPr/>
        <w:t xml:space="preserve">2.2国外股权众筹的监管状况总述</w:t>
      </w:r>
    </w:p>
    <w:p>
      <w:pPr>
        <w:spacing w:after="150"/>
      </w:pPr>
      <w:r>
        <w:rPr/>
        <w:t xml:space="preserve">2.2.1立法情况</w:t>
      </w:r>
    </w:p>
    <w:p>
      <w:pPr>
        <w:spacing w:after="150"/>
      </w:pPr>
      <w:r>
        <w:rPr/>
        <w:t xml:space="preserve">2.2.2监管框架</w:t>
      </w:r>
    </w:p>
    <w:p>
      <w:pPr>
        <w:spacing w:after="150"/>
      </w:pPr>
      <w:r>
        <w:rPr/>
        <w:t xml:space="preserve">2.2.3监管要求</w:t>
      </w:r>
    </w:p>
    <w:p>
      <w:pPr>
        <w:spacing w:after="150"/>
      </w:pPr>
      <w:r>
        <w:rPr/>
        <w:t xml:space="preserve">2.2.4主要启示</w:t>
      </w:r>
    </w:p>
    <w:p>
      <w:pPr>
        <w:spacing w:after="150"/>
      </w:pPr>
      <w:r>
        <w:rPr/>
        <w:t xml:space="preserve">2.3美国股权众筹发展分析</w:t>
      </w:r>
    </w:p>
    <w:p>
      <w:pPr>
        <w:spacing w:after="150"/>
      </w:pPr>
      <w:r>
        <w:rPr/>
        <w:t xml:space="preserve">2.3.1行业现状</w:t>
      </w:r>
    </w:p>
    <w:p>
      <w:pPr>
        <w:spacing w:after="150"/>
      </w:pPr>
      <w:r>
        <w:rPr/>
        <w:t xml:space="preserve">2.3.2监管状况</w:t>
      </w:r>
    </w:p>
    <w:p>
      <w:pPr>
        <w:spacing w:after="150"/>
      </w:pPr>
      <w:r>
        <w:rPr/>
        <w:t xml:space="preserve">2.3.3典型平台</w:t>
      </w:r>
    </w:p>
    <w:p>
      <w:pPr>
        <w:spacing w:after="150"/>
      </w:pPr>
      <w:r>
        <w:rPr/>
        <w:t xml:space="preserve">2.3.4发展经验</w:t>
      </w:r>
    </w:p>
    <w:p>
      <w:pPr>
        <w:spacing w:after="150"/>
      </w:pPr>
      <w:r>
        <w:rPr/>
        <w:t xml:space="preserve">2.4英国股权众筹发展分析</w:t>
      </w:r>
    </w:p>
    <w:p>
      <w:pPr>
        <w:spacing w:after="150"/>
      </w:pPr>
      <w:r>
        <w:rPr/>
        <w:t xml:space="preserve">2.4.1行业现状</w:t>
      </w:r>
    </w:p>
    <w:p>
      <w:pPr>
        <w:spacing w:after="150"/>
      </w:pPr>
      <w:r>
        <w:rPr/>
        <w:t xml:space="preserve">2.4.2监管状况</w:t>
      </w:r>
    </w:p>
    <w:p>
      <w:pPr>
        <w:spacing w:after="150"/>
      </w:pPr>
      <w:r>
        <w:rPr/>
        <w:t xml:space="preserve">2.4.3典型平台</w:t>
      </w:r>
    </w:p>
    <w:p>
      <w:pPr>
        <w:spacing w:after="150"/>
      </w:pPr>
      <w:r>
        <w:rPr/>
        <w:t xml:space="preserve">2.4.4发展经验</w:t>
      </w:r>
    </w:p>
    <w:p>
      <w:pPr>
        <w:spacing w:after="150"/>
      </w:pPr>
      <w:r>
        <w:rPr/>
        <w:t xml:space="preserve">2.5日本股权众筹发展分析</w:t>
      </w:r>
    </w:p>
    <w:p>
      <w:pPr>
        <w:spacing w:after="150"/>
      </w:pPr>
      <w:r>
        <w:rPr/>
        <w:t xml:space="preserve">2.5.1行业现状</w:t>
      </w:r>
    </w:p>
    <w:p>
      <w:pPr>
        <w:spacing w:after="150"/>
      </w:pPr>
      <w:r>
        <w:rPr/>
        <w:t xml:space="preserve">2.5.2监管状况</w:t>
      </w:r>
    </w:p>
    <w:p>
      <w:pPr>
        <w:spacing w:after="150"/>
      </w:pPr>
      <w:r>
        <w:rPr/>
        <w:t xml:space="preserve">2.5.3典型平台</w:t>
      </w:r>
    </w:p>
    <w:p>
      <w:pPr>
        <w:spacing w:after="150"/>
      </w:pPr>
      <w:r>
        <w:rPr/>
        <w:t xml:space="preserve">2.5.4发展经验</w:t>
      </w:r>
    </w:p>
    <w:p>
      <w:pPr>
        <w:spacing w:after="150"/>
      </w:pPr>
      <w:r>
        <w:rPr/>
        <w:t xml:space="preserve">2.6股权众筹合格投资者制度国际法制比较</w:t>
      </w:r>
    </w:p>
    <w:p>
      <w:pPr>
        <w:spacing w:after="150"/>
      </w:pPr>
      <w:r>
        <w:rPr/>
        <w:t xml:space="preserve">2.6.1意大利</w:t>
      </w:r>
    </w:p>
    <w:p>
      <w:pPr>
        <w:spacing w:after="150"/>
      </w:pPr>
      <w:r>
        <w:rPr/>
        <w:t xml:space="preserve">2.6.2美国</w:t>
      </w:r>
    </w:p>
    <w:p>
      <w:pPr>
        <w:spacing w:after="150"/>
      </w:pPr>
      <w:r>
        <w:rPr/>
        <w:t xml:space="preserve">2.6.3法国</w:t>
      </w:r>
    </w:p>
    <w:p>
      <w:pPr>
        <w:spacing w:after="150"/>
      </w:pPr>
      <w:r>
        <w:rPr/>
        <w:t xml:space="preserve">2.6.4英国</w:t>
      </w:r>
    </w:p>
    <w:p>
      <w:pPr>
        <w:spacing w:after="150"/>
      </w:pPr>
      <w:r>
        <w:rPr>
          <w:b w:val="1"/>
          <w:bCs w:val="1"/>
        </w:rPr>
        <w:t xml:space="preserve">第三章 2019-2023年中国股权众筹发展的市场环境分析</w:t>
      </w:r>
    </w:p>
    <w:p>
      <w:pPr>
        <w:spacing w:after="150"/>
      </w:pPr>
      <w:r>
        <w:rPr/>
        <w:t xml:space="preserve">3.1经济环境</w:t>
      </w:r>
    </w:p>
    <w:p>
      <w:pPr>
        <w:spacing w:after="150"/>
      </w:pPr>
      <w:r>
        <w:rPr/>
        <w:t xml:space="preserve">3.1.1国际经济发展形势</w:t>
      </w:r>
    </w:p>
    <w:p>
      <w:pPr>
        <w:spacing w:after="150"/>
      </w:pPr>
      <w:r>
        <w:rPr/>
        <w:t xml:space="preserve">3.1.2中国经济运行现状</w:t>
      </w:r>
    </w:p>
    <w:p>
      <w:pPr>
        <w:spacing w:after="150"/>
      </w:pPr>
      <w:r>
        <w:rPr/>
        <w:t xml:space="preserve">3.1.3经济发展趋势分析</w:t>
      </w:r>
    </w:p>
    <w:p>
      <w:pPr>
        <w:spacing w:after="150"/>
      </w:pPr>
      <w:r>
        <w:rPr/>
        <w:t xml:space="preserve">3.2金融环境</w:t>
      </w:r>
    </w:p>
    <w:p>
      <w:pPr>
        <w:spacing w:after="150"/>
      </w:pPr>
      <w:r>
        <w:rPr/>
        <w:t xml:space="preserve">3.2.1金融市场运行现状</w:t>
      </w:r>
    </w:p>
    <w:p>
      <w:pPr>
        <w:spacing w:after="150"/>
      </w:pPr>
      <w:r>
        <w:rPr/>
        <w:t xml:space="preserve">3.2.2金融市场改革进程</w:t>
      </w:r>
    </w:p>
    <w:p>
      <w:pPr>
        <w:spacing w:after="150"/>
      </w:pPr>
      <w:r>
        <w:rPr/>
        <w:t xml:space="preserve">3.2.3市场对外开放程度</w:t>
      </w:r>
    </w:p>
    <w:p>
      <w:pPr>
        <w:spacing w:after="150"/>
      </w:pPr>
      <w:r>
        <w:rPr/>
        <w:t xml:space="preserve">3.3社会环境</w:t>
      </w:r>
    </w:p>
    <w:p>
      <w:pPr>
        <w:spacing w:after="150"/>
      </w:pPr>
      <w:r>
        <w:rPr/>
        <w:t xml:space="preserve">3.3.1互联网普及率不断提升</w:t>
      </w:r>
    </w:p>
    <w:p>
      <w:pPr>
        <w:spacing w:after="150"/>
      </w:pPr>
      <w:r>
        <w:rPr/>
        <w:t xml:space="preserve">3.3.2互联网金融消费习惯养成</w:t>
      </w:r>
    </w:p>
    <w:p>
      <w:pPr>
        <w:spacing w:after="150"/>
      </w:pPr>
      <w:r>
        <w:rPr/>
        <w:t xml:space="preserve">3.3.3股权众筹助力中小企业融资</w:t>
      </w:r>
    </w:p>
    <w:p>
      <w:pPr>
        <w:spacing w:after="150"/>
      </w:pPr>
      <w:r>
        <w:rPr/>
        <w:t xml:space="preserve">3.4需求环境</w:t>
      </w:r>
    </w:p>
    <w:p>
      <w:pPr>
        <w:spacing w:after="150"/>
      </w:pPr>
      <w:r>
        <w:rPr/>
        <w:t xml:space="preserve">3.4.1企业主体融资需求巨大</w:t>
      </w:r>
    </w:p>
    <w:p>
      <w:pPr>
        <w:spacing w:after="150"/>
      </w:pPr>
      <w:r>
        <w:rPr/>
        <w:t xml:space="preserve">3.4.2多层次投资者投资需求丰富</w:t>
      </w:r>
    </w:p>
    <w:p>
      <w:pPr>
        <w:spacing w:after="150"/>
      </w:pPr>
      <w:r>
        <w:rPr/>
        <w:t xml:space="preserve">3.4.3新常态下去杠杆压力增加</w:t>
      </w:r>
    </w:p>
    <w:p>
      <w:pPr>
        <w:spacing w:after="150"/>
      </w:pPr>
      <w:r>
        <w:rPr/>
        <w:t xml:space="preserve">3.5产业环境</w:t>
      </w:r>
    </w:p>
    <w:p>
      <w:pPr>
        <w:spacing w:after="150"/>
      </w:pPr>
      <w:r>
        <w:rPr/>
        <w:t xml:space="preserve">3.5.1互联网金融的发展特征</w:t>
      </w:r>
    </w:p>
    <w:p>
      <w:pPr>
        <w:spacing w:after="150"/>
      </w:pPr>
      <w:r>
        <w:rPr/>
        <w:t xml:space="preserve">3.5.2互联网金融市场的运行</w:t>
      </w:r>
    </w:p>
    <w:p>
      <w:pPr>
        <w:spacing w:after="150"/>
      </w:pPr>
      <w:r>
        <w:rPr/>
        <w:t xml:space="preserve">3.5.3互联网金融的发展趋势</w:t>
      </w:r>
    </w:p>
    <w:p>
      <w:pPr>
        <w:spacing w:after="150"/>
      </w:pPr>
      <w:r>
        <w:rPr>
          <w:b w:val="1"/>
          <w:bCs w:val="1"/>
        </w:rPr>
        <w:t xml:space="preserve">第四章 2019-2023年中国股权众筹发展的政策环境分析</w:t>
      </w:r>
    </w:p>
    <w:p>
      <w:pPr>
        <w:spacing w:after="150"/>
      </w:pPr>
      <w:r>
        <w:rPr/>
        <w:t xml:space="preserve">4.1我国众筹行业的政策导向</w:t>
      </w:r>
    </w:p>
    <w:p>
      <w:pPr>
        <w:spacing w:after="150"/>
      </w:pPr>
      <w:r>
        <w:rPr/>
        <w:t xml:space="preserve">4.1.1推动众筹摸式发展</w:t>
      </w:r>
    </w:p>
    <w:p>
      <w:pPr>
        <w:spacing w:after="150"/>
      </w:pPr>
      <w:r>
        <w:rPr/>
        <w:t xml:space="preserve">4.1.2鼓励众筹平台发展</w:t>
      </w:r>
    </w:p>
    <w:p>
      <w:pPr>
        <w:spacing w:after="150"/>
      </w:pPr>
      <w:r>
        <w:rPr/>
        <w:t xml:space="preserve">4.2我国股权众筹重点政策动态</w:t>
      </w:r>
    </w:p>
    <w:p>
      <w:pPr>
        <w:spacing w:after="150"/>
      </w:pPr>
      <w:r>
        <w:rPr/>
        <w:t xml:space="preserve">4.2.1监管逐步规范</w:t>
      </w:r>
    </w:p>
    <w:p>
      <w:pPr>
        <w:spacing w:after="150"/>
      </w:pPr>
      <w:r>
        <w:rPr/>
        <w:t xml:space="preserve">4.2.2法律地位逐步明确</w:t>
      </w:r>
    </w:p>
    <w:p>
      <w:pPr>
        <w:spacing w:after="150"/>
      </w:pPr>
      <w:r>
        <w:rPr/>
        <w:t xml:space="preserve">4.2.3行业地位受肯定</w:t>
      </w:r>
    </w:p>
    <w:p>
      <w:pPr>
        <w:spacing w:after="150"/>
      </w:pPr>
      <w:r>
        <w:rPr/>
        <w:t xml:space="preserve">4.2.4推动开展试点</w:t>
      </w:r>
    </w:p>
    <w:p>
      <w:pPr>
        <w:spacing w:after="150"/>
      </w:pPr>
      <w:r>
        <w:rPr/>
        <w:t xml:space="preserve">4.3我国股权众筹的监管政策解读</w:t>
      </w:r>
    </w:p>
    <w:p>
      <w:pPr>
        <w:spacing w:after="150"/>
      </w:pPr>
      <w:r>
        <w:rPr/>
        <w:t xml:space="preserve">4.3.1实施监管措施</w:t>
      </w:r>
    </w:p>
    <w:p>
      <w:pPr>
        <w:spacing w:after="150"/>
      </w:pPr>
      <w:r>
        <w:rPr/>
        <w:t xml:space="preserve">4.3.2监管政策变化</w:t>
      </w:r>
    </w:p>
    <w:p>
      <w:pPr>
        <w:spacing w:after="150"/>
      </w:pPr>
      <w:r>
        <w:rPr/>
        <w:t xml:space="preserve">4.3.3政策解读分析</w:t>
      </w:r>
    </w:p>
    <w:p>
      <w:pPr>
        <w:spacing w:after="150"/>
      </w:pPr>
      <w:r>
        <w:rPr/>
        <w:t xml:space="preserve">4.3.4行业转型思考</w:t>
      </w:r>
    </w:p>
    <w:p>
      <w:pPr>
        <w:spacing w:after="150"/>
      </w:pPr>
      <w:r>
        <w:rPr/>
        <w:t xml:space="preserve">4.4《私募股权众筹融资管理办法(试行)》征求意见稿解构</w:t>
      </w:r>
    </w:p>
    <w:p>
      <w:pPr>
        <w:spacing w:after="150"/>
      </w:pPr>
      <w:r>
        <w:rPr/>
        <w:t xml:space="preserve">4.4.1关于股权众筹平台</w:t>
      </w:r>
    </w:p>
    <w:p>
      <w:pPr>
        <w:spacing w:after="150"/>
      </w:pPr>
      <w:r>
        <w:rPr/>
        <w:t xml:space="preserve">4.4.2关于融资者和投资者</w:t>
      </w:r>
    </w:p>
    <w:p>
      <w:pPr>
        <w:spacing w:after="150"/>
      </w:pPr>
      <w:r>
        <w:rPr/>
        <w:t xml:space="preserve">4.4.3关于引入“领投人”制度的建议</w:t>
      </w:r>
    </w:p>
    <w:p>
      <w:pPr>
        <w:spacing w:after="150"/>
      </w:pPr>
      <w:r>
        <w:rPr/>
        <w:t xml:space="preserve">4.5我国私募股权众筹合格投资者制度探析</w:t>
      </w:r>
    </w:p>
    <w:p>
      <w:pPr>
        <w:spacing w:after="150"/>
      </w:pPr>
      <w:r>
        <w:rPr/>
        <w:t xml:space="preserve">4.5.1制度模式</w:t>
      </w:r>
    </w:p>
    <w:p>
      <w:pPr>
        <w:spacing w:after="150"/>
      </w:pPr>
      <w:r>
        <w:rPr/>
        <w:t xml:space="preserve">4.5.2政策评析</w:t>
      </w:r>
    </w:p>
    <w:p>
      <w:pPr>
        <w:spacing w:after="150"/>
      </w:pPr>
      <w:r>
        <w:rPr/>
        <w:t xml:space="preserve">4.5.3立法建议</w:t>
      </w:r>
    </w:p>
    <w:p>
      <w:pPr>
        <w:spacing w:after="150"/>
      </w:pPr>
      <w:r>
        <w:rPr>
          <w:b w:val="1"/>
          <w:bCs w:val="1"/>
        </w:rPr>
        <w:t xml:space="preserve">第五章 2019-2023年中国股权众筹发展状况总体分析</w:t>
      </w:r>
    </w:p>
    <w:p>
      <w:pPr>
        <w:spacing w:after="150"/>
      </w:pPr>
      <w:r>
        <w:rPr/>
        <w:t xml:space="preserve">5.12019-2023年中国股权众筹发展综述</w:t>
      </w:r>
    </w:p>
    <w:p>
      <w:pPr>
        <w:spacing w:after="150"/>
      </w:pPr>
      <w:r>
        <w:rPr/>
        <w:t xml:space="preserve">5.1.1行业阶段特征</w:t>
      </w:r>
    </w:p>
    <w:p>
      <w:pPr>
        <w:spacing w:after="150"/>
      </w:pPr>
      <w:r>
        <w:rPr/>
        <w:t xml:space="preserve">5.1.2行业发展形势</w:t>
      </w:r>
    </w:p>
    <w:p>
      <w:pPr>
        <w:spacing w:after="150"/>
      </w:pPr>
      <w:r>
        <w:rPr/>
        <w:t xml:space="preserve">5.1.3平台发展规模</w:t>
      </w:r>
    </w:p>
    <w:p>
      <w:pPr>
        <w:spacing w:after="150"/>
      </w:pPr>
      <w:r>
        <w:rPr/>
        <w:t xml:space="preserve">5.22019-2023年我国股权众筹市场分析</w:t>
      </w:r>
    </w:p>
    <w:p>
      <w:pPr>
        <w:spacing w:after="150"/>
      </w:pPr>
      <w:r>
        <w:rPr/>
        <w:t xml:space="preserve">5.2.1平台地域分布</w:t>
      </w:r>
    </w:p>
    <w:p>
      <w:pPr>
        <w:spacing w:after="150"/>
      </w:pPr>
      <w:r>
        <w:rPr/>
        <w:t xml:space="preserve">5.2.2平台上线时间分析</w:t>
      </w:r>
    </w:p>
    <w:p>
      <w:pPr>
        <w:spacing w:after="150"/>
      </w:pPr>
      <w:r>
        <w:rPr/>
        <w:t xml:space="preserve">5.2.3成交项目数量占比分析</w:t>
      </w:r>
    </w:p>
    <w:p>
      <w:pPr>
        <w:spacing w:after="150"/>
      </w:pPr>
      <w:r>
        <w:rPr/>
        <w:t xml:space="preserve">5.2.4成交项目金额占比分析</w:t>
      </w:r>
    </w:p>
    <w:p>
      <w:pPr>
        <w:spacing w:after="150"/>
      </w:pPr>
      <w:r>
        <w:rPr/>
        <w:t xml:space="preserve">5.32019-2023年我国股权众筹业务创新分析</w:t>
      </w:r>
    </w:p>
    <w:p>
      <w:pPr>
        <w:spacing w:after="150"/>
      </w:pPr>
      <w:r>
        <w:rPr/>
        <w:t xml:space="preserve">5.3.1平台向垂直领域发展</w:t>
      </w:r>
    </w:p>
    <w:p>
      <w:pPr>
        <w:spacing w:after="150"/>
      </w:pPr>
      <w:r>
        <w:rPr/>
        <w:t xml:space="preserve">5.3.2探索完善的退出渠道</w:t>
      </w:r>
    </w:p>
    <w:p>
      <w:pPr>
        <w:spacing w:after="150"/>
      </w:pPr>
      <w:r>
        <w:rPr/>
        <w:t xml:space="preserve">5.3.3资金的银行存管与监管</w:t>
      </w:r>
    </w:p>
    <w:p>
      <w:pPr>
        <w:spacing w:after="150"/>
      </w:pPr>
      <w:r>
        <w:rPr/>
        <w:t xml:space="preserve">5.3.4众筹平台终端移动化</w:t>
      </w:r>
    </w:p>
    <w:p>
      <w:pPr>
        <w:spacing w:after="150"/>
      </w:pPr>
      <w:r>
        <w:rPr/>
        <w:t xml:space="preserve">5.3.5运营管理系统化</w:t>
      </w:r>
    </w:p>
    <w:p>
      <w:pPr>
        <w:spacing w:after="150"/>
      </w:pPr>
      <w:r>
        <w:rPr/>
        <w:t xml:space="preserve">5.4券商股权众筹模式与平台建设分析</w:t>
      </w:r>
    </w:p>
    <w:p>
      <w:pPr>
        <w:spacing w:after="150"/>
      </w:pPr>
      <w:r>
        <w:rPr/>
        <w:t xml:space="preserve">5.4.1券商引入股权众筹的必要性</w:t>
      </w:r>
    </w:p>
    <w:p>
      <w:pPr>
        <w:spacing w:after="150"/>
      </w:pPr>
      <w:r>
        <w:rPr/>
        <w:t xml:space="preserve">5.4.2券商开展股权众筹的优势</w:t>
      </w:r>
    </w:p>
    <w:p>
      <w:pPr>
        <w:spacing w:after="150"/>
      </w:pPr>
      <w:r>
        <w:rPr/>
        <w:t xml:space="preserve">5.4.3券商股权众筹平台的新三板模式</w:t>
      </w:r>
    </w:p>
    <w:p>
      <w:pPr>
        <w:spacing w:after="150"/>
      </w:pPr>
      <w:r>
        <w:rPr/>
        <w:t xml:space="preserve">5.4.4券商股权众筹平台的搭建</w:t>
      </w:r>
    </w:p>
    <w:p>
      <w:pPr>
        <w:spacing w:after="150"/>
      </w:pPr>
      <w:r>
        <w:rPr/>
        <w:t xml:space="preserve">5.5我国主要股权众筹行业组织</w:t>
      </w:r>
    </w:p>
    <w:p>
      <w:pPr>
        <w:spacing w:after="150"/>
      </w:pPr>
      <w:r>
        <w:rPr/>
        <w:t xml:space="preserve">5.5.1中关村股权众筹联盟(筹)</w:t>
      </w:r>
    </w:p>
    <w:p>
      <w:pPr>
        <w:spacing w:after="150"/>
      </w:pPr>
      <w:r>
        <w:rPr/>
        <w:t xml:space="preserve">5.5.2中国股权众筹行业联盟</w:t>
      </w:r>
    </w:p>
    <w:p>
      <w:pPr>
        <w:spacing w:after="150"/>
      </w:pPr>
      <w:r>
        <w:rPr/>
        <w:t xml:space="preserve">5.5.3新三板股权众筹联盟</w:t>
      </w:r>
    </w:p>
    <w:p>
      <w:pPr>
        <w:spacing w:after="150"/>
      </w:pPr>
      <w:r>
        <w:rPr/>
        <w:t xml:space="preserve">5.6中国股权众筹行业的问题及建议</w:t>
      </w:r>
    </w:p>
    <w:p>
      <w:pPr>
        <w:spacing w:after="150"/>
      </w:pPr>
      <w:r>
        <w:rPr/>
        <w:t xml:space="preserve">5.6.1同质化竞争严重</w:t>
      </w:r>
    </w:p>
    <w:p>
      <w:pPr>
        <w:spacing w:after="150"/>
      </w:pPr>
      <w:r>
        <w:rPr/>
        <w:t xml:space="preserve">5.6.2行业乱象待监管</w:t>
      </w:r>
    </w:p>
    <w:p>
      <w:pPr>
        <w:spacing w:after="150"/>
      </w:pPr>
      <w:r>
        <w:rPr/>
        <w:t xml:space="preserve">5.6.3发展对策及建议</w:t>
      </w:r>
    </w:p>
    <w:p>
      <w:pPr>
        <w:spacing w:after="150"/>
      </w:pPr>
      <w:r>
        <w:rPr>
          <w:b w:val="1"/>
          <w:bCs w:val="1"/>
        </w:rPr>
        <w:t xml:space="preserve">第六章 股权众筹行业商业模式分析</w:t>
      </w:r>
    </w:p>
    <w:p>
      <w:pPr>
        <w:spacing w:after="150"/>
      </w:pPr>
      <w:r>
        <w:rPr/>
        <w:t xml:space="preserve">6.1无领投股权众筹业务流程</w:t>
      </w:r>
    </w:p>
    <w:p>
      <w:pPr>
        <w:spacing w:after="150"/>
      </w:pPr>
      <w:r>
        <w:rPr/>
        <w:t xml:space="preserve">6.1.1融资者提出申请</w:t>
      </w:r>
    </w:p>
    <w:p>
      <w:pPr>
        <w:spacing w:after="150"/>
      </w:pPr>
      <w:r>
        <w:rPr/>
        <w:t xml:space="preserve">6.1.2平台对项目进行审核</w:t>
      </w:r>
    </w:p>
    <w:p>
      <w:pPr>
        <w:spacing w:after="150"/>
      </w:pPr>
      <w:r>
        <w:rPr/>
        <w:t xml:space="preserve">6.1.3发布融资项目</w:t>
      </w:r>
    </w:p>
    <w:p>
      <w:pPr>
        <w:spacing w:after="150"/>
      </w:pPr>
      <w:r>
        <w:rPr/>
        <w:t xml:space="preserve">6.1.4投资者进行项目评估</w:t>
      </w:r>
    </w:p>
    <w:p>
      <w:pPr>
        <w:spacing w:after="150"/>
      </w:pPr>
      <w:r>
        <w:rPr/>
        <w:t xml:space="preserve">6.1.5投资者认筹</w:t>
      </w:r>
    </w:p>
    <w:p>
      <w:pPr>
        <w:spacing w:after="150"/>
      </w:pPr>
      <w:r>
        <w:rPr/>
        <w:t xml:space="preserve">6.2“领投+跟投”股权众筹业务流程</w:t>
      </w:r>
    </w:p>
    <w:p>
      <w:pPr>
        <w:spacing w:after="150"/>
      </w:pPr>
      <w:r>
        <w:rPr/>
        <w:t xml:space="preserve">6.2.1项目筛选</w:t>
      </w:r>
    </w:p>
    <w:p>
      <w:pPr>
        <w:spacing w:after="150"/>
      </w:pPr>
      <w:r>
        <w:rPr/>
        <w:t xml:space="preserve">6.2.2创业者约谈</w:t>
      </w:r>
    </w:p>
    <w:p>
      <w:pPr>
        <w:spacing w:after="150"/>
      </w:pPr>
      <w:r>
        <w:rPr/>
        <w:t xml:space="preserve">6.2.3确定领投人</w:t>
      </w:r>
    </w:p>
    <w:p>
      <w:pPr>
        <w:spacing w:after="150"/>
      </w:pPr>
      <w:r>
        <w:rPr/>
        <w:t xml:space="preserve">6.2.4引进跟投人</w:t>
      </w:r>
    </w:p>
    <w:p>
      <w:pPr>
        <w:spacing w:after="150"/>
      </w:pPr>
      <w:r>
        <w:rPr/>
        <w:t xml:space="preserve">6.2.5签订Termsheet</w:t>
      </w:r>
    </w:p>
    <w:p>
      <w:pPr>
        <w:spacing w:after="150"/>
      </w:pPr>
      <w:r>
        <w:rPr/>
        <w:t xml:space="preserve">6.2.6设立有限合伙企业</w:t>
      </w:r>
    </w:p>
    <w:p>
      <w:pPr>
        <w:spacing w:after="150"/>
      </w:pPr>
      <w:r>
        <w:rPr/>
        <w:t xml:space="preserve">6.2.7注册公司</w:t>
      </w:r>
    </w:p>
    <w:p>
      <w:pPr>
        <w:spacing w:after="150"/>
      </w:pPr>
      <w:r>
        <w:rPr/>
        <w:t xml:space="preserve">6.2.8签订正式投资协议</w:t>
      </w:r>
    </w:p>
    <w:p>
      <w:pPr>
        <w:spacing w:after="150"/>
      </w:pPr>
      <w:r>
        <w:rPr/>
        <w:t xml:space="preserve">6.2.9投后管理及退出</w:t>
      </w:r>
    </w:p>
    <w:p>
      <w:pPr>
        <w:spacing w:after="150"/>
      </w:pPr>
      <w:r>
        <w:rPr/>
        <w:t xml:space="preserve">6.3股权众筹的运营模式分析</w:t>
      </w:r>
    </w:p>
    <w:p>
      <w:pPr>
        <w:spacing w:after="150"/>
      </w:pPr>
      <w:r>
        <w:rPr/>
        <w:t xml:space="preserve">6.3.1凭证式众筹</w:t>
      </w:r>
    </w:p>
    <w:p>
      <w:pPr>
        <w:spacing w:after="150"/>
      </w:pPr>
      <w:r>
        <w:rPr/>
        <w:t xml:space="preserve">6.3.2会籍式众筹</w:t>
      </w:r>
    </w:p>
    <w:p>
      <w:pPr>
        <w:spacing w:after="150"/>
      </w:pPr>
      <w:r>
        <w:rPr/>
        <w:t xml:space="preserve">6.3.3天使式众筹</w:t>
      </w:r>
    </w:p>
    <w:p>
      <w:pPr>
        <w:spacing w:after="150"/>
      </w:pPr>
      <w:r>
        <w:rPr/>
        <w:t xml:space="preserve">6.4股权众筹平台盈利模式</w:t>
      </w:r>
    </w:p>
    <w:p>
      <w:pPr>
        <w:spacing w:after="150"/>
      </w:pPr>
      <w:r>
        <w:rPr/>
        <w:t xml:space="preserve">6.4.1融资顾问费</w:t>
      </w:r>
    </w:p>
    <w:p>
      <w:pPr>
        <w:spacing w:after="150"/>
      </w:pPr>
      <w:r>
        <w:rPr/>
        <w:t xml:space="preserve">6.4.2跟投管理费</w:t>
      </w:r>
    </w:p>
    <w:p>
      <w:pPr>
        <w:spacing w:after="150"/>
      </w:pPr>
      <w:r>
        <w:rPr/>
        <w:t xml:space="preserve">6.4.3投资收益(Carry)分成</w:t>
      </w:r>
    </w:p>
    <w:p>
      <w:pPr>
        <w:spacing w:after="150"/>
      </w:pPr>
      <w:r>
        <w:rPr/>
        <w:t xml:space="preserve">6.4.4股权回报</w:t>
      </w:r>
    </w:p>
    <w:p>
      <w:pPr>
        <w:spacing w:after="150"/>
      </w:pPr>
      <w:r>
        <w:rPr/>
        <w:t xml:space="preserve">6.4.5广告收费</w:t>
      </w:r>
    </w:p>
    <w:p>
      <w:pPr>
        <w:spacing w:after="150"/>
      </w:pPr>
      <w:r>
        <w:rPr/>
        <w:t xml:space="preserve">6.4.6增值服务费</w:t>
      </w:r>
    </w:p>
    <w:p>
      <w:pPr>
        <w:spacing w:after="150"/>
      </w:pPr>
      <w:r>
        <w:rPr/>
        <w:t xml:space="preserve">6.5我国股权众筹商业模式创新的思考</w:t>
      </w:r>
    </w:p>
    <w:p>
      <w:pPr>
        <w:spacing w:after="150"/>
      </w:pPr>
      <w:r>
        <w:rPr/>
        <w:t xml:space="preserve">6.5.1交易结构设计</w:t>
      </w:r>
    </w:p>
    <w:p>
      <w:pPr>
        <w:spacing w:after="150"/>
      </w:pPr>
      <w:r>
        <w:rPr/>
        <w:t xml:space="preserve">6.5.2风险架构设计</w:t>
      </w:r>
    </w:p>
    <w:p>
      <w:pPr>
        <w:spacing w:after="150"/>
      </w:pPr>
      <w:r>
        <w:rPr/>
        <w:t xml:space="preserve">6.5.3法律架构设计</w:t>
      </w:r>
    </w:p>
    <w:p>
      <w:pPr>
        <w:spacing w:after="150"/>
      </w:pPr>
      <w:r>
        <w:rPr>
          <w:b w:val="1"/>
          <w:bCs w:val="1"/>
        </w:rPr>
        <w:t xml:space="preserve">第七章 2019-2023年国内主要股权众筹平台运营分析</w:t>
      </w:r>
    </w:p>
    <w:p>
      <w:pPr>
        <w:spacing w:after="150"/>
      </w:pPr>
      <w:r>
        <w:rPr/>
        <w:t xml:space="preserve">7.1天使汇</w:t>
      </w:r>
    </w:p>
    <w:p>
      <w:pPr>
        <w:spacing w:after="150"/>
      </w:pPr>
      <w:r>
        <w:rPr/>
        <w:t xml:space="preserve">7.1.1平台概述</w:t>
      </w:r>
    </w:p>
    <w:p>
      <w:pPr>
        <w:spacing w:after="150"/>
      </w:pPr>
      <w:r>
        <w:rPr/>
        <w:t xml:space="preserve">7.1.2盈利模式</w:t>
      </w:r>
    </w:p>
    <w:p>
      <w:pPr>
        <w:spacing w:after="150"/>
      </w:pPr>
      <w:r>
        <w:rPr/>
        <w:t xml:space="preserve">7.1.3特点分析</w:t>
      </w:r>
    </w:p>
    <w:p>
      <w:pPr>
        <w:spacing w:after="150"/>
      </w:pPr>
      <w:r>
        <w:rPr/>
        <w:t xml:space="preserve">7.1.4项目分析</w:t>
      </w:r>
    </w:p>
    <w:p>
      <w:pPr>
        <w:spacing w:after="150"/>
      </w:pPr>
      <w:r>
        <w:rPr/>
        <w:t xml:space="preserve">7.2大家投</w:t>
      </w:r>
    </w:p>
    <w:p>
      <w:pPr>
        <w:spacing w:after="150"/>
      </w:pPr>
      <w:r>
        <w:rPr/>
        <w:t xml:space="preserve">7.2.1平台概述</w:t>
      </w:r>
    </w:p>
    <w:p>
      <w:pPr>
        <w:spacing w:after="150"/>
      </w:pPr>
      <w:r>
        <w:rPr/>
        <w:t xml:space="preserve">7.2.2盈利模式</w:t>
      </w:r>
    </w:p>
    <w:p>
      <w:pPr>
        <w:spacing w:after="150"/>
      </w:pPr>
      <w:r>
        <w:rPr/>
        <w:t xml:space="preserve">7.2.3特点分析</w:t>
      </w:r>
    </w:p>
    <w:p>
      <w:pPr>
        <w:spacing w:after="150"/>
      </w:pPr>
      <w:r>
        <w:rPr/>
        <w:t xml:space="preserve">7.2.4发展动向</w:t>
      </w:r>
    </w:p>
    <w:p>
      <w:pPr>
        <w:spacing w:after="150"/>
      </w:pPr>
      <w:r>
        <w:rPr/>
        <w:t xml:space="preserve">7.3众投天地</w:t>
      </w:r>
    </w:p>
    <w:p>
      <w:pPr>
        <w:spacing w:after="150"/>
      </w:pPr>
      <w:r>
        <w:rPr/>
        <w:t xml:space="preserve">7.3.1平台概述</w:t>
      </w:r>
    </w:p>
    <w:p>
      <w:pPr>
        <w:spacing w:after="150"/>
      </w:pPr>
      <w:r>
        <w:rPr/>
        <w:t xml:space="preserve">7.3.2融资规模</w:t>
      </w:r>
    </w:p>
    <w:p>
      <w:pPr>
        <w:spacing w:after="150"/>
      </w:pPr>
      <w:r>
        <w:rPr/>
        <w:t xml:space="preserve">7.3.3运营模式</w:t>
      </w:r>
    </w:p>
    <w:p>
      <w:pPr>
        <w:spacing w:after="150"/>
      </w:pPr>
      <w:r>
        <w:rPr/>
        <w:t xml:space="preserve">7.3.4特点分析</w:t>
      </w:r>
    </w:p>
    <w:p>
      <w:pPr>
        <w:spacing w:after="150"/>
      </w:pPr>
      <w:r>
        <w:rPr/>
        <w:t xml:space="preserve">7.4众投帮</w:t>
      </w:r>
    </w:p>
    <w:p>
      <w:pPr>
        <w:spacing w:after="150"/>
      </w:pPr>
      <w:r>
        <w:rPr/>
        <w:t xml:space="preserve">7.4.1平台概述</w:t>
      </w:r>
    </w:p>
    <w:p>
      <w:pPr>
        <w:spacing w:after="150"/>
      </w:pPr>
      <w:r>
        <w:rPr/>
        <w:t xml:space="preserve">7.4.2业务模式</w:t>
      </w:r>
    </w:p>
    <w:p>
      <w:pPr>
        <w:spacing w:after="150"/>
      </w:pPr>
      <w:r>
        <w:rPr/>
        <w:t xml:space="preserve">7.4.3项目分析</w:t>
      </w:r>
    </w:p>
    <w:p>
      <w:pPr>
        <w:spacing w:after="150"/>
      </w:pPr>
      <w:r>
        <w:rPr/>
        <w:t xml:space="preserve">7.4.4特点分析</w:t>
      </w:r>
    </w:p>
    <w:p>
      <w:pPr>
        <w:spacing w:after="150"/>
      </w:pPr>
      <w:r>
        <w:rPr/>
        <w:t xml:space="preserve">7.536氪股权众筹</w:t>
      </w:r>
    </w:p>
    <w:p>
      <w:pPr>
        <w:spacing w:after="150"/>
      </w:pPr>
      <w:r>
        <w:rPr/>
        <w:t xml:space="preserve">7.5.1平台概述</w:t>
      </w:r>
    </w:p>
    <w:p>
      <w:pPr>
        <w:spacing w:after="150"/>
      </w:pPr>
      <w:r>
        <w:rPr/>
        <w:t xml:space="preserve">7.5.2盈利模式</w:t>
      </w:r>
    </w:p>
    <w:p>
      <w:pPr>
        <w:spacing w:after="150"/>
      </w:pPr>
      <w:r>
        <w:rPr/>
        <w:t xml:space="preserve">7.5.3战略合作</w:t>
      </w:r>
    </w:p>
    <w:p>
      <w:pPr>
        <w:spacing w:after="150"/>
      </w:pPr>
      <w:r>
        <w:rPr/>
        <w:t xml:space="preserve">7.5.4特点分析</w:t>
      </w:r>
    </w:p>
    <w:p>
      <w:pPr>
        <w:spacing w:after="150"/>
      </w:pPr>
      <w:r>
        <w:rPr/>
        <w:t xml:space="preserve">7.6中证众筹</w:t>
      </w:r>
    </w:p>
    <w:p>
      <w:pPr>
        <w:spacing w:after="150"/>
      </w:pPr>
      <w:r>
        <w:rPr/>
        <w:t xml:space="preserve">7.6.1平台概述</w:t>
      </w:r>
    </w:p>
    <w:p>
      <w:pPr>
        <w:spacing w:after="150"/>
      </w:pPr>
      <w:r>
        <w:rPr/>
        <w:t xml:space="preserve">7.6.2盈利模式</w:t>
      </w:r>
    </w:p>
    <w:p>
      <w:pPr>
        <w:spacing w:after="150"/>
      </w:pPr>
      <w:r>
        <w:rPr/>
        <w:t xml:space="preserve">7.6.3特点分析</w:t>
      </w:r>
    </w:p>
    <w:p>
      <w:pPr>
        <w:spacing w:after="150"/>
      </w:pPr>
      <w:r>
        <w:rPr/>
        <w:t xml:space="preserve">7.6.4发展动向</w:t>
      </w:r>
    </w:p>
    <w:p>
      <w:pPr>
        <w:spacing w:after="150"/>
      </w:pPr>
      <w:r>
        <w:rPr/>
        <w:t xml:space="preserve">7.7蝌蚪众筹</w:t>
      </w:r>
    </w:p>
    <w:p>
      <w:pPr>
        <w:spacing w:after="150"/>
      </w:pPr>
      <w:r>
        <w:rPr/>
        <w:t xml:space="preserve">7.7.1平台概述</w:t>
      </w:r>
    </w:p>
    <w:p>
      <w:pPr>
        <w:spacing w:after="150"/>
      </w:pPr>
      <w:r>
        <w:rPr/>
        <w:t xml:space="preserve">7.7.2盈利模式</w:t>
      </w:r>
    </w:p>
    <w:p>
      <w:pPr>
        <w:spacing w:after="150"/>
      </w:pPr>
      <w:r>
        <w:rPr/>
        <w:t xml:space="preserve">7.7.3特点分析</w:t>
      </w:r>
    </w:p>
    <w:p>
      <w:pPr>
        <w:spacing w:after="150"/>
      </w:pPr>
      <w:r>
        <w:rPr/>
        <w:t xml:space="preserve">7.7.4发展动向</w:t>
      </w:r>
    </w:p>
    <w:p>
      <w:pPr>
        <w:spacing w:after="150"/>
      </w:pPr>
      <w:r>
        <w:rPr>
          <w:b w:val="1"/>
          <w:bCs w:val="1"/>
        </w:rPr>
        <w:t xml:space="preserve">第八章 2019-2023年中国股权众筹行业投融资状况分析</w:t>
      </w:r>
    </w:p>
    <w:p>
      <w:pPr>
        <w:spacing w:after="150"/>
      </w:pPr>
      <w:r>
        <w:rPr/>
        <w:t xml:space="preserve">8.1我国众筹行业总体投资状况分析</w:t>
      </w:r>
    </w:p>
    <w:p>
      <w:pPr>
        <w:spacing w:after="150"/>
      </w:pPr>
      <w:r>
        <w:rPr/>
        <w:t xml:space="preserve">8.1.1项目分析</w:t>
      </w:r>
    </w:p>
    <w:p>
      <w:pPr>
        <w:spacing w:after="150"/>
      </w:pPr>
      <w:r>
        <w:rPr/>
        <w:t xml:space="preserve">8.1.2筹资情况</w:t>
      </w:r>
    </w:p>
    <w:p>
      <w:pPr>
        <w:spacing w:after="150"/>
      </w:pPr>
      <w:r>
        <w:rPr/>
        <w:t xml:space="preserve">8.1.3地域分布</w:t>
      </w:r>
    </w:p>
    <w:p>
      <w:pPr>
        <w:spacing w:after="150"/>
      </w:pPr>
      <w:r>
        <w:rPr/>
        <w:t xml:space="preserve">8.1.4投资人数</w:t>
      </w:r>
    </w:p>
    <w:p>
      <w:pPr>
        <w:spacing w:after="150"/>
      </w:pPr>
      <w:r>
        <w:rPr/>
        <w:t xml:space="preserve">8.1.5项目完成率及成功率</w:t>
      </w:r>
    </w:p>
    <w:p>
      <w:pPr>
        <w:spacing w:after="150"/>
      </w:pPr>
      <w:r>
        <w:rPr/>
        <w:t xml:space="preserve">8.2我国股权众筹行业投融资的特征</w:t>
      </w:r>
    </w:p>
    <w:p>
      <w:pPr>
        <w:spacing w:after="150"/>
      </w:pPr>
      <w:r>
        <w:rPr/>
        <w:t xml:space="preserve">8.2.1融资方面</w:t>
      </w:r>
    </w:p>
    <w:p>
      <w:pPr>
        <w:spacing w:after="150"/>
      </w:pPr>
      <w:r>
        <w:rPr/>
        <w:t xml:space="preserve">8.2.2投资方面</w:t>
      </w:r>
    </w:p>
    <w:p>
      <w:pPr>
        <w:spacing w:after="150"/>
      </w:pPr>
      <w:r>
        <w:rPr/>
        <w:t xml:space="preserve">8.3我国股权众筹行业投融资现状分析</w:t>
      </w:r>
    </w:p>
    <w:p>
      <w:pPr>
        <w:spacing w:after="150"/>
      </w:pPr>
      <w:r>
        <w:rPr/>
        <w:t xml:space="preserve">8.3.1融资规模</w:t>
      </w:r>
    </w:p>
    <w:p>
      <w:pPr>
        <w:spacing w:after="150"/>
      </w:pPr>
      <w:r>
        <w:rPr/>
        <w:t xml:space="preserve">8.3.2项目数量</w:t>
      </w:r>
    </w:p>
    <w:p>
      <w:pPr>
        <w:spacing w:after="150"/>
      </w:pPr>
      <w:r>
        <w:rPr/>
        <w:t xml:space="preserve">8.3.3项目分布</w:t>
      </w:r>
    </w:p>
    <w:p>
      <w:pPr>
        <w:spacing w:after="150"/>
      </w:pPr>
      <w:r>
        <w:rPr/>
        <w:t xml:space="preserve">8.3.4项目偏好</w:t>
      </w:r>
    </w:p>
    <w:p>
      <w:pPr>
        <w:spacing w:after="150"/>
      </w:pPr>
      <w:r>
        <w:rPr/>
        <w:t xml:space="preserve">8.3.5平台占比</w:t>
      </w:r>
    </w:p>
    <w:p>
      <w:pPr>
        <w:spacing w:after="150"/>
      </w:pPr>
      <w:r>
        <w:rPr>
          <w:b w:val="1"/>
          <w:bCs w:val="1"/>
        </w:rPr>
        <w:t xml:space="preserve">第九章 中国股权众筹行业的投资潜力分析</w:t>
      </w:r>
    </w:p>
    <w:p>
      <w:pPr>
        <w:spacing w:after="150"/>
      </w:pPr>
      <w:r>
        <w:rPr/>
        <w:t xml:space="preserve">9.1投资机遇分析</w:t>
      </w:r>
    </w:p>
    <w:p>
      <w:pPr>
        <w:spacing w:after="150"/>
      </w:pPr>
      <w:r>
        <w:rPr/>
        <w:t xml:space="preserve">9.1.1产业机遇</w:t>
      </w:r>
    </w:p>
    <w:p>
      <w:pPr>
        <w:spacing w:after="150"/>
      </w:pPr>
      <w:r>
        <w:rPr/>
        <w:t xml:space="preserve">9.1.2市场机遇</w:t>
      </w:r>
    </w:p>
    <w:p>
      <w:pPr>
        <w:spacing w:after="150"/>
      </w:pPr>
      <w:r>
        <w:rPr/>
        <w:t xml:space="preserve">9.1.3政策机遇</w:t>
      </w:r>
    </w:p>
    <w:p>
      <w:pPr>
        <w:spacing w:after="150"/>
      </w:pPr>
      <w:r>
        <w:rPr/>
        <w:t xml:space="preserve">9.2投资前景分析</w:t>
      </w:r>
    </w:p>
    <w:p>
      <w:pPr>
        <w:spacing w:after="150"/>
      </w:pPr>
      <w:r>
        <w:rPr/>
        <w:t xml:space="preserve">9.2.1资本涌入速度加快</w:t>
      </w:r>
    </w:p>
    <w:p>
      <w:pPr>
        <w:spacing w:after="150"/>
      </w:pPr>
      <w:r>
        <w:rPr/>
        <w:t xml:space="preserve">9.2.2投资优势将更明显</w:t>
      </w:r>
    </w:p>
    <w:p>
      <w:pPr>
        <w:spacing w:after="150"/>
      </w:pPr>
      <w:r>
        <w:rPr/>
        <w:t xml:space="preserve">9.2.3投资将迎来黄金期</w:t>
      </w:r>
    </w:p>
    <w:p>
      <w:pPr>
        <w:spacing w:after="150"/>
      </w:pPr>
      <w:r>
        <w:rPr/>
        <w:t xml:space="preserve">9.3投资趋势分析</w:t>
      </w:r>
    </w:p>
    <w:p>
      <w:pPr>
        <w:spacing w:after="150"/>
      </w:pPr>
      <w:r>
        <w:rPr/>
        <w:t xml:space="preserve">9.3.1更多投资者将入局</w:t>
      </w:r>
    </w:p>
    <w:p>
      <w:pPr>
        <w:spacing w:after="150"/>
      </w:pPr>
      <w:r>
        <w:rPr/>
        <w:t xml:space="preserve">9.3.2将有更多项目来源</w:t>
      </w:r>
    </w:p>
    <w:p>
      <w:pPr>
        <w:spacing w:after="150"/>
      </w:pPr>
      <w:r>
        <w:rPr/>
        <w:t xml:space="preserve">9.3.3投资安全度将提高</w:t>
      </w:r>
    </w:p>
    <w:p>
      <w:pPr>
        <w:spacing w:after="150"/>
      </w:pPr>
      <w:r>
        <w:rPr>
          <w:b w:val="1"/>
          <w:bCs w:val="1"/>
        </w:rPr>
        <w:t xml:space="preserve">第十章 中国股权众筹行业的投资风险及规避策略</w:t>
      </w:r>
    </w:p>
    <w:p>
      <w:pPr>
        <w:spacing w:after="150"/>
      </w:pPr>
      <w:r>
        <w:rPr/>
        <w:t xml:space="preserve">10.1宏观经济风险</w:t>
      </w:r>
    </w:p>
    <w:p>
      <w:pPr>
        <w:spacing w:after="150"/>
      </w:pPr>
      <w:r>
        <w:rPr/>
        <w:t xml:space="preserve">10.1.1全球经济风险</w:t>
      </w:r>
    </w:p>
    <w:p>
      <w:pPr>
        <w:spacing w:after="150"/>
      </w:pPr>
      <w:r>
        <w:rPr/>
        <w:t xml:space="preserve">10.1.2中国经济风险</w:t>
      </w:r>
    </w:p>
    <w:p>
      <w:pPr>
        <w:spacing w:after="150"/>
      </w:pPr>
      <w:r>
        <w:rPr/>
        <w:t xml:space="preserve">10.2行业投资风险</w:t>
      </w:r>
    </w:p>
    <w:p>
      <w:pPr>
        <w:spacing w:after="150"/>
      </w:pPr>
      <w:r>
        <w:rPr/>
        <w:t xml:space="preserve">10.2.1优质项目少</w:t>
      </w:r>
    </w:p>
    <w:p>
      <w:pPr>
        <w:spacing w:after="150"/>
      </w:pPr>
      <w:r>
        <w:rPr/>
        <w:t xml:space="preserve">10.2.2估值定价难</w:t>
      </w:r>
    </w:p>
    <w:p>
      <w:pPr>
        <w:spacing w:after="150"/>
      </w:pPr>
      <w:r>
        <w:rPr/>
        <w:t xml:space="preserve">10.2.3建立信任久</w:t>
      </w:r>
    </w:p>
    <w:p>
      <w:pPr>
        <w:spacing w:after="150"/>
      </w:pPr>
      <w:r>
        <w:rPr/>
        <w:t xml:space="preserve">10.2.4退出周期长</w:t>
      </w:r>
    </w:p>
    <w:p>
      <w:pPr>
        <w:spacing w:after="150"/>
      </w:pPr>
      <w:r>
        <w:rPr/>
        <w:t xml:space="preserve">10.3主要法律风险</w:t>
      </w:r>
    </w:p>
    <w:p>
      <w:pPr>
        <w:spacing w:after="150"/>
      </w:pPr>
      <w:r>
        <w:rPr/>
        <w:t xml:space="preserve">10.3.1运营的合法性</w:t>
      </w:r>
    </w:p>
    <w:p>
      <w:pPr>
        <w:spacing w:after="150"/>
      </w:pPr>
      <w:r>
        <w:rPr/>
        <w:t xml:space="preserve">10.3.2出资人的利益保护</w:t>
      </w:r>
    </w:p>
    <w:p>
      <w:pPr>
        <w:spacing w:after="150"/>
      </w:pPr>
      <w:r>
        <w:rPr/>
        <w:t xml:space="preserve">10.3.3可能遭遇的刑事指控</w:t>
      </w:r>
    </w:p>
    <w:p>
      <w:pPr>
        <w:spacing w:after="150"/>
      </w:pPr>
      <w:r>
        <w:rPr/>
        <w:t xml:space="preserve">10.4风险防范分析</w:t>
      </w:r>
    </w:p>
    <w:p>
      <w:pPr>
        <w:spacing w:after="150"/>
      </w:pPr>
      <w:r>
        <w:rPr/>
        <w:t xml:space="preserve">10.4.1采取创新和保守方式</w:t>
      </w:r>
    </w:p>
    <w:p>
      <w:pPr>
        <w:spacing w:after="150"/>
      </w:pPr>
      <w:r>
        <w:rPr/>
        <w:t xml:space="preserve">10.4.2线下撮合机制</w:t>
      </w:r>
    </w:p>
    <w:p>
      <w:pPr>
        <w:spacing w:after="150"/>
      </w:pPr>
      <w:r>
        <w:rPr/>
        <w:t xml:space="preserve">10.4.3中介机构加强专业能力</w:t>
      </w:r>
    </w:p>
    <w:p>
      <w:pPr>
        <w:spacing w:after="150"/>
      </w:pPr>
      <w:r>
        <w:rPr/>
        <w:t xml:space="preserve">10.4.4政府抬高门槛</w:t>
      </w:r>
    </w:p>
    <w:p>
      <w:pPr>
        <w:spacing w:after="150"/>
      </w:pPr>
      <w:r>
        <w:rPr/>
        <w:t xml:space="preserve">10.4.5风险提示和信息披露</w:t>
      </w:r>
    </w:p>
    <w:p>
      <w:pPr>
        <w:spacing w:after="150"/>
      </w:pPr>
      <w:r>
        <w:rPr/>
        <w:t xml:space="preserve">10.4.6制定约束机制</w:t>
      </w:r>
    </w:p>
    <w:p>
      <w:pPr>
        <w:spacing w:after="150"/>
      </w:pPr>
      <w:r>
        <w:rPr/>
        <w:t xml:space="preserve">10.4.7搭建报价系统</w:t>
      </w:r>
    </w:p>
    <w:p>
      <w:pPr>
        <w:spacing w:after="150"/>
      </w:pPr>
      <w:r>
        <w:rPr/>
        <w:t xml:space="preserve">10.5股权众筹投资者保护机制的构建</w:t>
      </w:r>
    </w:p>
    <w:p>
      <w:pPr>
        <w:spacing w:after="150"/>
      </w:pPr>
      <w:r>
        <w:rPr/>
        <w:t xml:space="preserve">10.5.1投资者保护制度设计的内在逻辑</w:t>
      </w:r>
    </w:p>
    <w:p>
      <w:pPr>
        <w:spacing w:after="150"/>
      </w:pPr>
      <w:r>
        <w:rPr/>
        <w:t xml:space="preserve">10.5.2投资者保护制度体现的思维特点</w:t>
      </w:r>
    </w:p>
    <w:p>
      <w:pPr>
        <w:spacing w:after="150"/>
      </w:pPr>
      <w:r>
        <w:rPr/>
        <w:t xml:space="preserve">10.5.3投资者保护制度的完善</w:t>
      </w:r>
    </w:p>
    <w:p>
      <w:pPr>
        <w:spacing w:after="150"/>
      </w:pPr>
      <w:r>
        <w:rPr>
          <w:b w:val="1"/>
          <w:bCs w:val="1"/>
        </w:rPr>
        <w:t xml:space="preserve">第十一章 中国股权众筹行业前景及趋势预测</w:t>
      </w:r>
    </w:p>
    <w:p>
      <w:pPr>
        <w:spacing w:after="150"/>
      </w:pPr>
      <w:r>
        <w:rPr/>
        <w:t xml:space="preserve">11.1中国众筹行业的前景及趋势预测</w:t>
      </w:r>
    </w:p>
    <w:p>
      <w:pPr>
        <w:spacing w:after="150"/>
      </w:pPr>
      <w:r>
        <w:rPr/>
        <w:t xml:space="preserve">11.1.1未来前景广阔</w:t>
      </w:r>
    </w:p>
    <w:p>
      <w:pPr>
        <w:spacing w:after="150"/>
      </w:pPr>
      <w:r>
        <w:rPr/>
        <w:t xml:space="preserve">11.1.2发展空间巨大</w:t>
      </w:r>
    </w:p>
    <w:p>
      <w:pPr>
        <w:spacing w:after="150"/>
      </w:pPr>
      <w:r>
        <w:rPr/>
        <w:t xml:space="preserve">11.1.3发展趋势分析</w:t>
      </w:r>
    </w:p>
    <w:p>
      <w:pPr>
        <w:spacing w:after="150"/>
      </w:pPr>
      <w:r>
        <w:rPr/>
        <w:t xml:space="preserve">11.2中国股权众筹行业未来发展展望</w:t>
      </w:r>
    </w:p>
    <w:p>
      <w:pPr>
        <w:spacing w:after="150"/>
      </w:pPr>
      <w:r>
        <w:rPr/>
        <w:t xml:space="preserve">11.2.1行业未来形势</w:t>
      </w:r>
    </w:p>
    <w:p>
      <w:pPr>
        <w:spacing w:after="150"/>
      </w:pPr>
      <w:r>
        <w:rPr/>
        <w:t xml:space="preserve">11.2.2行业前景展望</w:t>
      </w:r>
    </w:p>
    <w:p>
      <w:pPr>
        <w:spacing w:after="150"/>
      </w:pPr>
      <w:r>
        <w:rPr/>
        <w:t xml:space="preserve">11.2.3行业发展趋势</w:t>
      </w:r>
    </w:p>
    <w:p>
      <w:pPr>
        <w:spacing w:after="150"/>
      </w:pPr>
      <w:r>
        <w:rPr/>
        <w:t xml:space="preserve">11.2.4未来政策走向</w:t>
      </w:r>
    </w:p>
    <w:p>
      <w:pPr>
        <w:spacing w:after="150"/>
      </w:pPr>
      <w:r>
        <w:rPr/>
        <w:t xml:space="preserve">11.32024-2029年中国股权众筹行业规模预测</w:t>
      </w:r>
    </w:p>
    <w:p>
      <w:pPr>
        <w:spacing w:after="150"/>
      </w:pPr>
      <w:r>
        <w:rPr/>
        <w:t xml:space="preserve">11.3.1影响因素分析</w:t>
      </w:r>
    </w:p>
    <w:p>
      <w:pPr>
        <w:spacing w:after="150"/>
      </w:pPr>
      <w:r>
        <w:rPr/>
        <w:t xml:space="preserve">11.3.2市场规模预测</w:t>
      </w:r>
    </w:p>
    <w:p>
      <w:pPr>
        <w:spacing w:after="150"/>
      </w:pPr>
      <w:r>
        <w:rPr/>
        <w:t xml:space="preserve">11.3.3平台数量预测</w:t>
      </w:r>
    </w:p>
    <w:p>
      <w:pPr>
        <w:spacing w:after="150"/>
      </w:pPr>
      <w:r>
        <w:rPr>
          <w:b w:val="1"/>
          <w:bCs w:val="1"/>
        </w:rPr>
        <w:t xml:space="preserve">图表目录</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图表：1980-2019-2023年全球贸易量实际值和长期趋势</w:t>
      </w:r>
    </w:p>
    <w:p>
      <w:pPr>
        <w:spacing w:after="150"/>
      </w:pPr>
      <w:r>
        <w:rPr/>
        <w:t xml:space="preserve">图表：2019-2023年全球需求仍处于较低水平</w:t>
      </w:r>
    </w:p>
    <w:p>
      <w:pPr>
        <w:spacing w:after="150"/>
      </w:pPr>
      <w:r>
        <w:rPr/>
        <w:t xml:space="preserve">图表：2019-2023年世界降息经济体</w:t>
      </w:r>
    </w:p>
    <w:p>
      <w:pPr>
        <w:spacing w:after="150"/>
      </w:pPr>
      <w:r>
        <w:rPr/>
        <w:t xml:space="preserve">图表：2019-2023年升息经济体</w:t>
      </w:r>
    </w:p>
    <w:p>
      <w:pPr>
        <w:spacing w:after="150"/>
      </w:pPr>
      <w:r>
        <w:rPr/>
        <w:t xml:space="preserve">图表：2019-2023年美国道琼斯工业指数走势</w:t>
      </w:r>
    </w:p>
    <w:p>
      <w:pPr>
        <w:spacing w:after="150"/>
      </w:pPr>
      <w:r>
        <w:rPr/>
        <w:t xml:space="preserve">图表：2019-2023年新兴市场股指走势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图表：2019-2023年国际市场初级产品价格名义指数走势(2017=100)</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图表：银行间债券市场主要债券品种发行量变化情况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2024-2029年中国股权众筹行业运营格局分析及投资潜力研究预测报告</dc:title>
  <dc:description>2024-2029年中国股权众筹行业运营格局分析及投资潜力研究预测报告</dc:description>
  <dc:subject>2024-2029年中国股权众筹行业运营格局分析及投资潜力研究预测报告</dc:subject>
  <cp:keywords>研究报告</cp:keywords>
  <cp:category>研究报告</cp:category>
  <cp:lastModifiedBy>北京中道泰和信息咨询有限公司</cp:lastModifiedBy>
  <dcterms:created xsi:type="dcterms:W3CDTF">2024-01-23T02:28:14+08:00</dcterms:created>
  <dcterms:modified xsi:type="dcterms:W3CDTF">2024-01-23T02:28:14+08:00</dcterms:modified>
</cp:coreProperties>
</file>

<file path=docProps/custom.xml><?xml version="1.0" encoding="utf-8"?>
<Properties xmlns="http://schemas.openxmlformats.org/officeDocument/2006/custom-properties" xmlns:vt="http://schemas.openxmlformats.org/officeDocument/2006/docPropsVTypes"/>
</file>