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2024-2029年中国道路运输企业国际化市场调研与投资分析报告</w:t>
      </w:r>
    </w:p>
    <w:p>
      <w:pPr>
        <w:spacing w:after="150"/>
      </w:pPr>
      <w:r>
        <w:rPr>
          <w:b w:val="1"/>
          <w:bCs w:val="1"/>
        </w:rPr>
        <w:t xml:space="preserve">报告简介</w:t>
      </w:r>
    </w:p>
    <w:p>
      <w:pPr>
        <w:spacing w:after="150"/>
      </w:pPr>
      <w:r>
        <w:rPr/>
        <w:t xml:space="preserve">交通运输业是国民经济的基础产业，是经济发展的基本需要和先决条件，交通运输业的快速发展有利于国民经济的持续快速增长。道路运输作为交通运输五大方式之一，是国家综合运输体系的重要组成部分。近年来，随着公路基础设施建设投入力度的加大，道路运输行业得到了迅猛发展，道路客运已经成为人们出行的最主要方式之一，不仅成为一个独立的运输体系，也成为铁路、航空客运的重要衔接。</w:t>
      </w:r>
    </w:p>
    <w:p>
      <w:pPr>
        <w:spacing w:after="150"/>
      </w:pPr>
      <w:r>
        <w:rPr/>
        <w:t xml:space="preserve">道路客运行业的市场需求主要来自于居民的出行需求。旅客出行对于交通工具的选择决定了运输方式的市场需求。因此，影响居民选择道路交通运输方式的原因在于经济发展水平、居民收入水平、地区发展政策和各运输方式、企业的服务质量情况。近些年来，我国经济快速增长，国民商业、旅游和日常出行的需求也迅速增加。</w:t>
      </w:r>
    </w:p>
    <w:p>
      <w:pPr>
        <w:spacing w:after="150"/>
      </w:pPr>
      <w:r>
        <w:rPr/>
        <w:t xml:space="preserve">按照《道路旅客运输及客运站管理规定》，道路旅客运输班线可分为四类线路：一类客运班线：地区所在地与地区所在地之间的客运班线或者营运线路长度在800公里以上的客运班线。二类客运班线：地区所在地与县之间的客运班线。三类客运班线：非毗邻县之间的客运班线。四类客运班线：毗邻县之间的客运班线或者县境内的客运班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道路运输企业国际化相关概述</w:t>
      </w:r>
    </w:p>
    <w:p>
      <w:pPr>
        <w:spacing w:after="150"/>
      </w:pPr>
      <w:r>
        <w:rPr/>
        <w:t xml:space="preserve">第一节 道路运输企业国际化的概况</w:t>
      </w:r>
    </w:p>
    <w:p>
      <w:pPr>
        <w:spacing w:after="150"/>
      </w:pPr>
      <w:r>
        <w:rPr/>
        <w:t xml:space="preserve">一、道路运输的定义</w:t>
      </w:r>
    </w:p>
    <w:p>
      <w:pPr>
        <w:spacing w:after="150"/>
      </w:pPr>
      <w:r>
        <w:rPr/>
        <w:t xml:space="preserve">二、公路等级的划分</w:t>
      </w:r>
    </w:p>
    <w:p>
      <w:pPr>
        <w:spacing w:after="150"/>
      </w:pPr>
      <w:r>
        <w:rPr/>
        <w:t xml:space="preserve">三、道路运输企业国际化的特点</w:t>
      </w:r>
    </w:p>
    <w:p>
      <w:pPr>
        <w:spacing w:after="150"/>
      </w:pPr>
      <w:r>
        <w:rPr/>
        <w:t xml:space="preserve">四、道路运输经营方式</w:t>
      </w:r>
    </w:p>
    <w:p>
      <w:pPr>
        <w:spacing w:after="150"/>
      </w:pPr>
      <w:r>
        <w:rPr/>
        <w:t xml:space="preserve">第二节 我国道路运输企业国际化进入壁垒</w:t>
      </w:r>
    </w:p>
    <w:p>
      <w:pPr>
        <w:spacing w:after="150"/>
      </w:pPr>
      <w:r>
        <w:rPr/>
        <w:t xml:space="preserve">一、道路旅客运输</w:t>
      </w:r>
    </w:p>
    <w:p>
      <w:pPr>
        <w:spacing w:after="150"/>
      </w:pPr>
      <w:r>
        <w:rPr/>
        <w:t xml:space="preserve">二、道路货物运输</w:t>
      </w:r>
    </w:p>
    <w:p>
      <w:pPr>
        <w:spacing w:after="150"/>
      </w:pPr>
      <w:r>
        <w:rPr/>
        <w:t xml:space="preserve">第三节 中国公路主枢纽的属性分析</w:t>
      </w:r>
    </w:p>
    <w:p>
      <w:pPr>
        <w:spacing w:after="150"/>
      </w:pPr>
      <w:r>
        <w:rPr/>
        <w:t xml:space="preserve">一、定义及规划背景</w:t>
      </w:r>
    </w:p>
    <w:p>
      <w:pPr>
        <w:spacing w:after="150"/>
      </w:pPr>
      <w:r>
        <w:rPr/>
        <w:t xml:space="preserve">二、经济与社会属性</w:t>
      </w:r>
    </w:p>
    <w:p>
      <w:pPr>
        <w:spacing w:after="150"/>
      </w:pPr>
      <w:r>
        <w:rPr/>
        <w:t xml:space="preserve">三、服务竞争与排他性</w:t>
      </w:r>
    </w:p>
    <w:p>
      <w:pPr>
        <w:spacing w:after="150"/>
      </w:pPr>
      <w:r>
        <w:rPr/>
        <w:t xml:space="preserve">四、政府职能分析</w:t>
      </w:r>
    </w:p>
    <w:p>
      <w:pPr>
        <w:spacing w:after="150"/>
      </w:pPr>
      <w:r>
        <w:rPr>
          <w:b w:val="1"/>
          <w:bCs w:val="1"/>
        </w:rPr>
        <w:t xml:space="preserve">第二章 2019-2023年中国交通运输业发展分析</w:t>
      </w:r>
    </w:p>
    <w:p>
      <w:pPr>
        <w:spacing w:after="150"/>
      </w:pPr>
      <w:r>
        <w:rPr/>
        <w:t xml:space="preserve">第一节 交通运输业的相关介绍</w:t>
      </w:r>
    </w:p>
    <w:p>
      <w:pPr>
        <w:spacing w:after="150"/>
      </w:pPr>
      <w:r>
        <w:rPr/>
        <w:t xml:space="preserve">一、交通运输业的定义</w:t>
      </w:r>
    </w:p>
    <w:p>
      <w:pPr>
        <w:spacing w:after="150"/>
      </w:pPr>
      <w:r>
        <w:rPr/>
        <w:t xml:space="preserve">二、交通运输发展原则</w:t>
      </w:r>
    </w:p>
    <w:p>
      <w:pPr>
        <w:spacing w:after="150"/>
      </w:pPr>
      <w:r>
        <w:rPr/>
        <w:t xml:space="preserve">三、交通运输方式比较</w:t>
      </w:r>
    </w:p>
    <w:p>
      <w:pPr>
        <w:spacing w:after="150"/>
      </w:pPr>
      <w:r>
        <w:rPr/>
        <w:t xml:space="preserve">四、营改增试点税收政策</w:t>
      </w:r>
    </w:p>
    <w:p>
      <w:pPr>
        <w:spacing w:after="150"/>
      </w:pPr>
      <w:r>
        <w:rPr/>
        <w:t xml:space="preserve">第二节 中国交通运输业面临的外部环境</w:t>
      </w:r>
    </w:p>
    <w:p>
      <w:pPr>
        <w:spacing w:after="150"/>
      </w:pPr>
      <w:r>
        <w:rPr/>
        <w:t xml:space="preserve">一、经济环境</w:t>
      </w:r>
    </w:p>
    <w:p>
      <w:pPr>
        <w:spacing w:after="150"/>
      </w:pPr>
      <w:r>
        <w:rPr/>
        <w:t xml:space="preserve">二、政策环境</w:t>
      </w:r>
    </w:p>
    <w:p>
      <w:pPr>
        <w:spacing w:after="150"/>
      </w:pPr>
      <w:r>
        <w:rPr/>
        <w:t xml:space="preserve">三、技术环境</w:t>
      </w:r>
    </w:p>
    <w:p>
      <w:pPr>
        <w:spacing w:after="150"/>
      </w:pPr>
      <w:r>
        <w:rPr/>
        <w:t xml:space="preserve">四、市场环境</w:t>
      </w:r>
    </w:p>
    <w:p>
      <w:pPr>
        <w:spacing w:after="150"/>
      </w:pPr>
      <w:r>
        <w:rPr/>
        <w:t xml:space="preserve">五、国际环境</w:t>
      </w:r>
    </w:p>
    <w:p>
      <w:pPr>
        <w:spacing w:after="150"/>
      </w:pPr>
      <w:r>
        <w:rPr/>
        <w:t xml:space="preserve">第三节 2019-2023年交通运输行业发展态势</w:t>
      </w:r>
    </w:p>
    <w:p>
      <w:pPr>
        <w:spacing w:after="150"/>
      </w:pPr>
      <w:r>
        <w:rPr/>
        <w:t xml:space="preserve">一、交通运输发展成就</w:t>
      </w:r>
    </w:p>
    <w:p>
      <w:pPr>
        <w:spacing w:after="150"/>
      </w:pPr>
      <w:r>
        <w:rPr/>
        <w:t xml:space="preserve">二、2019-2023年运行状况</w:t>
      </w:r>
    </w:p>
    <w:p>
      <w:pPr>
        <w:spacing w:after="150"/>
      </w:pPr>
      <w:r>
        <w:rPr/>
        <w:t xml:space="preserve">三、2019-2023年运行状况</w:t>
      </w:r>
    </w:p>
    <w:p>
      <w:pPr>
        <w:spacing w:after="150"/>
      </w:pPr>
      <w:r>
        <w:rPr/>
        <w:t xml:space="preserve">四、2019-2023年发展状况</w:t>
      </w:r>
    </w:p>
    <w:p>
      <w:pPr>
        <w:spacing w:after="150"/>
      </w:pPr>
      <w:r>
        <w:rPr/>
        <w:t xml:space="preserve">第四节 交通运输可持续发展规划与评价体系</w:t>
      </w:r>
    </w:p>
    <w:p>
      <w:pPr>
        <w:spacing w:after="150"/>
      </w:pPr>
      <w:r>
        <w:rPr/>
        <w:t xml:space="preserve">一、系统构成</w:t>
      </w:r>
    </w:p>
    <w:p>
      <w:pPr>
        <w:spacing w:after="150"/>
      </w:pPr>
      <w:r>
        <w:rPr/>
        <w:t xml:space="preserve">二、资源约束</w:t>
      </w:r>
    </w:p>
    <w:p>
      <w:pPr>
        <w:spacing w:after="150"/>
      </w:pPr>
      <w:r>
        <w:rPr/>
        <w:t xml:space="preserve">三、原则要求</w:t>
      </w:r>
    </w:p>
    <w:p>
      <w:pPr>
        <w:spacing w:after="150"/>
      </w:pPr>
      <w:r>
        <w:rPr/>
        <w:t xml:space="preserve">四、实现途径</w:t>
      </w:r>
    </w:p>
    <w:p>
      <w:pPr>
        <w:spacing w:after="150"/>
      </w:pPr>
      <w:r>
        <w:rPr/>
        <w:t xml:space="preserve">第五节 交通运输业发展战略</w:t>
      </w:r>
    </w:p>
    <w:p>
      <w:pPr>
        <w:spacing w:after="150"/>
      </w:pPr>
      <w:r>
        <w:rPr/>
        <w:t xml:space="preserve">一、交通运输管理体制战略</w:t>
      </w:r>
    </w:p>
    <w:p>
      <w:pPr>
        <w:spacing w:after="150"/>
      </w:pPr>
      <w:r>
        <w:rPr/>
        <w:t xml:space="preserve">二、交通基础设施战略</w:t>
      </w:r>
    </w:p>
    <w:p>
      <w:pPr>
        <w:spacing w:after="150"/>
      </w:pPr>
      <w:r>
        <w:rPr/>
        <w:t xml:space="preserve">三、运输装备战略</w:t>
      </w:r>
    </w:p>
    <w:p>
      <w:pPr>
        <w:spacing w:after="150"/>
      </w:pPr>
      <w:r>
        <w:rPr/>
        <w:t xml:space="preserve">四、运输服务战略</w:t>
      </w:r>
    </w:p>
    <w:p>
      <w:pPr>
        <w:spacing w:after="150"/>
      </w:pPr>
      <w:r>
        <w:rPr/>
        <w:t xml:space="preserve">五、运输方式战略</w:t>
      </w:r>
    </w:p>
    <w:p>
      <w:pPr>
        <w:spacing w:after="150"/>
      </w:pPr>
      <w:r>
        <w:rPr/>
        <w:t xml:space="preserve">第六节 我国交通运输业的发展趋势</w:t>
      </w:r>
    </w:p>
    <w:p>
      <w:pPr>
        <w:spacing w:after="150"/>
      </w:pPr>
      <w:r>
        <w:rPr/>
        <w:t xml:space="preserve">一、交通运输业需求分析</w:t>
      </w:r>
    </w:p>
    <w:p>
      <w:pPr>
        <w:spacing w:after="150"/>
      </w:pPr>
      <w:r>
        <w:rPr/>
        <w:t xml:space="preserve">二、"十四五"发展方向</w:t>
      </w:r>
    </w:p>
    <w:p>
      <w:pPr>
        <w:spacing w:after="150"/>
      </w:pPr>
      <w:r>
        <w:rPr/>
        <w:t xml:space="preserve">三、智慧交通发展趋势</w:t>
      </w:r>
    </w:p>
    <w:p>
      <w:pPr>
        <w:spacing w:after="150"/>
      </w:pPr>
      <w:r>
        <w:rPr/>
        <w:t xml:space="preserve">四、绿色循环低碳趋势</w:t>
      </w:r>
    </w:p>
    <w:p>
      <w:pPr>
        <w:spacing w:after="150"/>
      </w:pPr>
      <w:r>
        <w:rPr>
          <w:b w:val="1"/>
          <w:bCs w:val="1"/>
        </w:rPr>
        <w:t xml:space="preserve">第三章 2019-2023年中国道路运输企业国际化发展分析</w:t>
      </w:r>
    </w:p>
    <w:p>
      <w:pPr>
        <w:spacing w:after="150"/>
      </w:pPr>
      <w:r>
        <w:rPr/>
        <w:t xml:space="preserve">第一节 2019-2023年中国道路运输企业国际化运行状况</w:t>
      </w:r>
    </w:p>
    <w:p>
      <w:pPr>
        <w:spacing w:after="150"/>
      </w:pPr>
      <w:r>
        <w:rPr/>
        <w:t xml:space="preserve">一、道路运输企业国际化发展成就</w:t>
      </w:r>
    </w:p>
    <w:p>
      <w:pPr>
        <w:spacing w:after="150"/>
      </w:pPr>
      <w:r>
        <w:rPr/>
        <w:t xml:space="preserve">二、公路历程快速增长</w:t>
      </w:r>
    </w:p>
    <w:p>
      <w:pPr>
        <w:spacing w:after="150"/>
      </w:pPr>
      <w:r>
        <w:rPr/>
        <w:t xml:space="preserve">三、2019-2023年道路运输规模</w:t>
      </w:r>
    </w:p>
    <w:p>
      <w:pPr>
        <w:spacing w:after="150"/>
      </w:pPr>
      <w:r>
        <w:rPr/>
        <w:t xml:space="preserve">四、2019-2023年道路运输规模</w:t>
      </w:r>
    </w:p>
    <w:p>
      <w:pPr>
        <w:spacing w:after="150"/>
      </w:pPr>
      <w:r>
        <w:rPr/>
        <w:t xml:space="preserve">五、2019-2023年道路运输规模</w:t>
      </w:r>
    </w:p>
    <w:p>
      <w:pPr>
        <w:spacing w:after="150"/>
      </w:pPr>
      <w:r>
        <w:rPr/>
        <w:t xml:space="preserve">第二节 2019-2023年中国道路运输收费分析</w:t>
      </w:r>
    </w:p>
    <w:p>
      <w:pPr>
        <w:spacing w:after="150"/>
      </w:pPr>
      <w:r>
        <w:rPr/>
        <w:t xml:space="preserve">一、收费公路政策由来</w:t>
      </w:r>
    </w:p>
    <w:p>
      <w:pPr>
        <w:spacing w:after="150"/>
      </w:pPr>
      <w:r>
        <w:rPr/>
        <w:t xml:space="preserve">二、收费公路政策实施效果</w:t>
      </w:r>
    </w:p>
    <w:p>
      <w:pPr>
        <w:spacing w:after="150"/>
      </w:pPr>
      <w:r>
        <w:rPr/>
        <w:t xml:space="preserve">三、2019-2023年收费公路规模</w:t>
      </w:r>
    </w:p>
    <w:p>
      <w:pPr>
        <w:spacing w:after="150"/>
      </w:pPr>
      <w:r>
        <w:rPr/>
        <w:t xml:space="preserve">四、2019-2023年收费公路规模</w:t>
      </w:r>
    </w:p>
    <w:p>
      <w:pPr>
        <w:spacing w:after="150"/>
      </w:pPr>
      <w:r>
        <w:rPr/>
        <w:t xml:space="preserve">五、收费公路发展思路</w:t>
      </w:r>
    </w:p>
    <w:p>
      <w:pPr>
        <w:spacing w:after="150"/>
      </w:pPr>
      <w:r>
        <w:rPr/>
        <w:t xml:space="preserve">第三节 道路运输企业改制中财会问题研究</w:t>
      </w:r>
    </w:p>
    <w:p>
      <w:pPr>
        <w:spacing w:after="150"/>
      </w:pPr>
      <w:r>
        <w:rPr/>
        <w:t xml:space="preserve">一、改制过程中财务问题的处理</w:t>
      </w:r>
    </w:p>
    <w:p>
      <w:pPr>
        <w:spacing w:after="150"/>
      </w:pPr>
      <w:r>
        <w:rPr/>
        <w:t xml:space="preserve">二、改制中的会计处理</w:t>
      </w:r>
    </w:p>
    <w:p>
      <w:pPr>
        <w:spacing w:after="150"/>
      </w:pPr>
      <w:r>
        <w:rPr/>
        <w:t xml:space="preserve">三、改制过程中财务问题探讨</w:t>
      </w:r>
    </w:p>
    <w:p>
      <w:pPr>
        <w:spacing w:after="150"/>
      </w:pPr>
      <w:r>
        <w:rPr/>
        <w:t xml:space="preserve">第四节 道路运输枢纽规划分析</w:t>
      </w:r>
    </w:p>
    <w:p>
      <w:pPr>
        <w:spacing w:after="150"/>
      </w:pPr>
      <w:r>
        <w:rPr/>
        <w:t xml:space="preserve">一、道路运输枢纽规划经验</w:t>
      </w:r>
    </w:p>
    <w:p>
      <w:pPr>
        <w:spacing w:after="150"/>
      </w:pPr>
      <w:r>
        <w:rPr/>
        <w:t xml:space="preserve">二、道路运输枢纽建设经验</w:t>
      </w:r>
    </w:p>
    <w:p>
      <w:pPr>
        <w:spacing w:after="150"/>
      </w:pPr>
      <w:r>
        <w:rPr/>
        <w:t xml:space="preserve">三、中国道路运输枢纽布局分析</w:t>
      </w:r>
    </w:p>
    <w:p>
      <w:pPr>
        <w:spacing w:after="150"/>
      </w:pPr>
      <w:r>
        <w:rPr/>
        <w:t xml:space="preserve">第五节 道路运输现代化转型的政策目标选择</w:t>
      </w:r>
    </w:p>
    <w:p>
      <w:pPr>
        <w:spacing w:after="150"/>
      </w:pPr>
      <w:r>
        <w:rPr/>
        <w:t xml:space="preserve">一、现代化转型的概念</w:t>
      </w:r>
    </w:p>
    <w:p>
      <w:pPr>
        <w:spacing w:after="150"/>
      </w:pPr>
      <w:r>
        <w:rPr/>
        <w:t xml:space="preserve">二、现代化转型模式浅析</w:t>
      </w:r>
    </w:p>
    <w:p>
      <w:pPr>
        <w:spacing w:after="150"/>
      </w:pPr>
      <w:r>
        <w:rPr/>
        <w:t xml:space="preserve">三、渐进式转型政策目标</w:t>
      </w:r>
    </w:p>
    <w:p>
      <w:pPr>
        <w:spacing w:after="150"/>
      </w:pPr>
      <w:r>
        <w:rPr/>
        <w:t xml:space="preserve">四、激进式转型政策目标</w:t>
      </w:r>
    </w:p>
    <w:p>
      <w:pPr>
        <w:spacing w:after="150"/>
      </w:pPr>
      <w:r>
        <w:rPr/>
        <w:t xml:space="preserve">第六节 道路运输企业国际化发展面临的问题及对策</w:t>
      </w:r>
    </w:p>
    <w:p>
      <w:pPr>
        <w:spacing w:after="150"/>
      </w:pPr>
      <w:r>
        <w:rPr/>
        <w:t xml:space="preserve">一、发展存在的问题</w:t>
      </w:r>
    </w:p>
    <w:p>
      <w:pPr>
        <w:spacing w:after="150"/>
      </w:pPr>
      <w:r>
        <w:rPr/>
        <w:t xml:space="preserve">二、发展不足之处</w:t>
      </w:r>
    </w:p>
    <w:p>
      <w:pPr>
        <w:spacing w:after="150"/>
      </w:pPr>
      <w:r>
        <w:rPr/>
        <w:t xml:space="preserve">三、提高道路运输效率的对策</w:t>
      </w:r>
    </w:p>
    <w:p>
      <w:pPr>
        <w:spacing w:after="150"/>
      </w:pPr>
      <w:r>
        <w:rPr/>
        <w:t xml:space="preserve">四、新形势下发展战略</w:t>
      </w:r>
    </w:p>
    <w:p>
      <w:pPr>
        <w:spacing w:after="150"/>
      </w:pPr>
      <w:r>
        <w:rPr>
          <w:b w:val="1"/>
          <w:bCs w:val="1"/>
        </w:rPr>
        <w:t xml:space="preserve">第四章 2019-2023年中国道路运输客运市场分析</w:t>
      </w:r>
    </w:p>
    <w:p>
      <w:pPr>
        <w:spacing w:after="150"/>
      </w:pPr>
      <w:r>
        <w:rPr/>
        <w:t xml:space="preserve">第一节 中国道路运输客运市场发展综述</w:t>
      </w:r>
    </w:p>
    <w:p>
      <w:pPr>
        <w:spacing w:after="150"/>
      </w:pPr>
      <w:r>
        <w:rPr/>
        <w:t xml:space="preserve">一、客车技术成本的层次</w:t>
      </w:r>
    </w:p>
    <w:p>
      <w:pPr>
        <w:spacing w:after="150"/>
      </w:pPr>
      <w:r>
        <w:rPr/>
        <w:t xml:space="preserve">二、重点区域客运市场</w:t>
      </w:r>
    </w:p>
    <w:p>
      <w:pPr>
        <w:spacing w:after="150"/>
      </w:pPr>
      <w:r>
        <w:rPr/>
        <w:t xml:space="preserve">三、公路快速客运市场</w:t>
      </w:r>
    </w:p>
    <w:p>
      <w:pPr>
        <w:spacing w:after="150"/>
      </w:pPr>
      <w:r>
        <w:rPr/>
        <w:t xml:space="preserve">四、公路客运市场机遇</w:t>
      </w:r>
    </w:p>
    <w:p>
      <w:pPr>
        <w:spacing w:after="150"/>
      </w:pPr>
      <w:r>
        <w:rPr/>
        <w:t xml:space="preserve">五、公路客运企业整合</w:t>
      </w:r>
    </w:p>
    <w:p>
      <w:pPr>
        <w:spacing w:after="150"/>
      </w:pPr>
      <w:r>
        <w:rPr/>
        <w:t xml:space="preserve">六、税收优惠政策解读</w:t>
      </w:r>
    </w:p>
    <w:p>
      <w:pPr>
        <w:spacing w:after="150"/>
      </w:pPr>
      <w:r>
        <w:rPr/>
        <w:t xml:space="preserve">第二节 2019-2023年我国公路客运市场规模</w:t>
      </w:r>
    </w:p>
    <w:p>
      <w:pPr>
        <w:spacing w:after="150"/>
      </w:pPr>
      <w:r>
        <w:rPr/>
        <w:t xml:space="preserve">一、2019-2023年公路旅客运输量</w:t>
      </w:r>
    </w:p>
    <w:p>
      <w:pPr>
        <w:spacing w:after="150"/>
      </w:pPr>
      <w:r>
        <w:rPr/>
        <w:t xml:space="preserve">二、2019-2023年公路旅客运输量</w:t>
      </w:r>
    </w:p>
    <w:p>
      <w:pPr>
        <w:spacing w:after="150"/>
      </w:pPr>
      <w:r>
        <w:rPr/>
        <w:t xml:space="preserve">三、2019-2023年公路旅客运输量</w:t>
      </w:r>
    </w:p>
    <w:p>
      <w:pPr>
        <w:spacing w:after="150"/>
      </w:pPr>
      <w:r>
        <w:rPr/>
        <w:t xml:space="preserve">第三节 高铁时代公路客运市场的发展</w:t>
      </w:r>
    </w:p>
    <w:p>
      <w:pPr>
        <w:spacing w:after="150"/>
      </w:pPr>
      <w:r>
        <w:rPr/>
        <w:t xml:space="preserve">一、高速铁路客运与公路客运优劣势比较</w:t>
      </w:r>
    </w:p>
    <w:p>
      <w:pPr>
        <w:spacing w:after="150"/>
      </w:pPr>
      <w:r>
        <w:rPr/>
        <w:t xml:space="preserve">二、高速铁路对公路客运市场发展的影响</w:t>
      </w:r>
    </w:p>
    <w:p>
      <w:pPr>
        <w:spacing w:after="150"/>
      </w:pPr>
      <w:r>
        <w:rPr/>
        <w:t xml:space="preserve">三、高铁时代公路客运市场的定位调整</w:t>
      </w:r>
    </w:p>
    <w:p>
      <w:pPr>
        <w:spacing w:after="150"/>
      </w:pPr>
      <w:r>
        <w:rPr/>
        <w:t xml:space="preserve">四、公路客运企业应对高铁挑战的思路</w:t>
      </w:r>
    </w:p>
    <w:p>
      <w:pPr>
        <w:spacing w:after="150"/>
      </w:pPr>
      <w:r>
        <w:rPr/>
        <w:t xml:space="preserve">第四节 农村客运市场分析</w:t>
      </w:r>
    </w:p>
    <w:p>
      <w:pPr>
        <w:spacing w:after="150"/>
      </w:pPr>
      <w:r>
        <w:rPr/>
        <w:t xml:space="preserve">一、农村客运市场发展迅猛</w:t>
      </w:r>
    </w:p>
    <w:p>
      <w:pPr>
        <w:spacing w:after="150"/>
      </w:pPr>
      <w:r>
        <w:rPr/>
        <w:t xml:space="preserve">二、农村客运需求特点分析</w:t>
      </w:r>
    </w:p>
    <w:p>
      <w:pPr>
        <w:spacing w:after="150"/>
      </w:pPr>
      <w:r>
        <w:rPr/>
        <w:t xml:space="preserve">三、阻碍市场发展原因分析</w:t>
      </w:r>
    </w:p>
    <w:p>
      <w:pPr>
        <w:spacing w:after="150"/>
      </w:pPr>
      <w:r>
        <w:rPr/>
        <w:t xml:space="preserve">四、农村客运市场发展对策</w:t>
      </w:r>
    </w:p>
    <w:p>
      <w:pPr>
        <w:spacing w:after="150"/>
      </w:pPr>
      <w:r>
        <w:rPr/>
        <w:t xml:space="preserve">第五节 公路客运的普遍服务及保障机制</w:t>
      </w:r>
    </w:p>
    <w:p>
      <w:pPr>
        <w:spacing w:after="150"/>
      </w:pPr>
      <w:r>
        <w:rPr/>
        <w:t xml:space="preserve">一、公路客运普遍服务定义</w:t>
      </w:r>
    </w:p>
    <w:p>
      <w:pPr>
        <w:spacing w:after="150"/>
      </w:pPr>
      <w:r>
        <w:rPr/>
        <w:t xml:space="preserve">二、公路客运普遍服务供给模式</w:t>
      </w:r>
    </w:p>
    <w:p>
      <w:pPr>
        <w:spacing w:after="150"/>
      </w:pPr>
      <w:r>
        <w:rPr/>
        <w:t xml:space="preserve">三、供给保障模式存在的问题</w:t>
      </w:r>
    </w:p>
    <w:p>
      <w:pPr>
        <w:spacing w:after="150"/>
      </w:pPr>
      <w:r>
        <w:rPr/>
        <w:t xml:space="preserve">四、建立公路客运普遍服务基金</w:t>
      </w:r>
    </w:p>
    <w:p>
      <w:pPr>
        <w:spacing w:after="150"/>
      </w:pPr>
      <w:r>
        <w:rPr/>
        <w:t xml:space="preserve">第六节 道路运输客运的差异化管理</w:t>
      </w:r>
    </w:p>
    <w:p>
      <w:pPr>
        <w:spacing w:after="150"/>
      </w:pPr>
      <w:r>
        <w:rPr/>
        <w:t xml:space="preserve">一、差异化管理的必要性</w:t>
      </w:r>
    </w:p>
    <w:p>
      <w:pPr>
        <w:spacing w:after="150"/>
      </w:pPr>
      <w:r>
        <w:rPr/>
        <w:t xml:space="preserve">二、差异化管理内容</w:t>
      </w:r>
    </w:p>
    <w:p>
      <w:pPr>
        <w:spacing w:after="150"/>
      </w:pPr>
      <w:r>
        <w:rPr/>
        <w:t xml:space="preserve">三、差异化管理方法</w:t>
      </w:r>
    </w:p>
    <w:p>
      <w:pPr>
        <w:spacing w:after="150"/>
      </w:pPr>
      <w:r>
        <w:rPr/>
        <w:t xml:space="preserve">四、差异化管理效益评估</w:t>
      </w:r>
    </w:p>
    <w:p>
      <w:pPr>
        <w:spacing w:after="150"/>
      </w:pPr>
      <w:r>
        <w:rPr/>
        <w:t xml:space="preserve">第七节 公路客运市场的问题及发展对策</w:t>
      </w:r>
    </w:p>
    <w:p>
      <w:pPr>
        <w:spacing w:after="150"/>
      </w:pPr>
      <w:r>
        <w:rPr/>
        <w:t xml:space="preserve">一、市场存在的问题</w:t>
      </w:r>
    </w:p>
    <w:p>
      <w:pPr>
        <w:spacing w:after="150"/>
      </w:pPr>
      <w:r>
        <w:rPr/>
        <w:t xml:space="preserve">二、市场发展的挑战</w:t>
      </w:r>
    </w:p>
    <w:p>
      <w:pPr>
        <w:spacing w:after="150"/>
      </w:pPr>
      <w:r>
        <w:rPr/>
        <w:t xml:space="preserve">三、市场发展措施思路</w:t>
      </w:r>
    </w:p>
    <w:p>
      <w:pPr>
        <w:spacing w:after="150"/>
      </w:pPr>
      <w:r>
        <w:rPr/>
        <w:t xml:space="preserve">四、市场发展的策略</w:t>
      </w:r>
    </w:p>
    <w:p>
      <w:pPr>
        <w:spacing w:after="150"/>
      </w:pPr>
      <w:r>
        <w:rPr/>
        <w:t xml:space="preserve">五、企业品牌运营对策</w:t>
      </w:r>
    </w:p>
    <w:p>
      <w:pPr>
        <w:spacing w:after="150"/>
      </w:pPr>
      <w:r>
        <w:rPr>
          <w:b w:val="1"/>
          <w:bCs w:val="1"/>
        </w:rPr>
        <w:t xml:space="preserve">第五章 2019-2023年中国道路运输货运市场分析</w:t>
      </w:r>
    </w:p>
    <w:p>
      <w:pPr>
        <w:spacing w:after="150"/>
      </w:pPr>
      <w:r>
        <w:rPr/>
        <w:t xml:space="preserve">第一节 中国公路货运市场发展综述</w:t>
      </w:r>
    </w:p>
    <w:p>
      <w:pPr>
        <w:spacing w:after="150"/>
      </w:pPr>
      <w:r>
        <w:rPr/>
        <w:t xml:space="preserve">一、公路货运影响因素</w:t>
      </w:r>
    </w:p>
    <w:p>
      <w:pPr>
        <w:spacing w:after="150"/>
      </w:pPr>
      <w:r>
        <w:rPr/>
        <w:t xml:space="preserve">二、公路货运市场特征</w:t>
      </w:r>
    </w:p>
    <w:p>
      <w:pPr>
        <w:spacing w:after="150"/>
      </w:pPr>
      <w:r>
        <w:rPr/>
        <w:t xml:space="preserve">三、公路货运O2O发展</w:t>
      </w:r>
    </w:p>
    <w:p>
      <w:pPr>
        <w:spacing w:after="150"/>
      </w:pPr>
      <w:r>
        <w:rPr/>
        <w:t xml:space="preserve">四、公路货运市场机遇</w:t>
      </w:r>
    </w:p>
    <w:p>
      <w:pPr>
        <w:spacing w:after="150"/>
      </w:pPr>
      <w:r>
        <w:rPr/>
        <w:t xml:space="preserve">五、公路货运转型发展</w:t>
      </w:r>
    </w:p>
    <w:p>
      <w:pPr>
        <w:spacing w:after="150"/>
      </w:pPr>
      <w:r>
        <w:rPr/>
        <w:t xml:space="preserve">六、公路货运发展趋势</w:t>
      </w:r>
    </w:p>
    <w:p>
      <w:pPr>
        <w:spacing w:after="150"/>
      </w:pPr>
      <w:r>
        <w:rPr/>
        <w:t xml:space="preserve">第二节 2019-2023年中国公路货运市场规模</w:t>
      </w:r>
    </w:p>
    <w:p>
      <w:pPr>
        <w:spacing w:after="150"/>
      </w:pPr>
      <w:r>
        <w:rPr/>
        <w:t xml:space="preserve">一、2019-2023年公路货物运输量</w:t>
      </w:r>
    </w:p>
    <w:p>
      <w:pPr>
        <w:spacing w:after="150"/>
      </w:pPr>
      <w:r>
        <w:rPr/>
        <w:t xml:space="preserve">二、2019-2023年公路货物运输量</w:t>
      </w:r>
    </w:p>
    <w:p>
      <w:pPr>
        <w:spacing w:after="150"/>
      </w:pPr>
      <w:r>
        <w:rPr/>
        <w:t xml:space="preserve">三、2019-2023年公路货物运输量</w:t>
      </w:r>
    </w:p>
    <w:p>
      <w:pPr>
        <w:spacing w:after="150"/>
      </w:pPr>
      <w:r>
        <w:rPr/>
        <w:t xml:space="preserve">第三节 公路货运外部成本构成研究</w:t>
      </w:r>
    </w:p>
    <w:p>
      <w:pPr>
        <w:spacing w:after="150"/>
      </w:pPr>
      <w:r>
        <w:rPr/>
        <w:t xml:space="preserve">一、交通运输的外部性及外部成本</w:t>
      </w:r>
    </w:p>
    <w:p>
      <w:pPr>
        <w:spacing w:after="150"/>
      </w:pPr>
      <w:r>
        <w:rPr/>
        <w:t xml:space="preserve">二、公路货运外部成本的构成</w:t>
      </w:r>
    </w:p>
    <w:p>
      <w:pPr>
        <w:spacing w:after="150"/>
      </w:pPr>
      <w:r>
        <w:rPr/>
        <w:t xml:space="preserve">三、公路货运的内部化措施</w:t>
      </w:r>
    </w:p>
    <w:p>
      <w:pPr>
        <w:spacing w:after="150"/>
      </w:pPr>
      <w:r>
        <w:rPr/>
        <w:t xml:space="preserve">第四节 公路货运快运的发展</w:t>
      </w:r>
    </w:p>
    <w:p>
      <w:pPr>
        <w:spacing w:after="150"/>
      </w:pPr>
      <w:r>
        <w:rPr/>
        <w:t xml:space="preserve">一、国际公路快速货运发展</w:t>
      </w:r>
    </w:p>
    <w:p>
      <w:pPr>
        <w:spacing w:after="150"/>
      </w:pPr>
      <w:r>
        <w:rPr/>
        <w:t xml:space="preserve">二、公路快速货运分类</w:t>
      </w:r>
    </w:p>
    <w:p>
      <w:pPr>
        <w:spacing w:after="150"/>
      </w:pPr>
      <w:r>
        <w:rPr/>
        <w:t xml:space="preserve">三、公路快速货运企业核心竞争力</w:t>
      </w:r>
    </w:p>
    <w:p>
      <w:pPr>
        <w:spacing w:after="150"/>
      </w:pPr>
      <w:r>
        <w:rPr/>
        <w:t xml:space="preserve">四、公路快速货运企业竞争力特点</w:t>
      </w:r>
    </w:p>
    <w:p>
      <w:pPr>
        <w:spacing w:after="150"/>
      </w:pPr>
      <w:r>
        <w:rPr/>
        <w:t xml:space="preserve">五、公路快速货运企业的发展趋势</w:t>
      </w:r>
    </w:p>
    <w:p>
      <w:pPr>
        <w:spacing w:after="150"/>
      </w:pPr>
      <w:r>
        <w:rPr/>
        <w:t xml:space="preserve">第五节 我国公路货运的发展对策</w:t>
      </w:r>
    </w:p>
    <w:p>
      <w:pPr>
        <w:spacing w:after="150"/>
      </w:pPr>
      <w:r>
        <w:rPr/>
        <w:t xml:space="preserve">一、调整公路货运结构的对策</w:t>
      </w:r>
    </w:p>
    <w:p>
      <w:pPr>
        <w:spacing w:after="150"/>
      </w:pPr>
      <w:r>
        <w:rPr/>
        <w:t xml:space="preserve">二、交易持续与质量型发展途径</w:t>
      </w:r>
    </w:p>
    <w:p>
      <w:pPr>
        <w:spacing w:after="150"/>
      </w:pPr>
      <w:r>
        <w:rPr/>
        <w:t xml:space="preserve">三、公路货运价格形成机制对策</w:t>
      </w:r>
    </w:p>
    <w:p>
      <w:pPr>
        <w:spacing w:after="150"/>
      </w:pPr>
      <w:r>
        <w:rPr/>
        <w:t xml:space="preserve">四、构建企业核心竞争力对策</w:t>
      </w:r>
    </w:p>
    <w:p>
      <w:pPr>
        <w:spacing w:after="150"/>
      </w:pPr>
      <w:r>
        <w:rPr>
          <w:b w:val="1"/>
          <w:bCs w:val="1"/>
        </w:rPr>
        <w:t xml:space="preserve">第六章 2019-2023年高速公路客运与高速公路的发展</w:t>
      </w:r>
    </w:p>
    <w:p>
      <w:pPr>
        <w:spacing w:after="150"/>
      </w:pPr>
      <w:r>
        <w:rPr/>
        <w:t xml:space="preserve">第一节 2019-2023年中国高速公路发展态势</w:t>
      </w:r>
    </w:p>
    <w:p>
      <w:pPr>
        <w:spacing w:after="150"/>
      </w:pPr>
      <w:r>
        <w:rPr/>
        <w:t xml:space="preserve">一、高速公路建设回顾</w:t>
      </w:r>
    </w:p>
    <w:p>
      <w:pPr>
        <w:spacing w:after="150"/>
      </w:pPr>
      <w:r>
        <w:rPr/>
        <w:t xml:space="preserve">二、高速公路发展规模</w:t>
      </w:r>
    </w:p>
    <w:p>
      <w:pPr>
        <w:spacing w:after="150"/>
      </w:pPr>
      <w:r>
        <w:rPr/>
        <w:t xml:space="preserve">三、高速公路运行态势</w:t>
      </w:r>
    </w:p>
    <w:p>
      <w:pPr>
        <w:spacing w:after="150"/>
      </w:pPr>
      <w:r>
        <w:rPr/>
        <w:t xml:space="preserve">四、高速公路迎转型良机</w:t>
      </w:r>
    </w:p>
    <w:p>
      <w:pPr>
        <w:spacing w:after="150"/>
      </w:pPr>
      <w:r>
        <w:rPr/>
        <w:t xml:space="preserve">第二节 发展高速公路客运分析</w:t>
      </w:r>
    </w:p>
    <w:p>
      <w:pPr>
        <w:spacing w:after="150"/>
      </w:pPr>
      <w:r>
        <w:rPr/>
        <w:t xml:space="preserve">一、高速公路客运特征</w:t>
      </w:r>
    </w:p>
    <w:p>
      <w:pPr>
        <w:spacing w:after="150"/>
      </w:pPr>
      <w:r>
        <w:rPr/>
        <w:t xml:space="preserve">二、高速公路客运属性分析</w:t>
      </w:r>
    </w:p>
    <w:p>
      <w:pPr>
        <w:spacing w:after="150"/>
      </w:pPr>
      <w:r>
        <w:rPr/>
        <w:t xml:space="preserve">三、高速公路客运发展机遇</w:t>
      </w:r>
    </w:p>
    <w:p>
      <w:pPr>
        <w:spacing w:after="150"/>
      </w:pPr>
      <w:r>
        <w:rPr/>
        <w:t xml:space="preserve">四、高速公路客运存在的问题</w:t>
      </w:r>
    </w:p>
    <w:p>
      <w:pPr>
        <w:spacing w:after="150"/>
      </w:pPr>
      <w:r>
        <w:rPr/>
        <w:t xml:space="preserve">五、高速公路客运发展对策</w:t>
      </w:r>
    </w:p>
    <w:p>
      <w:pPr>
        <w:spacing w:after="150"/>
      </w:pPr>
      <w:r>
        <w:rPr/>
        <w:t xml:space="preserve">第三节 国家高速公路网规划</w:t>
      </w:r>
    </w:p>
    <w:p>
      <w:pPr>
        <w:spacing w:after="150"/>
      </w:pPr>
      <w:r>
        <w:rPr/>
        <w:t xml:space="preserve">一、国家公路网规划概况</w:t>
      </w:r>
    </w:p>
    <w:p>
      <w:pPr>
        <w:spacing w:after="150"/>
      </w:pPr>
      <w:r>
        <w:rPr/>
        <w:t xml:space="preserve">二、《国家公路网规划(2017-2030年)》</w:t>
      </w:r>
    </w:p>
    <w:p>
      <w:pPr>
        <w:spacing w:after="150"/>
      </w:pPr>
      <w:r>
        <w:rPr/>
        <w:t xml:space="preserve">三、国家高速公路网规划内容</w:t>
      </w:r>
    </w:p>
    <w:p>
      <w:pPr>
        <w:spacing w:after="150"/>
      </w:pPr>
      <w:r>
        <w:rPr/>
        <w:t xml:space="preserve">四、规划对高速公路企业的影响</w:t>
      </w:r>
    </w:p>
    <w:p>
      <w:pPr>
        <w:spacing w:after="150"/>
      </w:pPr>
      <w:r>
        <w:rPr/>
        <w:t xml:space="preserve">第四节 我国高速公路投融资问题</w:t>
      </w:r>
    </w:p>
    <w:p>
      <w:pPr>
        <w:spacing w:after="150"/>
      </w:pPr>
      <w:r>
        <w:rPr/>
        <w:t xml:space="preserve">一、高速公路投融资现状</w:t>
      </w:r>
    </w:p>
    <w:p>
      <w:pPr>
        <w:spacing w:after="150"/>
      </w:pPr>
      <w:r>
        <w:rPr/>
        <w:t xml:space="preserve">二、高速公路建设投融资方式</w:t>
      </w:r>
    </w:p>
    <w:p>
      <w:pPr>
        <w:spacing w:after="150"/>
      </w:pPr>
      <w:r>
        <w:rPr/>
        <w:t xml:space="preserve">三、我国高速公路投融资特点</w:t>
      </w:r>
    </w:p>
    <w:p>
      <w:pPr>
        <w:spacing w:after="150"/>
      </w:pPr>
      <w:r>
        <w:rPr/>
        <w:t xml:space="preserve">四、高速公路投融资改革</w:t>
      </w:r>
    </w:p>
    <w:p>
      <w:pPr>
        <w:spacing w:after="150"/>
      </w:pPr>
      <w:r>
        <w:rPr/>
        <w:t xml:space="preserve">五、高速公路投融资体制问题</w:t>
      </w:r>
    </w:p>
    <w:p>
      <w:pPr>
        <w:spacing w:after="150"/>
      </w:pPr>
      <w:r>
        <w:rPr/>
        <w:t xml:space="preserve">六、高速公路投融资建议及意见</w:t>
      </w:r>
    </w:p>
    <w:p>
      <w:pPr>
        <w:spacing w:after="150"/>
      </w:pPr>
      <w:r>
        <w:rPr/>
        <w:t xml:space="preserve">第五节 高速公路产业化的经营</w:t>
      </w:r>
    </w:p>
    <w:p>
      <w:pPr>
        <w:spacing w:after="150"/>
      </w:pPr>
      <w:r>
        <w:rPr/>
        <w:t xml:space="preserve">一、高速公路产业化的内涵</w:t>
      </w:r>
    </w:p>
    <w:p>
      <w:pPr>
        <w:spacing w:after="150"/>
      </w:pPr>
      <w:r>
        <w:rPr/>
        <w:t xml:space="preserve">二、高速公路产业化经营必要性</w:t>
      </w:r>
    </w:p>
    <w:p>
      <w:pPr>
        <w:spacing w:after="150"/>
      </w:pPr>
      <w:r>
        <w:rPr/>
        <w:t xml:space="preserve">三、高速公路产业化经营分析</w:t>
      </w:r>
    </w:p>
    <w:p>
      <w:pPr>
        <w:spacing w:after="150"/>
      </w:pPr>
      <w:r>
        <w:rPr/>
        <w:t xml:space="preserve">第六节 高速公路收费问题</w:t>
      </w:r>
    </w:p>
    <w:p>
      <w:pPr>
        <w:spacing w:after="150"/>
      </w:pPr>
      <w:r>
        <w:rPr/>
        <w:t xml:space="preserve">一、高速公路的收费方式综述</w:t>
      </w:r>
    </w:p>
    <w:p>
      <w:pPr>
        <w:spacing w:after="150"/>
      </w:pPr>
      <w:r>
        <w:rPr/>
        <w:t xml:space="preserve">二、高速公路ETC联网应用</w:t>
      </w:r>
    </w:p>
    <w:p>
      <w:pPr>
        <w:spacing w:after="150"/>
      </w:pPr>
      <w:r>
        <w:rPr/>
        <w:t xml:space="preserve">三、高速收费亟需制度化来约束</w:t>
      </w:r>
    </w:p>
    <w:p>
      <w:pPr>
        <w:spacing w:after="150"/>
      </w:pPr>
      <w:r>
        <w:rPr/>
        <w:t xml:space="preserve">四、高速公路联网收费管理问题</w:t>
      </w:r>
    </w:p>
    <w:p>
      <w:pPr>
        <w:spacing w:after="150"/>
      </w:pPr>
      <w:r>
        <w:rPr/>
        <w:t xml:space="preserve">五、高速公路收费权拍卖分析</w:t>
      </w:r>
    </w:p>
    <w:p>
      <w:pPr>
        <w:spacing w:after="150"/>
      </w:pPr>
      <w:r>
        <w:rPr/>
        <w:t xml:space="preserve">六、高速公路收费延期问题</w:t>
      </w:r>
    </w:p>
    <w:p>
      <w:pPr>
        <w:spacing w:after="150"/>
      </w:pPr>
      <w:r>
        <w:rPr>
          <w:b w:val="1"/>
          <w:bCs w:val="1"/>
        </w:rPr>
        <w:t xml:space="preserve">第七章 2019-2023年道路运输与物流业的发展</w:t>
      </w:r>
    </w:p>
    <w:p>
      <w:pPr>
        <w:spacing w:after="150"/>
      </w:pPr>
      <w:r>
        <w:rPr/>
        <w:t xml:space="preserve">第一节 2019-2023年中国物流业发展分析</w:t>
      </w:r>
    </w:p>
    <w:p>
      <w:pPr>
        <w:spacing w:after="150"/>
      </w:pPr>
      <w:r>
        <w:rPr/>
        <w:t xml:space="preserve">一、2019-2023年物流行业运行特点</w:t>
      </w:r>
    </w:p>
    <w:p>
      <w:pPr>
        <w:spacing w:after="150"/>
      </w:pPr>
      <w:r>
        <w:rPr/>
        <w:t xml:space="preserve">二、2019-2023年物流业发展规模</w:t>
      </w:r>
    </w:p>
    <w:p>
      <w:pPr>
        <w:spacing w:after="150"/>
      </w:pPr>
      <w:r>
        <w:rPr/>
        <w:t xml:space="preserve">三、2019-2023年物流行业运行情况</w:t>
      </w:r>
    </w:p>
    <w:p>
      <w:pPr>
        <w:spacing w:after="150"/>
      </w:pPr>
      <w:r>
        <w:rPr/>
        <w:t xml:space="preserve">四、公路物流运价指数</w:t>
      </w:r>
    </w:p>
    <w:p>
      <w:pPr>
        <w:spacing w:after="150"/>
      </w:pPr>
      <w:r>
        <w:rPr/>
        <w:t xml:space="preserve">五、互联网+物流发展良机</w:t>
      </w:r>
    </w:p>
    <w:p>
      <w:pPr>
        <w:spacing w:after="150"/>
      </w:pPr>
      <w:r>
        <w:rPr/>
        <w:t xml:space="preserve">第二节 道路运输与物流</w:t>
      </w:r>
    </w:p>
    <w:p>
      <w:pPr>
        <w:spacing w:after="150"/>
      </w:pPr>
      <w:r>
        <w:rPr/>
        <w:t xml:space="preserve">一、公路物流运输环节商业模式</w:t>
      </w:r>
    </w:p>
    <w:p>
      <w:pPr>
        <w:spacing w:after="150"/>
      </w:pPr>
      <w:r>
        <w:rPr/>
        <w:t xml:space="preserve">二、公路物流仓储环节</w:t>
      </w:r>
    </w:p>
    <w:p>
      <w:pPr>
        <w:spacing w:after="150"/>
      </w:pPr>
      <w:r>
        <w:rPr/>
        <w:t xml:space="preserve">三、道路运输企业国际化开展物流服务</w:t>
      </w:r>
    </w:p>
    <w:p>
      <w:pPr>
        <w:spacing w:after="150"/>
      </w:pPr>
      <w:r>
        <w:rPr/>
        <w:t xml:space="preserve">四、运输企业开展物流服务建议</w:t>
      </w:r>
    </w:p>
    <w:p>
      <w:pPr>
        <w:spacing w:after="150"/>
      </w:pPr>
      <w:r>
        <w:rPr/>
        <w:t xml:space="preserve">五、道路运输企业国际化转型发展建议</w:t>
      </w:r>
    </w:p>
    <w:p>
      <w:pPr>
        <w:spacing w:after="150"/>
      </w:pPr>
      <w:r>
        <w:rPr/>
        <w:t xml:space="preserve">六、道路运输企业国际化转型发展途径</w:t>
      </w:r>
    </w:p>
    <w:p>
      <w:pPr>
        <w:spacing w:after="150"/>
      </w:pPr>
      <w:r>
        <w:rPr/>
        <w:t xml:space="preserve">第三节 公路物流运输中汽车利用效率存在问题及对策</w:t>
      </w:r>
    </w:p>
    <w:p>
      <w:pPr>
        <w:spacing w:after="150"/>
      </w:pPr>
      <w:r>
        <w:rPr/>
        <w:t xml:space="preserve">一、空驶现象及车辆利用效率</w:t>
      </w:r>
    </w:p>
    <w:p>
      <w:pPr>
        <w:spacing w:after="150"/>
      </w:pPr>
      <w:r>
        <w:rPr/>
        <w:t xml:space="preserve">二、车辆空驶率高原因分析</w:t>
      </w:r>
    </w:p>
    <w:p>
      <w:pPr>
        <w:spacing w:after="150"/>
      </w:pPr>
      <w:r>
        <w:rPr/>
        <w:t xml:space="preserve">三、调整运力结构调整分析</w:t>
      </w:r>
    </w:p>
    <w:p>
      <w:pPr>
        <w:spacing w:after="150"/>
      </w:pPr>
      <w:r>
        <w:rPr/>
        <w:t xml:space="preserve">四、加强道路运输组织与管理</w:t>
      </w:r>
    </w:p>
    <w:p>
      <w:pPr>
        <w:spacing w:after="150"/>
      </w:pPr>
      <w:r>
        <w:rPr/>
        <w:t xml:space="preserve">第四节 中国公路物流业的发展趋势</w:t>
      </w:r>
    </w:p>
    <w:p>
      <w:pPr>
        <w:spacing w:after="150"/>
      </w:pPr>
      <w:r>
        <w:rPr/>
        <w:t xml:space="preserve">一、公路信息服务平台发展</w:t>
      </w:r>
    </w:p>
    <w:p>
      <w:pPr>
        <w:spacing w:after="150"/>
      </w:pPr>
      <w:r>
        <w:rPr/>
        <w:t xml:space="preserve">二、公路物流与现代物流日益融合</w:t>
      </w:r>
    </w:p>
    <w:p>
      <w:pPr>
        <w:spacing w:after="150"/>
      </w:pPr>
      <w:r>
        <w:rPr/>
        <w:t xml:space="preserve">三、公路物流快速与长途专重载化</w:t>
      </w:r>
    </w:p>
    <w:p>
      <w:pPr>
        <w:spacing w:after="150"/>
      </w:pPr>
      <w:r>
        <w:rPr>
          <w:b w:val="1"/>
          <w:bCs w:val="1"/>
        </w:rPr>
        <w:t xml:space="preserve">第八章 2019-2023年我国道路运输企业国际化领先企业分析</w:t>
      </w:r>
    </w:p>
    <w:p>
      <w:pPr>
        <w:spacing w:after="150"/>
      </w:pPr>
      <w:r>
        <w:rPr/>
        <w:t xml:space="preserve">第一节 中国交通建设股份有限公司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江苏宁沪高速公路股份有限公司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深圳高速公路股份有限公司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江西长运股份有限公司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南京中北(集团)股份有限公司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第九章 2019-2023年道路运输替代行业竞争分析</w:t>
      </w:r>
    </w:p>
    <w:p>
      <w:pPr>
        <w:spacing w:after="150"/>
      </w:pPr>
      <w:r>
        <w:rPr/>
        <w:t xml:space="preserve">第一节 航空运输</w:t>
      </w:r>
    </w:p>
    <w:p>
      <w:pPr>
        <w:spacing w:after="150"/>
      </w:pPr>
      <w:r>
        <w:rPr/>
        <w:t xml:space="preserve">一、2019-2023年发展形势</w:t>
      </w:r>
    </w:p>
    <w:p>
      <w:pPr>
        <w:spacing w:after="150"/>
      </w:pPr>
      <w:r>
        <w:rPr/>
        <w:t xml:space="preserve">二、竞争力分析</w:t>
      </w:r>
    </w:p>
    <w:p>
      <w:pPr>
        <w:spacing w:after="150"/>
      </w:pPr>
      <w:r>
        <w:rPr/>
        <w:t xml:space="preserve">三、竞争态势</w:t>
      </w:r>
    </w:p>
    <w:p>
      <w:pPr>
        <w:spacing w:after="150"/>
      </w:pPr>
      <w:r>
        <w:rPr/>
        <w:t xml:space="preserve">四、发展前景</w:t>
      </w:r>
    </w:p>
    <w:p>
      <w:pPr>
        <w:spacing w:after="150"/>
      </w:pPr>
      <w:r>
        <w:rPr/>
        <w:t xml:space="preserve">第二节 水路运输</w:t>
      </w:r>
    </w:p>
    <w:p>
      <w:pPr>
        <w:spacing w:after="150"/>
      </w:pPr>
      <w:r>
        <w:rPr/>
        <w:t xml:space="preserve">一、2019-2023年发展形势</w:t>
      </w:r>
    </w:p>
    <w:p>
      <w:pPr>
        <w:spacing w:after="150"/>
      </w:pPr>
      <w:r>
        <w:rPr/>
        <w:t xml:space="preserve">二、竞争力分析</w:t>
      </w:r>
    </w:p>
    <w:p>
      <w:pPr>
        <w:spacing w:after="150"/>
      </w:pPr>
      <w:r>
        <w:rPr/>
        <w:t xml:space="preserve">三、竞争态势</w:t>
      </w:r>
    </w:p>
    <w:p>
      <w:pPr>
        <w:spacing w:after="150"/>
      </w:pPr>
      <w:r>
        <w:rPr/>
        <w:t xml:space="preserve">四、发展前景</w:t>
      </w:r>
    </w:p>
    <w:p>
      <w:pPr>
        <w:spacing w:after="150"/>
      </w:pPr>
      <w:r>
        <w:rPr/>
        <w:t xml:space="preserve">第三节 管道运输</w:t>
      </w:r>
    </w:p>
    <w:p>
      <w:pPr>
        <w:spacing w:after="150"/>
      </w:pPr>
      <w:r>
        <w:rPr/>
        <w:t xml:space="preserve">一、2019-2023年发展形势</w:t>
      </w:r>
    </w:p>
    <w:p>
      <w:pPr>
        <w:spacing w:after="150"/>
      </w:pPr>
      <w:r>
        <w:rPr/>
        <w:t xml:space="preserve">二、竞争力分析</w:t>
      </w:r>
    </w:p>
    <w:p>
      <w:pPr>
        <w:spacing w:after="150"/>
      </w:pPr>
      <w:r>
        <w:rPr/>
        <w:t xml:space="preserve">三、竞争态势</w:t>
      </w:r>
    </w:p>
    <w:p>
      <w:pPr>
        <w:spacing w:after="150"/>
      </w:pPr>
      <w:r>
        <w:rPr/>
        <w:t xml:space="preserve">四、发展前景</w:t>
      </w:r>
    </w:p>
    <w:p>
      <w:pPr>
        <w:spacing w:after="150"/>
      </w:pPr>
      <w:r>
        <w:rPr>
          <w:b w:val="1"/>
          <w:bCs w:val="1"/>
        </w:rPr>
        <w:t xml:space="preserve">第十章 中国道路运输企业国际化投资潜力分析</w:t>
      </w:r>
    </w:p>
    <w:p>
      <w:pPr>
        <w:spacing w:after="150"/>
      </w:pPr>
      <w:r>
        <w:rPr/>
        <w:t xml:space="preserve">第一节 投资机会</w:t>
      </w:r>
    </w:p>
    <w:p>
      <w:pPr>
        <w:spacing w:after="150"/>
      </w:pPr>
      <w:r>
        <w:rPr/>
        <w:t xml:space="preserve">一、"十四五"规划力撑交通运输业</w:t>
      </w:r>
    </w:p>
    <w:p>
      <w:pPr>
        <w:spacing w:after="150"/>
      </w:pPr>
      <w:r>
        <w:rPr/>
        <w:t xml:space="preserve">二、ETC收费系统实现全国联网覆盖</w:t>
      </w:r>
    </w:p>
    <w:p>
      <w:pPr>
        <w:spacing w:after="150"/>
      </w:pPr>
      <w:r>
        <w:rPr/>
        <w:t xml:space="preserve">三、公路货运新标准将拉动市场需求</w:t>
      </w:r>
    </w:p>
    <w:p>
      <w:pPr>
        <w:spacing w:after="150"/>
      </w:pPr>
      <w:r>
        <w:rPr/>
        <w:t xml:space="preserve">四、智慧交通成为运输行业投资热点</w:t>
      </w:r>
    </w:p>
    <w:p>
      <w:pPr>
        <w:spacing w:after="150"/>
      </w:pPr>
      <w:r>
        <w:rPr/>
        <w:t xml:space="preserve">第二节 投资风险</w:t>
      </w:r>
    </w:p>
    <w:p>
      <w:pPr>
        <w:spacing w:after="150"/>
      </w:pPr>
      <w:r>
        <w:rPr/>
        <w:t xml:space="preserve">一、投资收费还贷风险</w:t>
      </w:r>
    </w:p>
    <w:p>
      <w:pPr>
        <w:spacing w:after="150"/>
      </w:pPr>
      <w:r>
        <w:rPr/>
        <w:t xml:space="preserve">二、公路建设的风险</w:t>
      </w:r>
    </w:p>
    <w:p>
      <w:pPr>
        <w:spacing w:after="150"/>
      </w:pPr>
      <w:r>
        <w:rPr/>
        <w:t xml:space="preserve">三、公路客运的风险</w:t>
      </w:r>
    </w:p>
    <w:p>
      <w:pPr>
        <w:spacing w:after="150"/>
      </w:pPr>
      <w:r>
        <w:rPr/>
        <w:t xml:space="preserve">第三节 投资策略</w:t>
      </w:r>
    </w:p>
    <w:p>
      <w:pPr>
        <w:spacing w:after="150"/>
      </w:pPr>
      <w:r>
        <w:rPr/>
        <w:t xml:space="preserve">一、交通运输业投资潜力大</w:t>
      </w:r>
    </w:p>
    <w:p>
      <w:pPr>
        <w:spacing w:after="150"/>
      </w:pPr>
      <w:r>
        <w:rPr/>
        <w:t xml:space="preserve">二、道路运输企业国际化投资策略</w:t>
      </w:r>
    </w:p>
    <w:p>
      <w:pPr>
        <w:spacing w:after="150"/>
      </w:pPr>
      <w:r>
        <w:rPr/>
        <w:t xml:space="preserve">三、公路货运行业投资对策</w:t>
      </w:r>
    </w:p>
    <w:p>
      <w:pPr>
        <w:spacing w:after="150"/>
      </w:pPr>
      <w:r>
        <w:rPr/>
        <w:t xml:space="preserve">第四节 西部地区道路运输投资分析</w:t>
      </w:r>
    </w:p>
    <w:p>
      <w:pPr>
        <w:spacing w:after="150"/>
      </w:pPr>
      <w:r>
        <w:rPr/>
        <w:t xml:space="preserve">一、公路建设的加快</w:t>
      </w:r>
    </w:p>
    <w:p>
      <w:pPr>
        <w:spacing w:after="150"/>
      </w:pPr>
      <w:r>
        <w:rPr/>
        <w:t xml:space="preserve">二、国家资金的投入</w:t>
      </w:r>
    </w:p>
    <w:p>
      <w:pPr>
        <w:spacing w:after="150"/>
      </w:pPr>
      <w:r>
        <w:rPr/>
        <w:t xml:space="preserve">三、地方省市的推进</w:t>
      </w:r>
    </w:p>
    <w:p>
      <w:pPr>
        <w:spacing w:after="150"/>
      </w:pPr>
      <w:r>
        <w:rPr/>
        <w:t xml:space="preserve">四、建设投资的风险</w:t>
      </w:r>
    </w:p>
    <w:p>
      <w:pPr>
        <w:spacing w:after="150"/>
      </w:pPr>
      <w:r>
        <w:rPr/>
        <w:t xml:space="preserve">五、资金投放的建议</w:t>
      </w:r>
    </w:p>
    <w:p>
      <w:pPr>
        <w:spacing w:after="150"/>
      </w:pPr>
      <w:r>
        <w:rPr/>
        <w:t xml:space="preserve">六、融资困境及对策</w:t>
      </w:r>
    </w:p>
    <w:p>
      <w:pPr>
        <w:spacing w:after="150"/>
      </w:pPr>
      <w:r>
        <w:rPr>
          <w:b w:val="1"/>
          <w:bCs w:val="1"/>
        </w:rPr>
        <w:t xml:space="preserve">第十一章 道路运输企业国际化发展前景及趋势分析</w:t>
      </w:r>
    </w:p>
    <w:p>
      <w:pPr>
        <w:spacing w:after="150"/>
      </w:pPr>
      <w:r>
        <w:rPr/>
        <w:t xml:space="preserve">第一节 中国公路网建设的规划分析</w:t>
      </w:r>
    </w:p>
    <w:p>
      <w:pPr>
        <w:spacing w:after="150"/>
      </w:pPr>
      <w:r>
        <w:rPr/>
        <w:t xml:space="preserve">一、公路网建设发展规划发布</w:t>
      </w:r>
    </w:p>
    <w:p>
      <w:pPr>
        <w:spacing w:after="150"/>
      </w:pPr>
      <w:r>
        <w:rPr/>
        <w:t xml:space="preserve">二、我国公路网建设规划目标</w:t>
      </w:r>
    </w:p>
    <w:p>
      <w:pPr>
        <w:spacing w:after="150"/>
      </w:pPr>
      <w:r>
        <w:rPr/>
        <w:t xml:space="preserve">三、我国公路网建设规划实施</w:t>
      </w:r>
    </w:p>
    <w:p>
      <w:pPr>
        <w:spacing w:after="150"/>
      </w:pPr>
      <w:r>
        <w:rPr/>
        <w:t xml:space="preserve">第二节 道路运输企业国际化的发展前景展望</w:t>
      </w:r>
    </w:p>
    <w:p>
      <w:pPr>
        <w:spacing w:after="150"/>
      </w:pPr>
      <w:r>
        <w:rPr/>
        <w:t xml:space="preserve">一、我国交通运输业迎来发展机遇</w:t>
      </w:r>
    </w:p>
    <w:p>
      <w:pPr>
        <w:spacing w:after="150"/>
      </w:pPr>
      <w:r>
        <w:rPr/>
        <w:t xml:space="preserve">二、我国公路货运行业的前景可期</w:t>
      </w:r>
    </w:p>
    <w:p>
      <w:pPr>
        <w:spacing w:after="150"/>
      </w:pPr>
      <w:r>
        <w:rPr/>
        <w:t xml:space="preserve">三、我国公路客运行业的发展前景</w:t>
      </w:r>
    </w:p>
    <w:p>
      <w:pPr>
        <w:spacing w:after="150"/>
      </w:pPr>
      <w:r>
        <w:rPr/>
        <w:t xml:space="preserve">四、 2024-2029年中国道路运输企业国际化预测分析</w:t>
      </w:r>
    </w:p>
    <w:p>
      <w:pPr>
        <w:spacing w:after="150"/>
      </w:pPr>
      <w:r>
        <w:rPr/>
        <w:t xml:space="preserve">第三节 道路运输企业的创新发展趋势</w:t>
      </w:r>
    </w:p>
    <w:p>
      <w:pPr>
        <w:spacing w:after="150"/>
      </w:pPr>
      <w:r>
        <w:rPr/>
        <w:t xml:space="preserve">一、运输产品的创新</w:t>
      </w:r>
    </w:p>
    <w:p>
      <w:pPr>
        <w:spacing w:after="150"/>
      </w:pPr>
      <w:r>
        <w:rPr/>
        <w:t xml:space="preserve">二、运输技术的创新</w:t>
      </w:r>
    </w:p>
    <w:p>
      <w:pPr>
        <w:spacing w:after="150"/>
      </w:pPr>
      <w:r>
        <w:rPr/>
        <w:t xml:space="preserve">三、运输市场的创新</w:t>
      </w:r>
    </w:p>
    <w:p>
      <w:pPr>
        <w:spacing w:after="150"/>
      </w:pPr>
      <w:r>
        <w:rPr/>
        <w:t xml:space="preserve">四、运输组织与管理创新</w:t>
      </w:r>
    </w:p>
    <w:p>
      <w:pPr>
        <w:spacing w:after="150"/>
      </w:pPr>
      <w:r>
        <w:rPr/>
        <w:t xml:space="preserve">五、运输企业制度的创新</w:t>
      </w:r>
    </w:p>
    <w:p>
      <w:pPr>
        <w:spacing w:after="150"/>
      </w:pPr>
      <w:r>
        <w:rPr/>
        <w:t xml:space="preserve">第四节 我国道路运输的技术发展趋势</w:t>
      </w:r>
    </w:p>
    <w:p>
      <w:pPr>
        <w:spacing w:after="150"/>
      </w:pPr>
      <w:r>
        <w:rPr/>
        <w:t xml:space="preserve">一、移动式无线电通讯技术</w:t>
      </w:r>
    </w:p>
    <w:p>
      <w:pPr>
        <w:spacing w:after="150"/>
      </w:pPr>
      <w:r>
        <w:rPr/>
        <w:t xml:space="preserve">二、电子计算机技术</w:t>
      </w:r>
    </w:p>
    <w:p>
      <w:pPr>
        <w:spacing w:after="150"/>
      </w:pPr>
      <w:r>
        <w:rPr/>
        <w:t xml:space="preserve">三、车载导航技术</w:t>
      </w:r>
    </w:p>
    <w:p>
      <w:pPr>
        <w:spacing w:after="150"/>
      </w:pPr>
      <w:r>
        <w:rPr/>
        <w:t xml:space="preserve">四、车联网技术</w:t>
      </w:r>
    </w:p>
    <w:p>
      <w:pPr>
        <w:spacing w:after="150"/>
      </w:pPr>
      <w:r>
        <w:rPr/>
        <w:t xml:space="preserve">第五节 我国公路物流的发展趋势</w:t>
      </w:r>
    </w:p>
    <w:p>
      <w:pPr>
        <w:spacing w:after="150"/>
      </w:pPr>
      <w:r>
        <w:rPr/>
        <w:t xml:space="preserve">一、运输车辆的专业化</w:t>
      </w:r>
    </w:p>
    <w:p>
      <w:pPr>
        <w:spacing w:after="150"/>
      </w:pPr>
      <w:r>
        <w:rPr/>
        <w:t xml:space="preserve">二、设施建设的合理化</w:t>
      </w:r>
    </w:p>
    <w:p>
      <w:pPr>
        <w:spacing w:after="150"/>
      </w:pPr>
      <w:r>
        <w:rPr/>
        <w:t xml:space="preserve">三、物流组织的智能化</w:t>
      </w:r>
    </w:p>
    <w:p>
      <w:pPr>
        <w:spacing w:after="150"/>
      </w:pPr>
      <w:r>
        <w:rPr/>
        <w:t xml:space="preserve">四、交通技术的环保化</w:t>
      </w:r>
    </w:p>
    <w:p>
      <w:pPr>
        <w:spacing w:after="150"/>
      </w:pPr>
      <w:r>
        <w:rPr>
          <w:b w:val="1"/>
          <w:bCs w:val="1"/>
        </w:rPr>
        <w:t xml:space="preserve">图表目录</w:t>
      </w:r>
    </w:p>
    <w:p>
      <w:pPr>
        <w:spacing w:after="150"/>
      </w:pPr>
      <w:r>
        <w:rPr/>
        <w:t xml:space="preserve">图表：公路功能型等级的划分</w:t>
      </w:r>
    </w:p>
    <w:p>
      <w:pPr>
        <w:spacing w:after="150"/>
      </w:pPr>
      <w:r>
        <w:rPr/>
        <w:t xml:space="preserve">图表：我国客运线路种类划分标准</w:t>
      </w:r>
    </w:p>
    <w:p>
      <w:pPr>
        <w:spacing w:after="150"/>
      </w:pPr>
      <w:r>
        <w:rPr/>
        <w:t xml:space="preserve">图表：各种运输方式的优缺点和适用范围</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图表：2019-2023年全国交通运输能源消耗监测情况</w:t>
      </w:r>
    </w:p>
    <w:p>
      <w:pPr>
        <w:spacing w:after="150"/>
      </w:pPr>
      <w:r>
        <w:rPr/>
        <w:t xml:space="preserve">图表：2019-2023年全国铁路营业里程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图表：2017水上运输船舶构成(按航行区域分)</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图表：2019-2023年公路水路重点监测企业能源消耗情况</w:t>
      </w:r>
    </w:p>
    <w:p>
      <w:pPr>
        <w:spacing w:after="150"/>
      </w:pPr>
      <w:r>
        <w:rPr/>
        <w:t xml:space="preserve">图表：交运细分行业“十四五”发展目标</w:t>
      </w:r>
    </w:p>
    <w:p>
      <w:pPr>
        <w:spacing w:after="150"/>
      </w:pPr>
      <w:r>
        <w:rPr/>
        <w:t xml:space="preserve">图表：2019-2023年中国公里程变化分析</w:t>
      </w:r>
    </w:p>
    <w:p>
      <w:pPr>
        <w:spacing w:after="150"/>
      </w:pPr>
      <w:r>
        <w:rPr/>
        <w:t xml:space="preserve">图表：2019-2023年中国高速公里里程变化分析</w:t>
      </w:r>
    </w:p>
    <w:p>
      <w:pPr>
        <w:spacing w:after="150"/>
      </w:pPr>
      <w:r>
        <w:rPr/>
        <w:t xml:space="preserve">图表：2019-2023年中国公路货运平均运距分析</w:t>
      </w:r>
    </w:p>
    <w:p>
      <w:pPr>
        <w:spacing w:after="150"/>
      </w:pPr>
      <w:r>
        <w:rPr/>
        <w:t xml:space="preserve">图表：2019-2023年中国不同运输方式平均运距</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图表：2019-2023年城市客运系统运量构成</w:t>
      </w:r>
    </w:p>
    <w:p>
      <w:pPr>
        <w:spacing w:after="150"/>
      </w:pPr>
      <w:r>
        <w:rPr/>
        <w:t xml:space="preserve">图表：2019-2023年公路建设投资额及增长速度</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2024-2029年中国道路运输企业国际化市场调研与投资分析报告</dc:title>
  <dc:description>2024-2029年中国道路运输企业国际化市场调研与投资分析报告</dc:description>
  <dc:subject>2024-2029年中国道路运输企业国际化市场调研与投资分析报告</dc:subject>
  <cp:keywords>研究报告</cp:keywords>
  <cp:category>研究报告</cp:category>
  <cp:lastModifiedBy>北京中道泰和信息咨询有限公司</cp:lastModifiedBy>
  <dcterms:created xsi:type="dcterms:W3CDTF">2024-01-23T02:24:19+08:00</dcterms:created>
  <dcterms:modified xsi:type="dcterms:W3CDTF">2024-01-23T02:24:19+08:00</dcterms:modified>
</cp:coreProperties>
</file>

<file path=docProps/custom.xml><?xml version="1.0" encoding="utf-8"?>
<Properties xmlns="http://schemas.openxmlformats.org/officeDocument/2006/custom-properties" xmlns:vt="http://schemas.openxmlformats.org/officeDocument/2006/docPropsVTypes"/>
</file>