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2024-2029年中国汽车融资租赁行业发展前景分析及投资规划研究报告</w:t>
      </w:r>
    </w:p>
    <w:p>
      <w:pPr>
        <w:spacing w:after="150"/>
      </w:pPr>
      <w:r>
        <w:rPr>
          <w:b w:val="1"/>
          <w:bCs w:val="1"/>
        </w:rPr>
        <w:t xml:space="preserve">报告简介</w:t>
      </w:r>
    </w:p>
    <w:p>
      <w:pPr>
        <w:spacing w:after="150"/>
      </w:pPr>
      <w:r>
        <w:rPr/>
        <w:t xml:space="preserve">所谓的汽车融资租赁是指承租人根据其自身对汽车的需求，向具有融资租赁经营资格的出租人提出特定的车辆采购请求，由出租人为承租人购买指定车辆，并按《融资租赁合同》约定将该车辆出租给承租人，由承租人在租赁期限内占有、使用并向出租人支付租金，期限届满，租金付讫后，出租人将该车辆以象征性的价格无条件地过户给承租人的交易活动。</w:t>
      </w:r>
    </w:p>
    <w:p>
      <w:pPr>
        <w:spacing w:after="150"/>
      </w:pPr>
      <w:r>
        <w:rPr/>
        <w:t xml:space="preserve">这种模式实质上就是融资租赁，即出租人根据承租人对出卖人的选择，向出卖人购买租赁物，提供给承租人使用，承租人支付租金的交易。这是一种以融资为直接目的的信用方式，表面上是借物，而实质上是借资。</w:t>
      </w:r>
    </w:p>
    <w:p>
      <w:pPr>
        <w:spacing w:after="150"/>
      </w:pPr>
      <w:r>
        <w:rPr/>
        <w:t xml:space="preserve">本报告利用中道泰和长期对汽车融资租赁行业市场跟踪搜集的一手市场数据，应用先进的科学分析模型，全面而准确地为您从行业的整体高度来架构分析体系。报告结合汽车融资租赁行业的背景，深入而客观地剖析了中国汽车融资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融资租赁行业的发展轨迹及多年的实践经验，对行业未来的发展趋势做出审慎分析与预测，是汽车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中国汽车融资租赁行业发展背景</w:t>
      </w:r>
    </w:p>
    <w:p>
      <w:pPr>
        <w:spacing w:after="150"/>
      </w:pPr>
      <w:r>
        <w:rPr/>
        <w:t xml:space="preserve">第一节 汽车融资租赁的含义</w:t>
      </w:r>
    </w:p>
    <w:p>
      <w:pPr>
        <w:spacing w:after="150"/>
      </w:pPr>
      <w:r>
        <w:rPr/>
        <w:t xml:space="preserve">一、汽车融资租赁相关概念</w:t>
      </w:r>
    </w:p>
    <w:p>
      <w:pPr>
        <w:spacing w:after="150"/>
      </w:pPr>
      <w:r>
        <w:rPr/>
        <w:t xml:space="preserve">1、我国汽车租赁业</w:t>
      </w:r>
    </w:p>
    <w:p>
      <w:pPr>
        <w:spacing w:after="150"/>
      </w:pPr>
      <w:r>
        <w:rPr/>
        <w:t xml:space="preserve">2、汽车租赁业务分类</w:t>
      </w:r>
    </w:p>
    <w:p>
      <w:pPr>
        <w:spacing w:after="150"/>
      </w:pPr>
      <w:r>
        <w:rPr/>
        <w:t xml:space="preserve">3、汽车融资租赁界定</w:t>
      </w:r>
    </w:p>
    <w:p>
      <w:pPr>
        <w:spacing w:after="150"/>
      </w:pPr>
      <w:r>
        <w:rPr/>
        <w:t xml:space="preserve">二、汽车融资租赁业务方式</w:t>
      </w:r>
    </w:p>
    <w:p>
      <w:pPr>
        <w:spacing w:after="150"/>
      </w:pPr>
      <w:r>
        <w:rPr/>
        <w:t xml:space="preserve">第二节 融资租赁及汽车融资租赁的概念界定</w:t>
      </w:r>
    </w:p>
    <w:p>
      <w:pPr>
        <w:spacing w:after="150"/>
      </w:pPr>
      <w:r>
        <w:rPr/>
        <w:t xml:space="preserve">第三节 汽车融资租赁的基本流程及业务模式</w:t>
      </w:r>
    </w:p>
    <w:p>
      <w:pPr>
        <w:spacing w:after="150"/>
      </w:pPr>
      <w:r>
        <w:rPr/>
        <w:t xml:space="preserve">第四节 汽车融资租赁的业务特点</w:t>
      </w:r>
    </w:p>
    <w:p>
      <w:pPr>
        <w:spacing w:after="150"/>
      </w:pPr>
      <w:r>
        <w:rPr>
          <w:b w:val="1"/>
          <w:bCs w:val="1"/>
        </w:rPr>
        <w:t xml:space="preserve">第二章 中国汽车融资租赁行业成长环境分析</w:t>
      </w:r>
    </w:p>
    <w:p>
      <w:pPr>
        <w:spacing w:after="150"/>
      </w:pPr>
      <w:r>
        <w:rPr/>
        <w:t xml:space="preserve">第一节 宏观经济环境分析</w:t>
      </w:r>
    </w:p>
    <w:p>
      <w:pPr>
        <w:spacing w:after="150"/>
      </w:pPr>
      <w:r>
        <w:rPr/>
        <w:t xml:space="preserve">一、宏观经济、汽车产销持续增长</w:t>
      </w:r>
    </w:p>
    <w:p>
      <w:pPr>
        <w:spacing w:after="150"/>
      </w:pPr>
      <w:r>
        <w:rPr/>
        <w:t xml:space="preserve">二、城镇人均可支配收入不断提高</w:t>
      </w:r>
    </w:p>
    <w:p>
      <w:pPr>
        <w:spacing w:after="150"/>
      </w:pPr>
      <w:r>
        <w:rPr/>
        <w:t xml:space="preserve">第二节 汽车消费融资市场现状分析</w:t>
      </w:r>
    </w:p>
    <w:p>
      <w:pPr>
        <w:spacing w:after="150"/>
      </w:pPr>
      <w:r>
        <w:rPr/>
        <w:t xml:space="preserve">一、汽车消费融资呈现稳步增长态势</w:t>
      </w:r>
    </w:p>
    <w:p>
      <w:pPr>
        <w:spacing w:after="150"/>
      </w:pPr>
      <w:r>
        <w:rPr/>
        <w:t xml:space="preserve">二、汽车消费融资产品同质化</w:t>
      </w:r>
    </w:p>
    <w:p>
      <w:pPr>
        <w:spacing w:after="150"/>
      </w:pPr>
      <w:r>
        <w:rPr/>
        <w:t xml:space="preserve">三、汽车消费融资产品渗透率低</w:t>
      </w:r>
    </w:p>
    <w:p>
      <w:pPr>
        <w:spacing w:after="150"/>
      </w:pPr>
      <w:r>
        <w:rPr/>
        <w:t xml:space="preserve">第三节 汽车融资租赁相关法规政策分析</w:t>
      </w:r>
    </w:p>
    <w:p>
      <w:pPr>
        <w:spacing w:after="150"/>
      </w:pPr>
      <w:r>
        <w:rPr/>
        <w:t xml:space="preserve">一、汽车融资租赁相关法规</w:t>
      </w:r>
    </w:p>
    <w:p>
      <w:pPr>
        <w:spacing w:after="150"/>
      </w:pPr>
      <w:r>
        <w:rPr/>
        <w:t xml:space="preserve">二、与汽车融资租赁相关政策</w:t>
      </w:r>
    </w:p>
    <w:p>
      <w:pPr>
        <w:spacing w:after="150"/>
      </w:pPr>
      <w:r>
        <w:rPr/>
        <w:t xml:space="preserve">第四节 汽车融资租赁与传统汽车消费贷款所具有的优势</w:t>
      </w:r>
    </w:p>
    <w:p>
      <w:pPr>
        <w:spacing w:after="150"/>
      </w:pPr>
      <w:r>
        <w:rPr/>
        <w:t xml:space="preserve">第五节 营业税改征增值税政策对为汽车融资租赁发展提供良好契机</w:t>
      </w:r>
    </w:p>
    <w:p>
      <w:pPr>
        <w:spacing w:after="150"/>
      </w:pPr>
      <w:r>
        <w:rPr/>
        <w:t xml:space="preserve">一、营业税改征增值税背景</w:t>
      </w:r>
    </w:p>
    <w:p>
      <w:pPr>
        <w:spacing w:after="150"/>
      </w:pPr>
      <w:r>
        <w:rPr/>
        <w:t xml:space="preserve">二、营业税改征增值税政策对汽车融资租赁企业的影响</w:t>
      </w:r>
    </w:p>
    <w:p>
      <w:pPr>
        <w:spacing w:after="150"/>
      </w:pPr>
      <w:r>
        <w:rPr/>
        <w:t xml:space="preserve">三、营业税改征增值税于汽车融资租赁承租人的影响</w:t>
      </w:r>
    </w:p>
    <w:p>
      <w:pPr>
        <w:spacing w:after="150"/>
      </w:pPr>
      <w:r>
        <w:rPr/>
        <w:t xml:space="preserve">四、营业税改增值税政策为汽车融资租赁业务发展提供契机</w:t>
      </w:r>
    </w:p>
    <w:p>
      <w:pPr>
        <w:spacing w:after="150"/>
      </w:pPr>
      <w:r>
        <w:rPr>
          <w:b w:val="1"/>
          <w:bCs w:val="1"/>
        </w:rPr>
        <w:t xml:space="preserve">第三章 我国现行汽车融资租赁制度的完善</w:t>
      </w:r>
    </w:p>
    <w:p>
      <w:pPr>
        <w:spacing w:after="150"/>
      </w:pPr>
      <w:r>
        <w:rPr/>
        <w:t xml:space="preserve">第一节 我国汽车融资租赁制度现状</w:t>
      </w:r>
    </w:p>
    <w:p>
      <w:pPr>
        <w:spacing w:after="150"/>
      </w:pPr>
      <w:r>
        <w:rPr/>
        <w:t xml:space="preserve">一、我国现行汽车融资租赁法律法规框架总揽</w:t>
      </w:r>
    </w:p>
    <w:p>
      <w:pPr>
        <w:spacing w:after="150"/>
      </w:pPr>
      <w:r>
        <w:rPr/>
        <w:t xml:space="preserve">二、我国关于融资租赁交易法律适用问题的规范</w:t>
      </w:r>
    </w:p>
    <w:p>
      <w:pPr>
        <w:spacing w:after="150"/>
      </w:pPr>
      <w:r>
        <w:rPr/>
        <w:t xml:space="preserve">三、汽车融资租赁企业的财产登记管理</w:t>
      </w:r>
    </w:p>
    <w:p>
      <w:pPr>
        <w:spacing w:after="150"/>
      </w:pPr>
      <w:r>
        <w:rPr/>
        <w:t xml:space="preserve">四、我国汽车融资租赁会计制度与税收规范的现状</w:t>
      </w:r>
    </w:p>
    <w:p>
      <w:pPr>
        <w:spacing w:after="150"/>
      </w:pPr>
      <w:r>
        <w:rPr/>
        <w:t xml:space="preserve">五、我国从事汽车融资租赁企业的监管机构</w:t>
      </w:r>
    </w:p>
    <w:p>
      <w:pPr>
        <w:spacing w:after="150"/>
      </w:pPr>
      <w:r>
        <w:rPr/>
        <w:t xml:space="preserve">第二节 我国现行汽车融资租赁制度中的问题剖析</w:t>
      </w:r>
    </w:p>
    <w:p>
      <w:pPr>
        <w:spacing w:after="150"/>
      </w:pPr>
      <w:r>
        <w:rPr/>
        <w:t xml:space="preserve">一、尚未制定服务于汽车融资租赁的法律法规</w:t>
      </w:r>
    </w:p>
    <w:p>
      <w:pPr>
        <w:spacing w:after="150"/>
      </w:pPr>
      <w:r>
        <w:rPr/>
        <w:t xml:space="preserve">1、融资租赁行业基本法</w:t>
      </w:r>
    </w:p>
    <w:p>
      <w:pPr>
        <w:spacing w:after="150"/>
      </w:pPr>
      <w:r>
        <w:rPr/>
        <w:t xml:space="preserve">2、融资车辆所有权的辨析</w:t>
      </w:r>
    </w:p>
    <w:p>
      <w:pPr>
        <w:spacing w:after="150"/>
      </w:pPr>
      <w:r>
        <w:rPr/>
        <w:t xml:space="preserve">二、抑制汽车融资租赁发展的财税政策</w:t>
      </w:r>
    </w:p>
    <w:p>
      <w:pPr>
        <w:spacing w:after="150"/>
      </w:pPr>
      <w:r>
        <w:rPr/>
        <w:t xml:space="preserve">1、税收负担极大增加</w:t>
      </w:r>
    </w:p>
    <w:p>
      <w:pPr>
        <w:spacing w:after="150"/>
      </w:pPr>
      <w:r>
        <w:rPr/>
        <w:t xml:space="preserve">2、售后回租业务出现重复征税</w:t>
      </w:r>
    </w:p>
    <w:p>
      <w:pPr>
        <w:spacing w:after="150"/>
      </w:pPr>
      <w:r>
        <w:rPr/>
        <w:t xml:space="preserve">3、售后回租业务无法获得增值税发票抵扣</w:t>
      </w:r>
    </w:p>
    <w:p>
      <w:pPr>
        <w:spacing w:after="150"/>
      </w:pPr>
      <w:r>
        <w:rPr/>
        <w:t xml:space="preserve">4、会计准则对于租赁划分标准不明确</w:t>
      </w:r>
    </w:p>
    <w:p>
      <w:pPr>
        <w:spacing w:after="150"/>
      </w:pPr>
      <w:r>
        <w:rPr/>
        <w:t xml:space="preserve">三、纷繁复杂的部委监管体系</w:t>
      </w:r>
    </w:p>
    <w:p>
      <w:pPr>
        <w:spacing w:after="150"/>
      </w:pPr>
      <w:r>
        <w:rPr/>
        <w:t xml:space="preserve">1、法律主体认定难统一</w:t>
      </w:r>
    </w:p>
    <w:p>
      <w:pPr>
        <w:spacing w:after="150"/>
      </w:pPr>
      <w:r>
        <w:rPr/>
        <w:t xml:space="preserve">2、监督管理办法存差异</w:t>
      </w:r>
    </w:p>
    <w:p>
      <w:pPr>
        <w:spacing w:after="150"/>
      </w:pPr>
      <w:r>
        <w:rPr/>
        <w:t xml:space="preserve">3、信用管控制度不健全</w:t>
      </w:r>
    </w:p>
    <w:p>
      <w:pPr>
        <w:spacing w:after="150"/>
      </w:pPr>
      <w:r>
        <w:rPr/>
        <w:t xml:space="preserve">第三节 完善我国汽车融资租赁制度的重要意义</w:t>
      </w:r>
    </w:p>
    <w:p>
      <w:pPr>
        <w:spacing w:after="150"/>
      </w:pPr>
      <w:r>
        <w:rPr/>
        <w:t xml:space="preserve">一、完善我国汽车融资租赁制度的必要性</w:t>
      </w:r>
    </w:p>
    <w:p>
      <w:pPr>
        <w:spacing w:after="150"/>
      </w:pPr>
      <w:r>
        <w:rPr/>
        <w:t xml:space="preserve">1、现实国情的需要</w:t>
      </w:r>
    </w:p>
    <w:p>
      <w:pPr>
        <w:spacing w:after="150"/>
      </w:pPr>
      <w:r>
        <w:rPr/>
        <w:t xml:space="preserve">2、促进我国汽车融资租赁业自我发展能力</w:t>
      </w:r>
    </w:p>
    <w:p>
      <w:pPr>
        <w:spacing w:after="150"/>
      </w:pPr>
      <w:r>
        <w:rPr/>
        <w:t xml:space="preserve">3、汽车融资租赁金融性质对于制度的要求</w:t>
      </w:r>
    </w:p>
    <w:p>
      <w:pPr>
        <w:spacing w:after="150"/>
      </w:pPr>
      <w:r>
        <w:rPr/>
        <w:t xml:space="preserve">4、我国汽车消费金融市场的发展</w:t>
      </w:r>
    </w:p>
    <w:p>
      <w:pPr>
        <w:spacing w:after="150"/>
      </w:pPr>
      <w:r>
        <w:rPr/>
        <w:t xml:space="preserve">5、我国居民消费理念的提升</w:t>
      </w:r>
    </w:p>
    <w:p>
      <w:pPr>
        <w:spacing w:after="150"/>
      </w:pPr>
      <w:r>
        <w:rPr/>
        <w:t xml:space="preserve">二、完善我国汽车融资租赁制度的可行性</w:t>
      </w:r>
    </w:p>
    <w:p>
      <w:pPr>
        <w:spacing w:after="150"/>
      </w:pPr>
      <w:r>
        <w:rPr/>
        <w:t xml:space="preserve">1、我国既有监管体系为创立统一监管制度奠定了基础</w:t>
      </w:r>
    </w:p>
    <w:p>
      <w:pPr>
        <w:spacing w:after="150"/>
      </w:pPr>
      <w:r>
        <w:rPr/>
        <w:t xml:space="preserve">2、融资租赁认知的逐步统一</w:t>
      </w:r>
    </w:p>
    <w:p>
      <w:pPr>
        <w:spacing w:after="150"/>
      </w:pPr>
      <w:r>
        <w:rPr/>
        <w:t xml:space="preserve">3、《融资租赁法(草案)》提供了保障</w:t>
      </w:r>
    </w:p>
    <w:p>
      <w:pPr>
        <w:spacing w:after="150"/>
      </w:pPr>
      <w:r>
        <w:rPr>
          <w:b w:val="1"/>
          <w:bCs w:val="1"/>
        </w:rPr>
        <w:t xml:space="preserve">第四章 中国汽车融资租赁行业经营现状</w:t>
      </w:r>
    </w:p>
    <w:p>
      <w:pPr>
        <w:spacing w:after="150"/>
      </w:pPr>
      <w:r>
        <w:rPr/>
        <w:t xml:space="preserve">第一节 我国汽车融资租赁业发展</w:t>
      </w:r>
    </w:p>
    <w:p>
      <w:pPr>
        <w:spacing w:after="150"/>
      </w:pPr>
      <w:r>
        <w:rPr/>
        <w:t xml:space="preserve">一、发展历程</w:t>
      </w:r>
    </w:p>
    <w:p>
      <w:pPr>
        <w:spacing w:after="150"/>
      </w:pPr>
      <w:r>
        <w:rPr/>
        <w:t xml:space="preserve">二、发展现状</w:t>
      </w:r>
    </w:p>
    <w:p>
      <w:pPr>
        <w:spacing w:after="150"/>
      </w:pPr>
      <w:r>
        <w:rPr/>
        <w:t xml:space="preserve">三、发展前景</w:t>
      </w:r>
    </w:p>
    <w:p>
      <w:pPr>
        <w:spacing w:after="150"/>
      </w:pPr>
      <w:r>
        <w:rPr/>
        <w:t xml:space="preserve">第二节 我国汽车融资租赁业问题研究</w:t>
      </w:r>
    </w:p>
    <w:p>
      <w:pPr>
        <w:spacing w:after="150"/>
      </w:pPr>
      <w:r>
        <w:rPr/>
        <w:t xml:space="preserve">一、行业经营曾长期受到政策限制</w:t>
      </w:r>
    </w:p>
    <w:p>
      <w:pPr>
        <w:spacing w:after="150"/>
      </w:pPr>
      <w:r>
        <w:rPr/>
        <w:t xml:space="preserve">二、融资渠道有待逐步拓宽</w:t>
      </w:r>
    </w:p>
    <w:p>
      <w:pPr>
        <w:spacing w:after="150"/>
      </w:pPr>
      <w:r>
        <w:rPr/>
        <w:t xml:space="preserve">三、风险管理能力落后</w:t>
      </w:r>
    </w:p>
    <w:p>
      <w:pPr>
        <w:spacing w:after="150"/>
      </w:pPr>
      <w:r>
        <w:rPr/>
        <w:t xml:space="preserve">四、政府配套政策尚未跟上</w:t>
      </w:r>
    </w:p>
    <w:p>
      <w:pPr>
        <w:spacing w:after="150"/>
      </w:pPr>
      <w:r>
        <w:rPr/>
        <w:t xml:space="preserve">五、二手车市场不完善</w:t>
      </w:r>
    </w:p>
    <w:p>
      <w:pPr>
        <w:spacing w:after="150"/>
      </w:pPr>
      <w:r>
        <w:rPr/>
        <w:t xml:space="preserve">第三节 国外汽车融资租赁业研究</w:t>
      </w:r>
    </w:p>
    <w:p>
      <w:pPr>
        <w:spacing w:after="150"/>
      </w:pPr>
      <w:r>
        <w:rPr/>
        <w:t xml:space="preserve">一、发展历程</w:t>
      </w:r>
    </w:p>
    <w:p>
      <w:pPr>
        <w:spacing w:after="150"/>
      </w:pPr>
      <w:r>
        <w:rPr/>
        <w:t xml:space="preserve">二、经验借鉴</w:t>
      </w:r>
    </w:p>
    <w:p>
      <w:pPr>
        <w:spacing w:after="150"/>
      </w:pPr>
      <w:r>
        <w:rPr/>
        <w:t xml:space="preserve">第四节 美国汽车融资租赁制度的经验借鉴</w:t>
      </w:r>
    </w:p>
    <w:p>
      <w:pPr>
        <w:spacing w:after="150"/>
      </w:pPr>
      <w:r>
        <w:rPr/>
        <w:t xml:space="preserve">一、美国汽车融资租赁制度的特点</w:t>
      </w:r>
    </w:p>
    <w:p>
      <w:pPr>
        <w:spacing w:after="150"/>
      </w:pPr>
      <w:r>
        <w:rPr/>
        <w:t xml:space="preserve">1、完备的法律制度</w:t>
      </w:r>
    </w:p>
    <w:p>
      <w:pPr>
        <w:spacing w:after="150"/>
      </w:pPr>
      <w:r>
        <w:rPr/>
        <w:t xml:space="preserve">2、健全的监管体制</w:t>
      </w:r>
    </w:p>
    <w:p>
      <w:pPr>
        <w:spacing w:after="150"/>
      </w:pPr>
      <w:r>
        <w:rPr/>
        <w:t xml:space="preserve">三、灵活的监管方式</w:t>
      </w:r>
    </w:p>
    <w:p>
      <w:pPr>
        <w:spacing w:after="150"/>
      </w:pPr>
      <w:r>
        <w:rPr/>
        <w:t xml:space="preserve">二、美国汽车融资租赁制度的启示</w:t>
      </w:r>
    </w:p>
    <w:p>
      <w:pPr>
        <w:spacing w:after="150"/>
      </w:pPr>
      <w:r>
        <w:rPr>
          <w:b w:val="1"/>
          <w:bCs w:val="1"/>
        </w:rPr>
        <w:t xml:space="preserve">第五章 中国汽车金融与汽车融资租赁分析</w:t>
      </w:r>
    </w:p>
    <w:p>
      <w:pPr>
        <w:spacing w:after="150"/>
      </w:pPr>
      <w:r>
        <w:rPr/>
        <w:t xml:space="preserve">第一节 汽车金融概述</w:t>
      </w:r>
    </w:p>
    <w:p>
      <w:pPr>
        <w:spacing w:after="150"/>
      </w:pPr>
      <w:r>
        <w:rPr/>
        <w:t xml:space="preserve">一、汽车金融概念</w:t>
      </w:r>
    </w:p>
    <w:p>
      <w:pPr>
        <w:spacing w:after="150"/>
      </w:pPr>
      <w:r>
        <w:rPr/>
        <w:t xml:space="preserve">二、国外汽车金融发展及特点</w:t>
      </w:r>
    </w:p>
    <w:p>
      <w:pPr>
        <w:spacing w:after="150"/>
      </w:pPr>
      <w:r>
        <w:rPr/>
        <w:t xml:space="preserve">三、汽车金融在现代汽车产业价值链中的重要地位</w:t>
      </w:r>
    </w:p>
    <w:p>
      <w:pPr>
        <w:spacing w:after="150"/>
      </w:pPr>
      <w:r>
        <w:rPr/>
        <w:t xml:space="preserve">第二节 汽车融资租赁</w:t>
      </w:r>
    </w:p>
    <w:p>
      <w:pPr>
        <w:spacing w:after="150"/>
      </w:pPr>
      <w:r>
        <w:rPr/>
        <w:t xml:space="preserve">一、汽车融资租赁概念</w:t>
      </w:r>
    </w:p>
    <w:p>
      <w:pPr>
        <w:spacing w:after="150"/>
      </w:pPr>
      <w:r>
        <w:rPr/>
        <w:t xml:space="preserve">二、汽车融资租赁与汽车消费贷款共同点与区别</w:t>
      </w:r>
    </w:p>
    <w:p>
      <w:pPr>
        <w:spacing w:after="150"/>
      </w:pPr>
      <w:r>
        <w:rPr/>
        <w:t xml:space="preserve">第三节 国外汽车融资租赁业务的发展</w:t>
      </w:r>
    </w:p>
    <w:p>
      <w:pPr>
        <w:spacing w:after="150"/>
      </w:pPr>
      <w:r>
        <w:rPr/>
        <w:t xml:space="preserve">一、由简单融资租赁发展为成熟融资租赁</w:t>
      </w:r>
    </w:p>
    <w:p>
      <w:pPr>
        <w:spacing w:after="150"/>
      </w:pPr>
      <w:r>
        <w:rPr/>
        <w:t xml:space="preserve">二、美国汽车融资租赁的发展</w:t>
      </w:r>
    </w:p>
    <w:p>
      <w:pPr>
        <w:spacing w:after="150"/>
      </w:pPr>
      <w:r>
        <w:rPr/>
        <w:t xml:space="preserve">三、德国汽车融资租赁的发展</w:t>
      </w:r>
    </w:p>
    <w:p>
      <w:pPr>
        <w:spacing w:after="150"/>
      </w:pPr>
      <w:r>
        <w:rPr/>
        <w:t xml:space="preserve">四、日本汽车融资租赁的发展</w:t>
      </w:r>
    </w:p>
    <w:p>
      <w:pPr>
        <w:spacing w:after="150"/>
      </w:pPr>
      <w:r>
        <w:rPr/>
        <w:t xml:space="preserve">五、主要汽车生产商汽车租赁业务比例</w:t>
      </w:r>
    </w:p>
    <w:p>
      <w:pPr>
        <w:spacing w:after="150"/>
      </w:pPr>
      <w:r>
        <w:rPr>
          <w:b w:val="1"/>
          <w:bCs w:val="1"/>
        </w:rPr>
        <w:t xml:space="preserve">第六章 中国汽车融资租赁市场发展及问题分析</w:t>
      </w:r>
    </w:p>
    <w:p>
      <w:pPr>
        <w:spacing w:after="150"/>
      </w:pPr>
      <w:r>
        <w:rPr/>
        <w:t xml:space="preserve">第一节 中国汽车融资租赁业务发展现状</w:t>
      </w:r>
    </w:p>
    <w:p>
      <w:pPr>
        <w:spacing w:after="150"/>
      </w:pPr>
      <w:r>
        <w:rPr/>
        <w:t xml:space="preserve">一、业务发展状况</w:t>
      </w:r>
    </w:p>
    <w:p>
      <w:pPr>
        <w:spacing w:after="150"/>
      </w:pPr>
      <w:r>
        <w:rPr/>
        <w:t xml:space="preserve">二、汽车融资租赁的基本流程及业务模式</w:t>
      </w:r>
    </w:p>
    <w:p>
      <w:pPr>
        <w:spacing w:after="150"/>
      </w:pPr>
      <w:r>
        <w:rPr/>
        <w:t xml:space="preserve">第二节 中国汽车融资租赁业务发展问题分析</w:t>
      </w:r>
    </w:p>
    <w:p>
      <w:pPr>
        <w:spacing w:after="150"/>
      </w:pPr>
      <w:r>
        <w:rPr/>
        <w:t xml:space="preserve">一、客户对汽车融资租赁产品及公司品牌认知度较低</w:t>
      </w:r>
    </w:p>
    <w:p>
      <w:pPr>
        <w:spacing w:after="150"/>
      </w:pPr>
      <w:r>
        <w:rPr/>
        <w:t xml:space="preserve">二、汽车融资租赁产品价格较高</w:t>
      </w:r>
    </w:p>
    <w:p>
      <w:pPr>
        <w:spacing w:after="150"/>
      </w:pPr>
      <w:r>
        <w:rPr/>
        <w:t xml:space="preserve">三、信贷风险控制策略较严，审批流程相对复杂</w:t>
      </w:r>
    </w:p>
    <w:p>
      <w:pPr>
        <w:spacing w:after="150"/>
      </w:pPr>
      <w:r>
        <w:rPr/>
        <w:t xml:space="preserve">四、汽车融资租赁产品单一，与传统的汽车消费按揭趋于同质化</w:t>
      </w:r>
    </w:p>
    <w:p>
      <w:pPr>
        <w:spacing w:after="150"/>
      </w:pPr>
      <w:r>
        <w:rPr/>
        <w:t xml:space="preserve">第三节 中国汽车融资租赁业务发展对策</w:t>
      </w:r>
    </w:p>
    <w:p>
      <w:pPr>
        <w:spacing w:after="150"/>
      </w:pPr>
      <w:r>
        <w:rPr/>
        <w:t xml:space="preserve">一、市场细分，拓展多种渠道，提升品牌及产品认知度</w:t>
      </w:r>
    </w:p>
    <w:p>
      <w:pPr>
        <w:spacing w:after="150"/>
      </w:pPr>
      <w:r>
        <w:rPr/>
        <w:t xml:space="preserve">二、根据客户风险定价，适当降低产品价格</w:t>
      </w:r>
    </w:p>
    <w:p>
      <w:pPr>
        <w:spacing w:after="150"/>
      </w:pPr>
      <w:r>
        <w:rPr/>
        <w:t xml:space="preserve">三、简化申请资料，提升审批效率</w:t>
      </w:r>
    </w:p>
    <w:p>
      <w:pPr>
        <w:spacing w:after="150"/>
      </w:pPr>
      <w:r>
        <w:rPr/>
        <w:t xml:space="preserve">四、丰富融资租赁产品，满足不同客户需求</w:t>
      </w:r>
    </w:p>
    <w:p>
      <w:pPr>
        <w:spacing w:after="150"/>
      </w:pPr>
      <w:r>
        <w:rPr/>
        <w:t xml:space="preserve">第四节 A公司融资租赁业务案例研究</w:t>
      </w:r>
    </w:p>
    <w:p>
      <w:pPr>
        <w:spacing w:after="150"/>
      </w:pPr>
      <w:r>
        <w:rPr/>
        <w:t xml:space="preserve">一、A公司概况</w:t>
      </w:r>
    </w:p>
    <w:p>
      <w:pPr>
        <w:spacing w:after="150"/>
      </w:pPr>
      <w:r>
        <w:rPr/>
        <w:t xml:space="preserve">二、A公司融资租赁风险管理</w:t>
      </w:r>
    </w:p>
    <w:p>
      <w:pPr>
        <w:spacing w:after="150"/>
      </w:pPr>
      <w:r>
        <w:rPr/>
        <w:t xml:space="preserve">三、A公司融资方案的选择</w:t>
      </w:r>
    </w:p>
    <w:p>
      <w:pPr>
        <w:spacing w:after="150"/>
      </w:pPr>
      <w:r>
        <w:rPr/>
        <w:t xml:space="preserve">第四节 完善我国汽车融资租赁的建议</w:t>
      </w:r>
    </w:p>
    <w:p>
      <w:pPr>
        <w:spacing w:after="150"/>
      </w:pPr>
      <w:r>
        <w:rPr/>
        <w:t xml:space="preserve">一、建立全面的风险管理机制</w:t>
      </w:r>
    </w:p>
    <w:p>
      <w:pPr>
        <w:spacing w:after="150"/>
      </w:pPr>
      <w:r>
        <w:rPr/>
        <w:t xml:space="preserve">二、创新融资渠道新模式</w:t>
      </w:r>
    </w:p>
    <w:p>
      <w:pPr>
        <w:spacing w:after="150"/>
      </w:pPr>
      <w:r>
        <w:rPr/>
        <w:t xml:space="preserve">三、大力发展二手车融资租赁业务</w:t>
      </w:r>
    </w:p>
    <w:p>
      <w:pPr>
        <w:spacing w:after="150"/>
      </w:pPr>
      <w:r>
        <w:rPr>
          <w:b w:val="1"/>
          <w:bCs w:val="1"/>
        </w:rPr>
        <w:t xml:space="preserve">第七章 应用领域及行业供需分析</w:t>
      </w:r>
    </w:p>
    <w:p>
      <w:pPr>
        <w:spacing w:after="150"/>
      </w:pPr>
      <w:r>
        <w:rPr/>
        <w:t xml:space="preserve">第一节 需求分析</w:t>
      </w:r>
    </w:p>
    <w:p>
      <w:pPr>
        <w:spacing w:after="150"/>
      </w:pPr>
      <w:r>
        <w:rPr/>
        <w:t xml:space="preserve">一、汽车融资租赁行业需求市场</w:t>
      </w:r>
    </w:p>
    <w:p>
      <w:pPr>
        <w:spacing w:after="150"/>
      </w:pPr>
      <w:r>
        <w:rPr/>
        <w:t xml:space="preserve">二、汽车融资租赁行业客户结构</w:t>
      </w:r>
    </w:p>
    <w:p>
      <w:pPr>
        <w:spacing w:after="150"/>
      </w:pPr>
      <w:r>
        <w:rPr/>
        <w:t xml:space="preserve">三、汽车融资租赁行业需求的地区差异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一、汽车融资租赁行业的需求预测</w:t>
      </w:r>
    </w:p>
    <w:p>
      <w:pPr>
        <w:spacing w:after="150"/>
      </w:pPr>
      <w:r>
        <w:rPr/>
        <w:t xml:space="preserve">二、汽车融资租赁行业的供应预测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第八章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主要省市集中度及竞争力模式分析</w:t>
      </w:r>
    </w:p>
    <w:p>
      <w:pPr>
        <w:spacing w:after="150"/>
      </w:pPr>
      <w:r>
        <w:rPr>
          <w:b w:val="1"/>
          <w:bCs w:val="1"/>
        </w:rPr>
        <w:t xml:space="preserve">第九章 2024-2029年需求预测分析</w:t>
      </w:r>
    </w:p>
    <w:p>
      <w:pPr>
        <w:spacing w:after="150"/>
      </w:pPr>
      <w:r>
        <w:rPr/>
        <w:t xml:space="preserve">第一节 汽车融资租赁行业领域2024-2029年需求量预测</w:t>
      </w:r>
    </w:p>
    <w:p>
      <w:pPr>
        <w:spacing w:after="150"/>
      </w:pPr>
      <w:r>
        <w:rPr/>
        <w:t xml:space="preserve">第二节 2024-2029年汽车融资租赁行业领域需求功能预测</w:t>
      </w:r>
    </w:p>
    <w:p>
      <w:pPr>
        <w:spacing w:after="150"/>
      </w:pPr>
      <w:r>
        <w:rPr/>
        <w:t xml:space="preserve">第三节 2024-2029年汽车融资租赁行业领域需求市场格局预测</w:t>
      </w:r>
    </w:p>
    <w:p>
      <w:pPr>
        <w:spacing w:after="150"/>
      </w:pPr>
      <w:r>
        <w:rPr>
          <w:b w:val="1"/>
          <w:bCs w:val="1"/>
        </w:rPr>
        <w:t xml:space="preserve">第十章 汽车融资租赁市场竞争格局分析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汽车融资租赁行业主要企业竞争力分析</w:t>
      </w:r>
    </w:p>
    <w:p>
      <w:pPr>
        <w:spacing w:after="150"/>
      </w:pPr>
      <w:r>
        <w:rPr>
          <w:b w:val="1"/>
          <w:bCs w:val="1"/>
        </w:rPr>
        <w:t xml:space="preserve">第十一章 前十大领先企业分析</w:t>
      </w:r>
    </w:p>
    <w:p>
      <w:pPr>
        <w:spacing w:after="150"/>
      </w:pPr>
      <w:r>
        <w:rPr/>
        <w:t xml:space="preserve">第一节 丰田汽车金融公司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福特汽车金融(中国)有限公司</w:t>
      </w:r>
    </w:p>
    <w:p>
      <w:pPr>
        <w:spacing w:after="150"/>
      </w:pPr>
      <w:r>
        <w:rPr/>
        <w:t xml:space="preserve">一、主营业务及经营状况</w:t>
      </w:r>
    </w:p>
    <w:p>
      <w:pPr>
        <w:spacing w:after="150"/>
      </w:pPr>
      <w:r>
        <w:rPr/>
        <w:t xml:space="preserve">二、主要市场定位</w:t>
      </w:r>
    </w:p>
    <w:p>
      <w:pPr>
        <w:spacing w:after="150"/>
      </w:pPr>
      <w:r>
        <w:rPr/>
        <w:t xml:space="preserve">三、新车贷款产品介绍</w:t>
      </w:r>
    </w:p>
    <w:p>
      <w:pPr>
        <w:spacing w:after="150"/>
      </w:pPr>
      <w:r>
        <w:rPr/>
        <w:t xml:space="preserve">四、二手车贷款产品介绍</w:t>
      </w:r>
    </w:p>
    <w:p>
      <w:pPr>
        <w:spacing w:after="150"/>
      </w:pPr>
      <w:r>
        <w:rPr/>
        <w:t xml:space="preserve">第三节 北京现代汽车金融有限公司</w:t>
      </w:r>
    </w:p>
    <w:p>
      <w:pPr>
        <w:spacing w:after="150"/>
      </w:pPr>
      <w:r>
        <w:rPr/>
        <w:t xml:space="preserve">一、主营业务及经营状况</w:t>
      </w:r>
    </w:p>
    <w:p>
      <w:pPr>
        <w:spacing w:after="150"/>
      </w:pPr>
      <w:r>
        <w:rPr/>
        <w:t xml:space="preserve">二、主要市场定位</w:t>
      </w:r>
    </w:p>
    <w:p>
      <w:pPr>
        <w:spacing w:after="150"/>
      </w:pPr>
      <w:r>
        <w:rPr/>
        <w:t xml:space="preserve">三、主要车贷产品介绍</w:t>
      </w:r>
    </w:p>
    <w:p>
      <w:pPr>
        <w:spacing w:after="150"/>
      </w:pPr>
      <w:r>
        <w:rPr/>
        <w:t xml:space="preserve">第四节 重庆汽车金融有限公司</w:t>
      </w:r>
    </w:p>
    <w:p>
      <w:pPr>
        <w:spacing w:after="150"/>
      </w:pPr>
      <w:r>
        <w:rPr/>
        <w:t xml:space="preserve">一、主营业务及经营状况</w:t>
      </w:r>
    </w:p>
    <w:p>
      <w:pPr>
        <w:spacing w:after="150"/>
      </w:pPr>
      <w:r>
        <w:rPr/>
        <w:t xml:space="preserve">二、主要市场定位</w:t>
      </w:r>
    </w:p>
    <w:p>
      <w:pPr>
        <w:spacing w:after="150"/>
      </w:pPr>
      <w:r>
        <w:rPr/>
        <w:t xml:space="preserve">第五节 上海通用汽车金融有限责任公司</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四、主要车贷产品介绍</w:t>
      </w:r>
    </w:p>
    <w:p>
      <w:pPr>
        <w:spacing w:after="150"/>
      </w:pPr>
      <w:r>
        <w:rPr/>
        <w:t xml:space="preserve">第六节 大众汽车金融有限责任公司</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四、主要车贷产品介绍</w:t>
      </w:r>
    </w:p>
    <w:p>
      <w:pPr>
        <w:spacing w:after="150"/>
      </w:pPr>
      <w:r>
        <w:rPr/>
        <w:t xml:space="preserve">第七节 一汽汽车金融有限公司</w:t>
      </w:r>
    </w:p>
    <w:p>
      <w:pPr>
        <w:spacing w:after="150"/>
      </w:pPr>
      <w:r>
        <w:rPr/>
        <w:t xml:space="preserve">一、主营业务及经营状况</w:t>
      </w:r>
    </w:p>
    <w:p>
      <w:pPr>
        <w:spacing w:after="150"/>
      </w:pPr>
      <w:r>
        <w:rPr/>
        <w:t xml:space="preserve">二、主要车贷产品介绍</w:t>
      </w:r>
    </w:p>
    <w:p>
      <w:pPr>
        <w:spacing w:after="150"/>
      </w:pPr>
      <w:r>
        <w:rPr/>
        <w:t xml:space="preserve">第八节 东风标致雪铁龙汽车金融有限公司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瑞福德汽车金融公司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梅赛德斯-奔驰汽车金融有限公司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第十二章 中国开展汽车融资租赁的SWOT分析</w:t>
      </w:r>
    </w:p>
    <w:p>
      <w:pPr>
        <w:spacing w:after="150"/>
      </w:pPr>
      <w:r>
        <w:rPr/>
        <w:t xml:space="preserve">第一节 内在优势(Strength)分析</w:t>
      </w:r>
    </w:p>
    <w:p>
      <w:pPr>
        <w:spacing w:after="150"/>
      </w:pPr>
      <w:r>
        <w:rPr/>
        <w:t xml:space="preserve">一、风险可控，收益高</w:t>
      </w:r>
    </w:p>
    <w:p>
      <w:pPr>
        <w:spacing w:after="150"/>
      </w:pPr>
      <w:r>
        <w:rPr/>
        <w:t xml:space="preserve">二、税收优惠</w:t>
      </w:r>
    </w:p>
    <w:p>
      <w:pPr>
        <w:spacing w:after="150"/>
      </w:pPr>
      <w:r>
        <w:rPr/>
        <w:t xml:space="preserve">三、融资车辆处理方式灵活</w:t>
      </w:r>
    </w:p>
    <w:p>
      <w:pPr>
        <w:spacing w:after="150"/>
      </w:pPr>
      <w:r>
        <w:rPr/>
        <w:t xml:space="preserve">四、发生坏账后扣车手续相对简单</w:t>
      </w:r>
    </w:p>
    <w:p>
      <w:pPr>
        <w:spacing w:after="150"/>
      </w:pPr>
      <w:r>
        <w:rPr/>
        <w:t xml:space="preserve">五、汽车融资租赁具有品牌优势</w:t>
      </w:r>
    </w:p>
    <w:p>
      <w:pPr>
        <w:spacing w:after="150"/>
      </w:pPr>
      <w:r>
        <w:rPr/>
        <w:t xml:space="preserve">六、发达国家的经验借鉴</w:t>
      </w:r>
    </w:p>
    <w:p>
      <w:pPr>
        <w:spacing w:after="150"/>
      </w:pPr>
      <w:r>
        <w:rPr/>
        <w:t xml:space="preserve">第二节 内在劣势(Weakness)分析</w:t>
      </w:r>
    </w:p>
    <w:p>
      <w:pPr>
        <w:spacing w:after="150"/>
      </w:pPr>
      <w:r>
        <w:rPr/>
        <w:t xml:space="preserve">一、中国的汽车融资租赁相关信息少</w:t>
      </w:r>
    </w:p>
    <w:p>
      <w:pPr>
        <w:spacing w:after="150"/>
      </w:pPr>
      <w:r>
        <w:rPr/>
        <w:t xml:space="preserve">二、缺乏汽车融资租赁相关的专业人才</w:t>
      </w:r>
    </w:p>
    <w:p>
      <w:pPr>
        <w:spacing w:after="150"/>
      </w:pPr>
      <w:r>
        <w:rPr/>
        <w:t xml:space="preserve">三、对中国市场细分和定位不准确</w:t>
      </w:r>
    </w:p>
    <w:p>
      <w:pPr>
        <w:spacing w:after="150"/>
      </w:pPr>
      <w:r>
        <w:rPr/>
        <w:t xml:space="preserve">四、中国汽车融资租赁相关政策不完善</w:t>
      </w:r>
    </w:p>
    <w:p>
      <w:pPr>
        <w:spacing w:after="150"/>
      </w:pPr>
      <w:r>
        <w:rPr/>
        <w:t xml:space="preserve">五、风险管理能力低，经营风险大</w:t>
      </w:r>
    </w:p>
    <w:p>
      <w:pPr>
        <w:spacing w:after="150"/>
      </w:pPr>
      <w:r>
        <w:rPr/>
        <w:t xml:space="preserve">第三节 外部机遇(Opportunity)</w:t>
      </w:r>
    </w:p>
    <w:p>
      <w:pPr>
        <w:spacing w:after="150"/>
      </w:pPr>
      <w:r>
        <w:rPr/>
        <w:t xml:space="preserve">一、中国人均收入逐年增加</w:t>
      </w:r>
    </w:p>
    <w:p>
      <w:pPr>
        <w:spacing w:after="150"/>
      </w:pPr>
      <w:r>
        <w:rPr/>
        <w:t xml:space="preserve">二、中国汽车市场发展空间大</w:t>
      </w:r>
    </w:p>
    <w:p>
      <w:pPr>
        <w:spacing w:after="150"/>
      </w:pPr>
      <w:r>
        <w:rPr/>
        <w:t xml:space="preserve">第四节 外部威胁(Threat)分析</w:t>
      </w:r>
    </w:p>
    <w:p>
      <w:pPr>
        <w:spacing w:after="150"/>
      </w:pPr>
      <w:r>
        <w:rPr/>
        <w:t xml:space="preserve">一、进口汽车关税高，车辆售出后贬值快</w:t>
      </w:r>
    </w:p>
    <w:p>
      <w:pPr>
        <w:spacing w:after="150"/>
      </w:pPr>
      <w:r>
        <w:rPr/>
        <w:t xml:space="preserve">二、“营改增”带来的问题</w:t>
      </w:r>
    </w:p>
    <w:p>
      <w:pPr>
        <w:spacing w:after="150"/>
      </w:pPr>
      <w:r>
        <w:rPr/>
        <w:t xml:space="preserve">三、信用风险大</w:t>
      </w:r>
    </w:p>
    <w:p>
      <w:pPr>
        <w:spacing w:after="150"/>
      </w:pPr>
      <w:r>
        <w:rPr/>
        <w:t xml:space="preserve">四、相关法律法规不健全</w:t>
      </w:r>
    </w:p>
    <w:p>
      <w:pPr>
        <w:spacing w:after="150"/>
      </w:pPr>
      <w:r>
        <w:rPr/>
        <w:t xml:space="preserve">五、二手车市场不成熟</w:t>
      </w:r>
    </w:p>
    <w:p>
      <w:pPr>
        <w:spacing w:after="150"/>
      </w:pPr>
      <w:r>
        <w:rPr>
          <w:b w:val="1"/>
          <w:bCs w:val="1"/>
        </w:rPr>
        <w:t xml:space="preserve">第十三章 我国汽车融资租赁案例研究</w:t>
      </w:r>
    </w:p>
    <w:p>
      <w:pPr>
        <w:spacing w:after="150"/>
      </w:pPr>
      <w:r>
        <w:rPr/>
        <w:t xml:space="preserve">第一节 奔驰租赁公司案例背景</w:t>
      </w:r>
    </w:p>
    <w:p>
      <w:pPr>
        <w:spacing w:after="150"/>
      </w:pPr>
      <w:r>
        <w:rPr/>
        <w:t xml:space="preserve">一、奔驰融资租赁业务内涵</w:t>
      </w:r>
    </w:p>
    <w:p>
      <w:pPr>
        <w:spacing w:after="150"/>
      </w:pPr>
      <w:r>
        <w:rPr/>
        <w:t xml:space="preserve">二、奔驰租赁公司业务流程</w:t>
      </w:r>
    </w:p>
    <w:p>
      <w:pPr>
        <w:spacing w:after="150"/>
      </w:pPr>
      <w:r>
        <w:rPr/>
        <w:t xml:space="preserve">第二节 汽车融资租赁特点及优势分析</w:t>
      </w:r>
    </w:p>
    <w:p>
      <w:pPr>
        <w:spacing w:after="150"/>
      </w:pPr>
      <w:r>
        <w:rPr/>
        <w:t xml:space="preserve">一、汽车融资租赁的特点</w:t>
      </w:r>
    </w:p>
    <w:p>
      <w:pPr>
        <w:spacing w:after="150"/>
      </w:pPr>
      <w:r>
        <w:rPr/>
        <w:t xml:space="preserve">二、汽车融资租赁的优势</w:t>
      </w:r>
    </w:p>
    <w:p>
      <w:pPr>
        <w:spacing w:after="150"/>
      </w:pPr>
      <w:r>
        <w:rPr/>
        <w:t xml:space="preserve">第三节 汽车融资租赁产品目标客户群体分析</w:t>
      </w:r>
    </w:p>
    <w:p>
      <w:pPr>
        <w:spacing w:after="150"/>
      </w:pPr>
      <w:r>
        <w:rPr/>
        <w:t xml:space="preserve">一、奔驰租赁公司融资租赁产品成功案例</w:t>
      </w:r>
    </w:p>
    <w:p>
      <w:pPr>
        <w:spacing w:after="150"/>
      </w:pPr>
      <w:r>
        <w:rPr/>
        <w:t xml:space="preserve">二、目标客户群体特征</w:t>
      </w:r>
    </w:p>
    <w:p>
      <w:pPr>
        <w:spacing w:after="150"/>
      </w:pPr>
      <w:r>
        <w:rPr/>
        <w:t xml:space="preserve">第四节 汽车融资租赁的价值分析</w:t>
      </w:r>
    </w:p>
    <w:p>
      <w:pPr>
        <w:spacing w:after="150"/>
      </w:pPr>
      <w:r>
        <w:rPr/>
        <w:t xml:space="preserve">一、对于经销商的价值</w:t>
      </w:r>
    </w:p>
    <w:p>
      <w:pPr>
        <w:spacing w:after="150"/>
      </w:pPr>
      <w:r>
        <w:rPr/>
        <w:t xml:space="preserve">二、对于厂商的价值</w:t>
      </w:r>
    </w:p>
    <w:p>
      <w:pPr>
        <w:spacing w:after="150"/>
      </w:pPr>
      <w:r>
        <w:rPr/>
        <w:t xml:space="preserve">三、对于客户的价值</w:t>
      </w:r>
    </w:p>
    <w:p>
      <w:pPr>
        <w:spacing w:after="150"/>
      </w:pPr>
      <w:r>
        <w:rPr/>
        <w:t xml:space="preserve">第五节 奔驰租赁公司面临机遇与挑战并存</w:t>
      </w:r>
    </w:p>
    <w:p>
      <w:pPr>
        <w:spacing w:after="150"/>
      </w:pPr>
      <w:r>
        <w:rPr>
          <w:b w:val="1"/>
          <w:bCs w:val="1"/>
        </w:rPr>
        <w:t xml:space="preserve">第十二章 我国汽车融资租赁建议与对策</w:t>
      </w:r>
    </w:p>
    <w:p>
      <w:pPr>
        <w:spacing w:after="150"/>
      </w:pPr>
      <w:r>
        <w:rPr/>
        <w:t xml:space="preserve">第一节 研究结论</w:t>
      </w:r>
    </w:p>
    <w:p>
      <w:pPr>
        <w:spacing w:after="150"/>
      </w:pPr>
      <w:r>
        <w:rPr/>
        <w:t xml:space="preserve">一、宏观角度</w:t>
      </w:r>
    </w:p>
    <w:p>
      <w:pPr>
        <w:spacing w:after="150"/>
      </w:pPr>
      <w:r>
        <w:rPr/>
        <w:t xml:space="preserve">二、微观角度</w:t>
      </w:r>
    </w:p>
    <w:p>
      <w:pPr>
        <w:spacing w:after="150"/>
      </w:pPr>
      <w:r>
        <w:rPr/>
        <w:t xml:space="preserve">第二节 建议与对策</w:t>
      </w:r>
    </w:p>
    <w:p>
      <w:pPr>
        <w:spacing w:after="150"/>
      </w:pPr>
      <w:r>
        <w:rPr/>
        <w:t xml:space="preserve">一、政府应对汽车融资租赁业发展给予大力支持</w:t>
      </w:r>
    </w:p>
    <w:p>
      <w:pPr>
        <w:spacing w:after="150"/>
      </w:pPr>
      <w:r>
        <w:rPr/>
        <w:t xml:space="preserve">二、企业应专注于发展核心竞争力</w:t>
      </w:r>
    </w:p>
    <w:p>
      <w:pPr>
        <w:spacing w:after="150"/>
      </w:pPr>
      <w:r>
        <w:rPr/>
        <w:t xml:space="preserve">三、政府和企业合力构建互联网发展平台</w:t>
      </w:r>
    </w:p>
    <w:p>
      <w:pPr>
        <w:spacing w:after="150"/>
      </w:pPr>
      <w:r>
        <w:rPr/>
        <w:t xml:space="preserve">第三节 创新点与不足之处</w:t>
      </w:r>
    </w:p>
    <w:p>
      <w:pPr>
        <w:spacing w:after="150"/>
      </w:pPr>
      <w:r>
        <w:rPr/>
        <w:t xml:space="preserve">第四节 关于完善我国汽车融资租赁制度的建议</w:t>
      </w:r>
    </w:p>
    <w:p>
      <w:pPr>
        <w:spacing w:after="150"/>
      </w:pPr>
      <w:r>
        <w:rPr/>
        <w:t xml:space="preserve">一、颁布实施适于国情的汽车融资租赁法律法规</w:t>
      </w:r>
    </w:p>
    <w:p>
      <w:pPr>
        <w:spacing w:after="150"/>
      </w:pPr>
      <w:r>
        <w:rPr/>
        <w:t xml:space="preserve">二、制定有利汽车融资租赁发展的财税政策</w:t>
      </w:r>
    </w:p>
    <w:p>
      <w:pPr>
        <w:spacing w:after="150"/>
      </w:pPr>
      <w:r>
        <w:rPr/>
        <w:t xml:space="preserve">三、优化既有的汽车融资租赁监管体系</w:t>
      </w:r>
    </w:p>
    <w:p>
      <w:pPr>
        <w:spacing w:after="150"/>
      </w:pPr>
      <w:r>
        <w:rPr/>
        <w:t xml:space="preserve">四、建立健全汽车融资租赁信用管理制度</w:t>
      </w:r>
    </w:p>
    <w:p>
      <w:pPr>
        <w:spacing w:after="150"/>
      </w:pPr>
      <w:r>
        <w:rPr/>
        <w:t xml:space="preserve">五、大力推进行业自律建设</w:t>
      </w:r>
    </w:p>
    <w:p>
      <w:pPr>
        <w:spacing w:after="150"/>
      </w:pPr>
      <w:r>
        <w:rPr>
          <w:b w:val="1"/>
          <w:bCs w:val="1"/>
        </w:rPr>
        <w:t xml:space="preserve">图表目录</w:t>
      </w:r>
    </w:p>
    <w:p>
      <w:pPr>
        <w:spacing w:after="150"/>
      </w:pPr>
      <w:r>
        <w:rPr/>
        <w:t xml:space="preserve">图表：中国汽车租赁行业的生命周期</w:t>
      </w:r>
    </w:p>
    <w:p>
      <w:pPr>
        <w:spacing w:after="150"/>
      </w:pPr>
      <w:r>
        <w:rPr/>
        <w:t xml:space="preserve">图表：汽车租赁企业经营成本构成比例图(单位:%)</w:t>
      </w:r>
    </w:p>
    <w:p>
      <w:pPr>
        <w:spacing w:after="150"/>
      </w:pPr>
      <w:r>
        <w:rPr/>
        <w:t xml:space="preserve">图表：中国汽车贷款业务经历的四个阶段</w:t>
      </w:r>
    </w:p>
    <w:p>
      <w:pPr>
        <w:spacing w:after="150"/>
      </w:pPr>
      <w:r>
        <w:rPr/>
        <w:t xml:space="preserve">图表：中国汽车贷款业务的井喷阶段(单位:亿元，%)</w:t>
      </w:r>
    </w:p>
    <w:p>
      <w:pPr>
        <w:spacing w:after="150"/>
      </w:pPr>
      <w:r>
        <w:rPr/>
        <w:t xml:space="preserve">图表：中国汽车贷款业务的振兴阶段</w:t>
      </w:r>
    </w:p>
    <w:p>
      <w:pPr>
        <w:spacing w:after="150"/>
      </w:pPr>
      <w:r>
        <w:rPr/>
        <w:t xml:space="preserve">图表：直接租赁模式简图</w:t>
      </w:r>
    </w:p>
    <w:p>
      <w:pPr>
        <w:spacing w:after="150"/>
      </w:pPr>
      <w:r>
        <w:rPr/>
        <w:t xml:space="preserve">图表：杠杆租赁模式简图</w:t>
      </w:r>
    </w:p>
    <w:p>
      <w:pPr>
        <w:spacing w:after="150"/>
      </w:pPr>
      <w:r>
        <w:rPr/>
        <w:t xml:space="preserve">图表：委托租赁模式简图</w:t>
      </w:r>
    </w:p>
    <w:p>
      <w:pPr>
        <w:spacing w:after="150"/>
      </w:pPr>
      <w:r>
        <w:rPr/>
        <w:t xml:space="preserve">图表：售后回租模式简图</w:t>
      </w:r>
    </w:p>
    <w:p>
      <w:pPr>
        <w:spacing w:after="150"/>
      </w:pPr>
      <w:r>
        <w:rPr/>
        <w:t xml:space="preserve">图表：厂商租赁模式简图</w:t>
      </w:r>
    </w:p>
    <w:p>
      <w:pPr>
        <w:spacing w:after="150"/>
      </w:pPr>
      <w:r>
        <w:rPr/>
        <w:t xml:space="preserve">图表：联合租赁模式简图</w:t>
      </w:r>
    </w:p>
    <w:p>
      <w:pPr>
        <w:spacing w:after="150"/>
      </w:pPr>
      <w:r>
        <w:rPr/>
        <w:t xml:space="preserve">图表：转租赁模式简图</w:t>
      </w:r>
    </w:p>
    <w:p>
      <w:pPr>
        <w:spacing w:after="150"/>
      </w:pPr>
      <w:r>
        <w:rPr/>
        <w:t xml:space="preserve">图表：融资租赁运作流程图</w:t>
      </w:r>
    </w:p>
    <w:p>
      <w:pPr>
        <w:spacing w:after="150"/>
      </w:pPr>
      <w:r>
        <w:rPr/>
        <w:t xml:space="preserve">图表：融资租赁中的五方关系</w:t>
      </w:r>
    </w:p>
    <w:p>
      <w:pPr>
        <w:spacing w:after="150"/>
      </w:pPr>
      <w:r>
        <w:rPr/>
        <w:t xml:space="preserve">图表：租赁与融资租赁的对比表</w:t>
      </w:r>
    </w:p>
    <w:p>
      <w:pPr>
        <w:spacing w:after="150"/>
      </w:pPr>
      <w:r>
        <w:rPr/>
        <w:t xml:space="preserve">图表：融资租赁与银行信贷的区别</w:t>
      </w:r>
    </w:p>
    <w:p>
      <w:pPr>
        <w:spacing w:after="150"/>
      </w:pPr>
      <w:r>
        <w:rPr/>
        <w:t xml:space="preserve">图表：融资租赁与分期付款的区别</w:t>
      </w:r>
    </w:p>
    <w:p>
      <w:pPr>
        <w:spacing w:after="150"/>
      </w:pPr>
      <w:r>
        <w:rPr/>
        <w:t xml:space="preserve">图表：2019-2023年乘用车月销量同比增速(单位: %)</w:t>
      </w:r>
    </w:p>
    <w:p>
      <w:pPr>
        <w:spacing w:after="150"/>
      </w:pPr>
      <w:r>
        <w:rPr/>
        <w:t xml:space="preserve">图表：2019-2023年乘用车分企业按销量排名(单位:辆)</w:t>
      </w:r>
    </w:p>
    <w:p>
      <w:pPr>
        <w:spacing w:after="150"/>
      </w:pPr>
      <w:r>
        <w:rPr/>
        <w:t xml:space="preserve">图表：2019-2023年商用车月度销售增速(单位:%)</w:t>
      </w:r>
    </w:p>
    <w:p>
      <w:pPr>
        <w:spacing w:after="150"/>
      </w:pPr>
      <w:r>
        <w:rPr/>
        <w:t xml:space="preserve">图表：2024-2029年中国汽车销售市场规模及预测(单位:万辆)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2024-2029年中国汽车融资租赁行业发展前景分析及投资规划研究报告</dc:title>
  <dc:description>2024-2029年中国汽车融资租赁行业发展前景分析及投资规划研究报告</dc:description>
  <dc:subject>2024-2029年中国汽车融资租赁行业发展前景分析及投资规划研究报告</dc:subject>
  <cp:keywords>研究报告</cp:keywords>
  <cp:category>研究报告</cp:category>
  <cp:lastModifiedBy>北京中道泰和信息咨询有限公司</cp:lastModifiedBy>
  <dcterms:created xsi:type="dcterms:W3CDTF">2024-01-23T02:21:29+08:00</dcterms:created>
  <dcterms:modified xsi:type="dcterms:W3CDTF">2024-01-23T02:21:29+08:00</dcterms:modified>
</cp:coreProperties>
</file>

<file path=docProps/custom.xml><?xml version="1.0" encoding="utf-8"?>
<Properties xmlns="http://schemas.openxmlformats.org/officeDocument/2006/custom-properties" xmlns:vt="http://schemas.openxmlformats.org/officeDocument/2006/docPropsVTypes"/>
</file>