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2024-2029年中国商用空调行业市场前景预测与投资规划研究分析报告</w:t>
      </w:r>
    </w:p>
    <w:p>
      <w:pPr>
        <w:spacing w:after="150"/>
      </w:pPr>
      <w:r>
        <w:rPr>
          <w:b w:val="1"/>
          <w:bCs w:val="1"/>
        </w:rPr>
        <w:t xml:space="preserve">报告简介</w:t>
      </w:r>
    </w:p>
    <w:p>
      <w:pPr>
        <w:spacing w:after="150"/>
      </w:pPr>
      <w:r>
        <w:rPr/>
        <w:t xml:space="preserve">商用空调行业研究报告主要分析了商用空调行业的市场规模、商用空调市场供需求状况、商用空调市场竞争状况和商用空调主要企业经营情况、商用空调市场主要企业的市场占有率，同时对商用空调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商用空调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商用空调专业研究单位等公布和提供的大量资料。对我国商用空调行业作了详尽深入的分析，为商用空调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2019-2023年商用空调行业概述</w:t>
      </w:r>
    </w:p>
    <w:p>
      <w:pPr>
        <w:spacing w:after="150"/>
      </w:pPr>
      <w:r>
        <w:rPr/>
        <w:t xml:space="preserve">第一节 商用空调介绍</w:t>
      </w:r>
    </w:p>
    <w:p>
      <w:pPr>
        <w:spacing w:after="150"/>
      </w:pPr>
      <w:r>
        <w:rPr/>
        <w:t xml:space="preserve">一、商用空调范围界定</w:t>
      </w:r>
    </w:p>
    <w:p>
      <w:pPr>
        <w:spacing w:after="150"/>
      </w:pPr>
      <w:r>
        <w:rPr/>
        <w:t xml:space="preserve">二、商用空调类型划分</w:t>
      </w:r>
    </w:p>
    <w:p>
      <w:pPr>
        <w:spacing w:after="150"/>
      </w:pPr>
      <w:r>
        <w:rPr/>
        <w:t xml:space="preserve">1、风冷热泵型中央空调机组</w:t>
      </w:r>
    </w:p>
    <w:p>
      <w:pPr>
        <w:spacing w:after="150"/>
      </w:pPr>
      <w:r>
        <w:rPr/>
        <w:t xml:space="preserve">2、水冷螺杆式冷水机组</w:t>
      </w:r>
    </w:p>
    <w:p>
      <w:pPr>
        <w:spacing w:after="150"/>
      </w:pPr>
      <w:r>
        <w:rPr/>
        <w:t xml:space="preserve">3、离心式冷水机组</w:t>
      </w:r>
    </w:p>
    <w:p>
      <w:pPr>
        <w:spacing w:after="150"/>
      </w:pPr>
      <w:r>
        <w:rPr/>
        <w:t xml:space="preserve">第二节 商用空调相关知识介绍</w:t>
      </w:r>
    </w:p>
    <w:p>
      <w:pPr>
        <w:spacing w:after="150"/>
      </w:pPr>
      <w:r>
        <w:rPr/>
        <w:t xml:space="preserve">一、商用中央空调系统</w:t>
      </w:r>
    </w:p>
    <w:p>
      <w:pPr>
        <w:spacing w:after="150"/>
      </w:pPr>
      <w:r>
        <w:rPr/>
        <w:t xml:space="preserve">二、商用中央空调工作原理</w:t>
      </w:r>
    </w:p>
    <w:p>
      <w:pPr>
        <w:spacing w:after="150"/>
      </w:pPr>
      <w:r>
        <w:rPr/>
        <w:t xml:space="preserve">三、商用空调新系统分析</w:t>
      </w:r>
    </w:p>
    <w:p>
      <w:pPr>
        <w:spacing w:after="150"/>
      </w:pPr>
      <w:r>
        <w:rPr/>
        <w:t xml:space="preserve">四、其它</w:t>
      </w:r>
    </w:p>
    <w:p>
      <w:pPr>
        <w:spacing w:after="150"/>
      </w:pPr>
      <w:r>
        <w:rPr>
          <w:b w:val="1"/>
          <w:bCs w:val="1"/>
        </w:rPr>
        <w:t xml:space="preserve">第二章 2019-2023年中国商用空调市场运行环境分析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二、中国工业发展形势</w:t>
      </w:r>
    </w:p>
    <w:p>
      <w:pPr>
        <w:spacing w:after="150"/>
      </w:pPr>
      <w:r>
        <w:rPr/>
        <w:t xml:space="preserve">三、消费价格指数分析</w:t>
      </w:r>
    </w:p>
    <w:p>
      <w:pPr>
        <w:spacing w:after="150"/>
      </w:pPr>
      <w:r>
        <w:rPr/>
        <w:t xml:space="preserve">四、城乡居民收入分析</w:t>
      </w:r>
    </w:p>
    <w:p>
      <w:pPr>
        <w:spacing w:after="150"/>
      </w:pPr>
      <w:r>
        <w:rPr/>
        <w:t xml:space="preserve">五、社会消费品零售总额</w:t>
      </w:r>
    </w:p>
    <w:p>
      <w:pPr>
        <w:spacing w:after="150"/>
      </w:pPr>
      <w:r>
        <w:rPr/>
        <w:t xml:space="preserve">六、全社会固定资产投资分析</w:t>
      </w:r>
    </w:p>
    <w:p>
      <w:pPr>
        <w:spacing w:after="150"/>
      </w:pPr>
      <w:r>
        <w:rPr/>
        <w:t xml:space="preserve">七、进出口总额及增长率分析</w:t>
      </w:r>
    </w:p>
    <w:p>
      <w:pPr>
        <w:spacing w:after="150"/>
      </w:pPr>
      <w:r>
        <w:rPr/>
        <w:t xml:space="preserve">四、存贷款利率变化</w:t>
      </w:r>
    </w:p>
    <w:p>
      <w:pPr>
        <w:spacing w:after="150"/>
      </w:pPr>
      <w:r>
        <w:rPr/>
        <w:t xml:space="preserve">五、财政收支状况</w:t>
      </w:r>
    </w:p>
    <w:p>
      <w:pPr>
        <w:spacing w:after="150"/>
      </w:pPr>
      <w:r>
        <w:rPr/>
        <w:t xml:space="preserve">第二节 2019-2023年中国商用空调产业政策分析</w:t>
      </w:r>
    </w:p>
    <w:p>
      <w:pPr>
        <w:spacing w:after="150"/>
      </w:pPr>
      <w:r>
        <w:rPr/>
        <w:t xml:space="preserve">一、标准规范</w:t>
      </w:r>
    </w:p>
    <w:p>
      <w:pPr>
        <w:spacing w:after="150"/>
      </w:pPr>
      <w:r>
        <w:rPr/>
        <w:t xml:space="preserve">二、家电下乡政策</w:t>
      </w:r>
    </w:p>
    <w:p>
      <w:pPr>
        <w:spacing w:after="150"/>
      </w:pPr>
      <w:r>
        <w:rPr/>
        <w:t xml:space="preserve">三、以旧换新政策</w:t>
      </w:r>
    </w:p>
    <w:p>
      <w:pPr>
        <w:spacing w:after="150"/>
      </w:pPr>
      <w:r>
        <w:rPr/>
        <w:t xml:space="preserve">四、节 能补贴政策</w:t>
      </w:r>
    </w:p>
    <w:p>
      <w:pPr>
        <w:spacing w:after="150"/>
      </w:pPr>
      <w:r>
        <w:rPr/>
        <w:t xml:space="preserve">第三节 2019-2023年中国商用空调行业技术状况</w:t>
      </w:r>
    </w:p>
    <w:p>
      <w:pPr>
        <w:spacing w:after="150"/>
      </w:pPr>
      <w:r>
        <w:rPr/>
        <w:t xml:space="preserve">一、变频空调压缩机及变频调速系统技术</w:t>
      </w:r>
    </w:p>
    <w:p>
      <w:pPr>
        <w:spacing w:after="150"/>
      </w:pPr>
      <w:r>
        <w:rPr/>
        <w:t xml:space="preserve">二、中央空调节 能技术</w:t>
      </w:r>
    </w:p>
    <w:p>
      <w:pPr>
        <w:spacing w:after="150"/>
      </w:pPr>
      <w:r>
        <w:rPr>
          <w:b w:val="1"/>
          <w:bCs w:val="1"/>
        </w:rPr>
        <w:t xml:space="preserve">第三章 2019-2023年国内外空调产业整体运行态势分析</w:t>
      </w:r>
    </w:p>
    <w:p>
      <w:pPr>
        <w:spacing w:after="150"/>
      </w:pPr>
      <w:r>
        <w:rPr/>
        <w:t xml:space="preserve">第一节 世界空调行业发展概况</w:t>
      </w:r>
    </w:p>
    <w:p>
      <w:pPr>
        <w:spacing w:after="150"/>
      </w:pPr>
      <w:r>
        <w:rPr/>
        <w:t xml:space="preserve">一、世界空调产业链发展状况</w:t>
      </w:r>
    </w:p>
    <w:p>
      <w:pPr>
        <w:spacing w:after="150"/>
      </w:pPr>
      <w:r>
        <w:rPr/>
        <w:t xml:space="preserve">二、国际空调市场格局面临调整</w:t>
      </w:r>
    </w:p>
    <w:p>
      <w:pPr>
        <w:spacing w:after="150"/>
      </w:pPr>
      <w:r>
        <w:rPr/>
        <w:t xml:space="preserve">第二节 中国空调行业发展概况</w:t>
      </w:r>
    </w:p>
    <w:p>
      <w:pPr>
        <w:spacing w:after="150"/>
      </w:pPr>
      <w:r>
        <w:rPr/>
        <w:t xml:space="preserve">一、我国空调行业发展阶段</w:t>
      </w:r>
    </w:p>
    <w:p>
      <w:pPr>
        <w:spacing w:after="150"/>
      </w:pPr>
      <w:r>
        <w:rPr/>
        <w:t xml:space="preserve">二、我国空调行业产能扩张加剧</w:t>
      </w:r>
    </w:p>
    <w:p>
      <w:pPr>
        <w:spacing w:after="150"/>
      </w:pPr>
      <w:r>
        <w:rPr/>
        <w:t xml:space="preserve">三、国内空调市场主要品牌运作</w:t>
      </w:r>
    </w:p>
    <w:p>
      <w:pPr>
        <w:spacing w:after="150"/>
      </w:pPr>
      <w:r>
        <w:rPr/>
        <w:t xml:space="preserve">四、我国空调消费市场趋于成熟</w:t>
      </w:r>
    </w:p>
    <w:p>
      <w:pPr>
        <w:spacing w:after="150"/>
      </w:pPr>
      <w:r>
        <w:rPr/>
        <w:t xml:space="preserve">五、我国空调业内销保持平稳态势</w:t>
      </w:r>
    </w:p>
    <w:p>
      <w:pPr>
        <w:spacing w:after="150"/>
      </w:pPr>
      <w:r>
        <w:rPr/>
        <w:t xml:space="preserve">六、我国空调出口贸易的基本特征</w:t>
      </w:r>
    </w:p>
    <w:p>
      <w:pPr>
        <w:spacing w:after="150"/>
      </w:pPr>
      <w:r>
        <w:rPr/>
        <w:t xml:space="preserve">第三节 中国空调行业技术研发进展状况</w:t>
      </w:r>
    </w:p>
    <w:p>
      <w:pPr>
        <w:spacing w:after="150"/>
      </w:pPr>
      <w:r>
        <w:rPr/>
        <w:t xml:space="preserve">一、国内外空调产业专利技术竞争态势</w:t>
      </w:r>
    </w:p>
    <w:p>
      <w:pPr>
        <w:spacing w:after="150"/>
      </w:pPr>
      <w:r>
        <w:rPr/>
        <w:t xml:space="preserve">二、我国制冷空调技术研发进展简析</w:t>
      </w:r>
    </w:p>
    <w:p>
      <w:pPr>
        <w:spacing w:after="150"/>
      </w:pPr>
      <w:r>
        <w:rPr/>
        <w:t xml:space="preserve">三、中国空调节 能技术取得重大突破</w:t>
      </w:r>
    </w:p>
    <w:p>
      <w:pPr>
        <w:spacing w:after="150"/>
      </w:pPr>
      <w:r>
        <w:rPr/>
        <w:t xml:space="preserve">四、我国空调产业面临潜在技术危机</w:t>
      </w:r>
    </w:p>
    <w:p>
      <w:pPr>
        <w:spacing w:after="150"/>
      </w:pPr>
      <w:r>
        <w:rPr/>
        <w:t xml:space="preserve">第四节 空调行业存在的问题及发展对策</w:t>
      </w:r>
    </w:p>
    <w:p>
      <w:pPr>
        <w:spacing w:after="150"/>
      </w:pPr>
      <w:r>
        <w:rPr/>
        <w:t xml:space="preserve">一、中国空调产业资金链面临的挑战</w:t>
      </w:r>
    </w:p>
    <w:p>
      <w:pPr>
        <w:spacing w:after="150"/>
      </w:pPr>
      <w:r>
        <w:rPr/>
        <w:t xml:space="preserve">二、标识混乱制约我国空调行业良性发展</w:t>
      </w:r>
    </w:p>
    <w:p>
      <w:pPr>
        <w:spacing w:after="150"/>
      </w:pPr>
      <w:r>
        <w:rPr/>
        <w:t xml:space="preserve">三、国内空调企业加快发展的对策思路</w:t>
      </w:r>
    </w:p>
    <w:p>
      <w:pPr>
        <w:spacing w:after="150"/>
      </w:pPr>
      <w:r>
        <w:rPr/>
        <w:t xml:space="preserve">四、国内制冷空调行业发展重点及战略</w:t>
      </w:r>
    </w:p>
    <w:p>
      <w:pPr>
        <w:spacing w:after="150"/>
      </w:pPr>
      <w:r>
        <w:rPr/>
        <w:t xml:space="preserve">五、国家政策引导解决空调行业结构性矛盾</w:t>
      </w:r>
    </w:p>
    <w:p>
      <w:pPr>
        <w:spacing w:after="150"/>
      </w:pPr>
      <w:r>
        <w:rPr/>
        <w:t xml:space="preserve">六、加快中国空调行业发展的政策建议</w:t>
      </w:r>
    </w:p>
    <w:p>
      <w:pPr>
        <w:spacing w:after="150"/>
      </w:pPr>
      <w:r>
        <w:rPr>
          <w:b w:val="1"/>
          <w:bCs w:val="1"/>
        </w:rPr>
        <w:t xml:space="preserve">第四章 2019-2023年中国中央空调产业运行状况分析</w:t>
      </w:r>
    </w:p>
    <w:p>
      <w:pPr>
        <w:spacing w:after="150"/>
      </w:pPr>
      <w:r>
        <w:rPr/>
        <w:t xml:space="preserve">第一节 2019-2023年中国中央空调产业发展概述</w:t>
      </w:r>
    </w:p>
    <w:p>
      <w:pPr>
        <w:spacing w:after="150"/>
      </w:pPr>
      <w:r>
        <w:rPr/>
        <w:t xml:space="preserve">一、中国中央空调行业总体特征</w:t>
      </w:r>
    </w:p>
    <w:p>
      <w:pPr>
        <w:spacing w:after="150"/>
      </w:pPr>
      <w:r>
        <w:rPr/>
        <w:t xml:space="preserve">二、我国中央空调市场发展态势</w:t>
      </w:r>
    </w:p>
    <w:p>
      <w:pPr>
        <w:spacing w:after="150"/>
      </w:pPr>
      <w:r>
        <w:rPr/>
        <w:t xml:space="preserve">三、中央空调市场民族品牌趁势崛起</w:t>
      </w:r>
    </w:p>
    <w:p>
      <w:pPr>
        <w:spacing w:after="150"/>
      </w:pPr>
      <w:r>
        <w:rPr/>
        <w:t xml:space="preserve">四、我国中央空调市场发展面临的挑战</w:t>
      </w:r>
    </w:p>
    <w:p>
      <w:pPr>
        <w:spacing w:after="150"/>
      </w:pPr>
      <w:r>
        <w:rPr/>
        <w:t xml:space="preserve">五、我国中央空调产业亟待整合升级</w:t>
      </w:r>
    </w:p>
    <w:p>
      <w:pPr>
        <w:spacing w:after="150"/>
      </w:pPr>
      <w:r>
        <w:rPr/>
        <w:t xml:space="preserve">第二节 2019-2023年家用中央空调市场发展状况分析</w:t>
      </w:r>
    </w:p>
    <w:p>
      <w:pPr>
        <w:spacing w:after="150"/>
      </w:pPr>
      <w:r>
        <w:rPr/>
        <w:t xml:space="preserve">一、家用中央空调市场格局逐步明朗</w:t>
      </w:r>
    </w:p>
    <w:p>
      <w:pPr>
        <w:spacing w:after="150"/>
      </w:pPr>
      <w:r>
        <w:rPr/>
        <w:t xml:space="preserve">二、家用中央空调优势明显</w:t>
      </w:r>
    </w:p>
    <w:p>
      <w:pPr>
        <w:spacing w:after="150"/>
      </w:pPr>
      <w:r>
        <w:rPr/>
        <w:t xml:space="preserve">三、家用中央空调潜在需求巨大</w:t>
      </w:r>
    </w:p>
    <w:p>
      <w:pPr>
        <w:spacing w:after="150"/>
      </w:pPr>
      <w:r>
        <w:rPr/>
        <w:t xml:space="preserve">第三节 中央空调节 能技术分析</w:t>
      </w:r>
    </w:p>
    <w:p>
      <w:pPr>
        <w:spacing w:after="150"/>
      </w:pPr>
      <w:r>
        <w:rPr/>
        <w:t xml:space="preserve">一、空调设计中关键环节 的节 能控制</w:t>
      </w:r>
    </w:p>
    <w:p>
      <w:pPr>
        <w:spacing w:after="150"/>
      </w:pPr>
      <w:r>
        <w:rPr/>
        <w:t xml:space="preserve">二、中央空调使用过程中的节 能措施</w:t>
      </w:r>
    </w:p>
    <w:p>
      <w:pPr>
        <w:spacing w:after="150"/>
      </w:pPr>
      <w:r>
        <w:rPr/>
        <w:t xml:space="preserve">三、加强中央空调的日常节 能管理</w:t>
      </w:r>
    </w:p>
    <w:p>
      <w:pPr>
        <w:spacing w:after="150"/>
      </w:pPr>
      <w:r>
        <w:rPr/>
        <w:t xml:space="preserve">第四节 近年来中国拟在建工程项目分析</w:t>
      </w:r>
    </w:p>
    <w:p>
      <w:pPr>
        <w:spacing w:after="150"/>
      </w:pPr>
      <w:r>
        <w:rPr/>
        <w:t xml:space="preserve">一、台湾东元集团在南昌建商用空调生产基地</w:t>
      </w:r>
    </w:p>
    <w:p>
      <w:pPr>
        <w:spacing w:after="150"/>
      </w:pPr>
      <w:r>
        <w:rPr/>
        <w:t xml:space="preserve">二、全球首台无氟变频物联网商用空调研制</w:t>
      </w:r>
    </w:p>
    <w:p>
      <w:pPr>
        <w:spacing w:after="150"/>
      </w:pPr>
      <w:r>
        <w:rPr/>
        <w:t xml:space="preserve">三、美的在合肥建中央空调生产基地</w:t>
      </w:r>
    </w:p>
    <w:p>
      <w:pPr>
        <w:spacing w:after="150"/>
      </w:pPr>
      <w:r>
        <w:rPr/>
        <w:t xml:space="preserve">四、格力电器欲建设中央空调生产线</w:t>
      </w:r>
    </w:p>
    <w:p>
      <w:pPr>
        <w:spacing w:after="150"/>
      </w:pPr>
      <w:r>
        <w:rPr>
          <w:b w:val="1"/>
          <w:bCs w:val="1"/>
        </w:rPr>
        <w:t xml:space="preserve">第五章 2019-2023年中国商用空调制造行业主要数据监测分析（3573）</w:t>
      </w:r>
    </w:p>
    <w:p>
      <w:pPr>
        <w:spacing w:after="150"/>
      </w:pPr>
      <w:r>
        <w:rPr/>
        <w:t xml:space="preserve">第一节 2019-2023年7月份中国商用空调制造行业规模分析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2019-2023年7月份中国商用空调制造行业结构分析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2019-2023年7月份中国商用空调制造行业产值分析</w:t>
      </w:r>
    </w:p>
    <w:p>
      <w:pPr>
        <w:spacing w:after="150"/>
      </w:pPr>
      <w:r>
        <w:rPr/>
        <w:t xml:space="preserve">一、产成品增长分析</w:t>
      </w:r>
    </w:p>
    <w:p>
      <w:pPr>
        <w:spacing w:after="150"/>
      </w:pPr>
      <w:r>
        <w:rPr/>
        <w:t xml:space="preserve">二、工业销售产值分析</w:t>
      </w:r>
    </w:p>
    <w:p>
      <w:pPr>
        <w:spacing w:after="150"/>
      </w:pPr>
      <w:r>
        <w:rPr/>
        <w:t xml:space="preserve">三、出口交货值分析</w:t>
      </w:r>
    </w:p>
    <w:p>
      <w:pPr>
        <w:spacing w:after="150"/>
      </w:pPr>
      <w:r>
        <w:rPr/>
        <w:t xml:space="preserve">第四节 2019-2023年7月份中国商用空调制造行业成本费用分析</w:t>
      </w:r>
    </w:p>
    <w:p>
      <w:pPr>
        <w:spacing w:after="150"/>
      </w:pPr>
      <w:r>
        <w:rPr/>
        <w:t xml:space="preserve">一、销售成本分析</w:t>
      </w:r>
    </w:p>
    <w:p>
      <w:pPr>
        <w:spacing w:after="150"/>
      </w:pPr>
      <w:r>
        <w:rPr/>
        <w:t xml:space="preserve">二、费用分析</w:t>
      </w:r>
    </w:p>
    <w:p>
      <w:pPr>
        <w:spacing w:after="150"/>
      </w:pPr>
      <w:r>
        <w:rPr/>
        <w:t xml:space="preserve">第五节 2019-2023年7月份中国商用空调制造行业盈利能力分析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2019-2023年中国商用空调相关产量统计分析</w:t>
      </w:r>
    </w:p>
    <w:p>
      <w:pPr>
        <w:spacing w:after="150"/>
      </w:pPr>
      <w:r>
        <w:rPr/>
        <w:t xml:space="preserve">第一节 2019-2023年全国商用空调产量分析</w:t>
      </w:r>
    </w:p>
    <w:p>
      <w:pPr>
        <w:spacing w:after="150"/>
      </w:pPr>
      <w:r>
        <w:rPr/>
        <w:t xml:space="preserve">第二节 2019-2023年1-7月全国及主要省份商用空调产量分析</w:t>
      </w:r>
    </w:p>
    <w:p>
      <w:pPr>
        <w:spacing w:after="150"/>
      </w:pPr>
      <w:r>
        <w:rPr/>
        <w:t xml:space="preserve">第三节 2019-2023年1-7月商用空调产量集中度分析</w:t>
      </w:r>
    </w:p>
    <w:p>
      <w:pPr>
        <w:spacing w:after="150"/>
      </w:pPr>
      <w:r>
        <w:rPr>
          <w:b w:val="1"/>
          <w:bCs w:val="1"/>
        </w:rPr>
        <w:t xml:space="preserve">第七章 2019-2023年中国商用空调市场深度剖析</w:t>
      </w:r>
    </w:p>
    <w:p>
      <w:pPr>
        <w:spacing w:after="150"/>
      </w:pPr>
      <w:r>
        <w:rPr/>
        <w:t xml:space="preserve">第一节 2019-2023年中国商用空调市场运行总况</w:t>
      </w:r>
    </w:p>
    <w:p>
      <w:pPr>
        <w:spacing w:after="150"/>
      </w:pPr>
      <w:r>
        <w:rPr/>
        <w:t xml:space="preserve">一、商用空调成行业新的发展空间和利润增长点</w:t>
      </w:r>
    </w:p>
    <w:p>
      <w:pPr>
        <w:spacing w:after="150"/>
      </w:pPr>
      <w:r>
        <w:rPr/>
        <w:t xml:space="preserve">二、近几年中国商用空调市场规模及容量分析</w:t>
      </w:r>
    </w:p>
    <w:p>
      <w:pPr>
        <w:spacing w:after="150"/>
      </w:pPr>
      <w:r>
        <w:rPr/>
        <w:t xml:space="preserve">三、中国商用空调利润情况分析</w:t>
      </w:r>
    </w:p>
    <w:p>
      <w:pPr>
        <w:spacing w:after="150"/>
      </w:pPr>
      <w:r>
        <w:rPr/>
        <w:t xml:space="preserve">第二节 2019-2023年中国商用空调市场需求分析</w:t>
      </w:r>
    </w:p>
    <w:p>
      <w:pPr>
        <w:spacing w:after="150"/>
      </w:pPr>
      <w:r>
        <w:rPr/>
        <w:t xml:space="preserve">一、商用空调需求总量高速增长</w:t>
      </w:r>
    </w:p>
    <w:p>
      <w:pPr>
        <w:spacing w:after="150"/>
      </w:pPr>
      <w:r>
        <w:rPr/>
        <w:t xml:space="preserve">二、需求的地域范围合理扩大</w:t>
      </w:r>
    </w:p>
    <w:p>
      <w:pPr>
        <w:spacing w:after="150"/>
      </w:pPr>
      <w:r>
        <w:rPr/>
        <w:t xml:space="preserve">三、需求层次呈现多样化发展的趋势</w:t>
      </w:r>
    </w:p>
    <w:p>
      <w:pPr>
        <w:spacing w:after="150"/>
      </w:pPr>
      <w:r>
        <w:rPr/>
        <w:t xml:space="preserve">第三节 2019-2023年中国商用空调重点市场需求及增长情况分析</w:t>
      </w:r>
    </w:p>
    <w:p>
      <w:pPr>
        <w:spacing w:after="150"/>
      </w:pPr>
      <w:r>
        <w:rPr/>
        <w:t xml:space="preserve">一、北京</w:t>
      </w:r>
    </w:p>
    <w:p>
      <w:pPr>
        <w:spacing w:after="150"/>
      </w:pPr>
      <w:r>
        <w:rPr/>
        <w:t xml:space="preserve">二、上海</w:t>
      </w:r>
    </w:p>
    <w:p>
      <w:pPr>
        <w:spacing w:after="150"/>
      </w:pPr>
      <w:r>
        <w:rPr/>
        <w:t xml:space="preserve">三、广州</w:t>
      </w:r>
    </w:p>
    <w:p>
      <w:pPr>
        <w:spacing w:after="150"/>
      </w:pPr>
      <w:r>
        <w:rPr>
          <w:b w:val="1"/>
          <w:bCs w:val="1"/>
        </w:rPr>
        <w:t xml:space="preserve">第八章 2019-2023年中国商用空调细分市场透析</w:t>
      </w:r>
    </w:p>
    <w:p>
      <w:pPr>
        <w:spacing w:after="150"/>
      </w:pPr>
      <w:r>
        <w:rPr/>
        <w:t xml:space="preserve">第一节 燃气空调</w:t>
      </w:r>
    </w:p>
    <w:p>
      <w:pPr>
        <w:spacing w:after="150"/>
      </w:pPr>
      <w:r>
        <w:rPr/>
        <w:t xml:space="preserve">一、燃气空调市场应用情况</w:t>
      </w:r>
    </w:p>
    <w:p>
      <w:pPr>
        <w:spacing w:after="150"/>
      </w:pPr>
      <w:r>
        <w:rPr/>
        <w:t xml:space="preserve">二、我国燃气空调将可能迎来---式增长</w:t>
      </w:r>
    </w:p>
    <w:p>
      <w:pPr>
        <w:spacing w:after="150"/>
      </w:pPr>
      <w:r>
        <w:rPr/>
        <w:t xml:space="preserve">三、市场竞争优势</w:t>
      </w:r>
    </w:p>
    <w:p>
      <w:pPr>
        <w:spacing w:after="150"/>
      </w:pPr>
      <w:r>
        <w:rPr/>
        <w:t xml:space="preserve">四、生产企业规模</w:t>
      </w:r>
    </w:p>
    <w:p>
      <w:pPr>
        <w:spacing w:after="150"/>
      </w:pPr>
      <w:r>
        <w:rPr/>
        <w:t xml:space="preserve">五、市场销售情况及所占市场份额</w:t>
      </w:r>
    </w:p>
    <w:p>
      <w:pPr>
        <w:spacing w:after="150"/>
      </w:pPr>
      <w:r>
        <w:rPr/>
        <w:t xml:space="preserve">六、市场发展前景预测</w:t>
      </w:r>
    </w:p>
    <w:p>
      <w:pPr>
        <w:spacing w:after="150"/>
      </w:pPr>
      <w:r>
        <w:rPr/>
        <w:t xml:space="preserve">第二节 地温中央空调</w:t>
      </w:r>
    </w:p>
    <w:p>
      <w:pPr>
        <w:spacing w:after="150"/>
      </w:pPr>
      <w:r>
        <w:rPr/>
        <w:t xml:space="preserve">第三节 冰蓄冷中央空调</w:t>
      </w:r>
    </w:p>
    <w:p>
      <w:pPr>
        <w:spacing w:after="150"/>
      </w:pPr>
      <w:r>
        <w:rPr/>
        <w:t xml:space="preserve">一、市场应用情况</w:t>
      </w:r>
    </w:p>
    <w:p>
      <w:pPr>
        <w:spacing w:after="150"/>
      </w:pPr>
      <w:r>
        <w:rPr/>
        <w:t xml:space="preserve">二、经济效益超分析</w:t>
      </w:r>
    </w:p>
    <w:p>
      <w:pPr>
        <w:spacing w:after="150"/>
      </w:pPr>
      <w:r>
        <w:rPr>
          <w:b w:val="1"/>
          <w:bCs w:val="1"/>
        </w:rPr>
        <w:t xml:space="preserve">第九章 2019-2023年中国中央空调市场调查调研</w:t>
      </w:r>
    </w:p>
    <w:p>
      <w:pPr>
        <w:spacing w:after="150"/>
      </w:pPr>
      <w:r>
        <w:rPr/>
        <w:t xml:space="preserve">第一节 2019-2023年中央空调市场消费需求分析</w:t>
      </w:r>
    </w:p>
    <w:p>
      <w:pPr>
        <w:spacing w:after="150"/>
      </w:pPr>
      <w:r>
        <w:rPr/>
        <w:t xml:space="preserve">一、价格分析</w:t>
      </w:r>
    </w:p>
    <w:p>
      <w:pPr>
        <w:spacing w:after="150"/>
      </w:pPr>
      <w:r>
        <w:rPr/>
        <w:t xml:space="preserve">二、品牌倾向</w:t>
      </w:r>
    </w:p>
    <w:p>
      <w:pPr>
        <w:spacing w:after="150"/>
      </w:pPr>
      <w:r>
        <w:rPr/>
        <w:t xml:space="preserve">三、售后服务</w:t>
      </w:r>
    </w:p>
    <w:p>
      <w:pPr>
        <w:spacing w:after="150"/>
      </w:pPr>
      <w:r>
        <w:rPr/>
        <w:t xml:space="preserve">第二节 2019-2023年中国中央空调市场消费区域分析</w:t>
      </w:r>
    </w:p>
    <w:p>
      <w:pPr>
        <w:spacing w:after="150"/>
      </w:pPr>
      <w:r>
        <w:rPr/>
        <w:t xml:space="preserve">一、百货商场</w:t>
      </w:r>
    </w:p>
    <w:p>
      <w:pPr>
        <w:spacing w:after="150"/>
      </w:pPr>
      <w:r>
        <w:rPr/>
        <w:t xml:space="preserve">二、写字楼</w:t>
      </w:r>
    </w:p>
    <w:p>
      <w:pPr>
        <w:spacing w:after="150"/>
      </w:pPr>
      <w:r>
        <w:rPr/>
        <w:t xml:space="preserve">三、洒店饭店</w:t>
      </w:r>
    </w:p>
    <w:p>
      <w:pPr>
        <w:spacing w:after="150"/>
      </w:pPr>
      <w:r>
        <w:rPr/>
        <w:t xml:space="preserve">四、家庭/别墅</w:t>
      </w:r>
    </w:p>
    <w:p>
      <w:pPr>
        <w:spacing w:after="150"/>
      </w:pPr>
      <w:r>
        <w:rPr/>
        <w:t xml:space="preserve">五、医院</w:t>
      </w:r>
    </w:p>
    <w:p>
      <w:pPr>
        <w:spacing w:after="150"/>
      </w:pPr>
      <w:r>
        <w:rPr>
          <w:b w:val="1"/>
          <w:bCs w:val="1"/>
        </w:rPr>
        <w:t xml:space="preserve">第十章 2019-2023年中国商用空调进出口贸易数据监测</w:t>
      </w:r>
    </w:p>
    <w:p>
      <w:pPr>
        <w:spacing w:after="150"/>
      </w:pPr>
      <w:r>
        <w:rPr/>
        <w:t xml:space="preserve">第一节 2019-2023年中国制冷量&gt;4千大卡/时分体式空调进出口数据分析84151022</w:t>
      </w:r>
    </w:p>
    <w:p>
      <w:pPr>
        <w:spacing w:after="150"/>
      </w:pPr>
      <w:r>
        <w:rPr/>
        <w:t xml:space="preserve">一、2019-2023年中国制冷量&gt;4千大卡/时分体式空调进口数据分析</w:t>
      </w:r>
    </w:p>
    <w:p>
      <w:pPr>
        <w:spacing w:after="150"/>
      </w:pPr>
      <w:r>
        <w:rPr/>
        <w:t xml:space="preserve">二、2019-2023年中国制冷量&gt;4千大卡/时分体式空调出口数据分析</w:t>
      </w:r>
    </w:p>
    <w:p>
      <w:pPr>
        <w:spacing w:after="150"/>
      </w:pPr>
      <w:r>
        <w:rPr/>
        <w:t xml:space="preserve">三、2019-2023年中国制冷量&gt;4千大卡/时分体式空调进出口平均单价分析</w:t>
      </w:r>
    </w:p>
    <w:p>
      <w:pPr>
        <w:spacing w:after="150"/>
      </w:pPr>
      <w:r>
        <w:rPr/>
        <w:t xml:space="preserve">四、2019-2023年中国制冷量&gt;4千大卡/时分体式空调进出口国家及地区分析</w:t>
      </w:r>
    </w:p>
    <w:p>
      <w:pPr>
        <w:spacing w:after="150"/>
      </w:pPr>
      <w:r>
        <w:rPr/>
        <w:t xml:space="preserve">第二节 2019-2023年中国制冷量&gt;4千大卡/时空调器进出口数据分析84158120</w:t>
      </w:r>
    </w:p>
    <w:p>
      <w:pPr>
        <w:spacing w:after="150"/>
      </w:pPr>
      <w:r>
        <w:rPr/>
        <w:t xml:space="preserve">一、2019-2023年中国制冷量&gt;4千大卡/时空调器进口数据分析</w:t>
      </w:r>
    </w:p>
    <w:p>
      <w:pPr>
        <w:spacing w:after="150"/>
      </w:pPr>
      <w:r>
        <w:rPr/>
        <w:t xml:space="preserve">二、2019-2023年中国制冷量&gt;4千大卡/时空调器出口数据分析</w:t>
      </w:r>
    </w:p>
    <w:p>
      <w:pPr>
        <w:spacing w:after="150"/>
      </w:pPr>
      <w:r>
        <w:rPr/>
        <w:t xml:space="preserve">三、2019-2023年中国制冷量&gt;4千大卡/时空调器进出口平均单价分析</w:t>
      </w:r>
    </w:p>
    <w:p>
      <w:pPr>
        <w:spacing w:after="150"/>
      </w:pPr>
      <w:r>
        <w:rPr/>
        <w:t xml:space="preserve">四、2019-2023年中国制冷量&gt;4千大卡/时空调器进出口国家及地区分析</w:t>
      </w:r>
    </w:p>
    <w:p>
      <w:pPr>
        <w:spacing w:after="150"/>
      </w:pPr>
      <w:r>
        <w:rPr/>
        <w:t xml:space="preserve">第三节 2019-2023年中国制冷量&gt;4千大卡/时的其他空调进出口数据分析84158220</w:t>
      </w:r>
    </w:p>
    <w:p>
      <w:pPr>
        <w:spacing w:after="150"/>
      </w:pPr>
      <w:r>
        <w:rPr/>
        <w:t xml:space="preserve">一、2019-2023年中国制冷量&gt;4千大卡/时的其他空调进口数据分析</w:t>
      </w:r>
    </w:p>
    <w:p>
      <w:pPr>
        <w:spacing w:after="150"/>
      </w:pPr>
      <w:r>
        <w:rPr/>
        <w:t xml:space="preserve">二、2019-2023年中国制冷量&gt;4千大卡/时的其他空调出口数据分析</w:t>
      </w:r>
    </w:p>
    <w:p>
      <w:pPr>
        <w:spacing w:after="150"/>
      </w:pPr>
      <w:r>
        <w:rPr/>
        <w:t xml:space="preserve">三、2019-2023年中国制冷量&gt;4千大卡/时的其他空调进出口平均单价分析</w:t>
      </w:r>
    </w:p>
    <w:p>
      <w:pPr>
        <w:spacing w:after="150"/>
      </w:pPr>
      <w:r>
        <w:rPr/>
        <w:t xml:space="preserve">四、2019-2023年中国制冷量&gt;4千大卡/时的其他空调进出口国家及地区分析</w:t>
      </w:r>
    </w:p>
    <w:p>
      <w:pPr>
        <w:spacing w:after="150"/>
      </w:pPr>
      <w:r>
        <w:rPr>
          <w:b w:val="1"/>
          <w:bCs w:val="1"/>
        </w:rPr>
        <w:t xml:space="preserve">第十一章 2024-2029年商用空调行业市场企业竞争格局分析</w:t>
      </w:r>
    </w:p>
    <w:p>
      <w:pPr>
        <w:spacing w:after="150"/>
      </w:pPr>
      <w:r>
        <w:rPr/>
        <w:t xml:space="preserve">第一节 2019-2023年中国商用空调竞争总况</w:t>
      </w:r>
    </w:p>
    <w:p>
      <w:pPr>
        <w:spacing w:after="150"/>
      </w:pPr>
      <w:r>
        <w:rPr/>
        <w:t xml:space="preserve">一、商用空调市场成为国际家电巨头抢食的“新奶酪”</w:t>
      </w:r>
    </w:p>
    <w:p>
      <w:pPr>
        <w:spacing w:after="150"/>
      </w:pPr>
      <w:r>
        <w:rPr/>
        <w:t xml:space="preserve">二、2019-2023年中国商用空调市场集中度分析</w:t>
      </w:r>
    </w:p>
    <w:p>
      <w:pPr>
        <w:spacing w:after="150"/>
      </w:pPr>
      <w:r>
        <w:rPr/>
        <w:t xml:space="preserve">三、专业化的渠道将成为中央空调企业角逐的战场</w:t>
      </w:r>
    </w:p>
    <w:p>
      <w:pPr>
        <w:spacing w:after="150"/>
      </w:pPr>
      <w:r>
        <w:rPr/>
        <w:t xml:space="preserve">第二节 2019-2023年商用中央空调市场品牌竞争力及市场份额分析</w:t>
      </w:r>
    </w:p>
    <w:p>
      <w:pPr>
        <w:spacing w:after="150"/>
      </w:pPr>
      <w:r>
        <w:rPr/>
        <w:t xml:space="preserve">一、国外品牌竞争竞争力分析</w:t>
      </w:r>
    </w:p>
    <w:p>
      <w:pPr>
        <w:spacing w:after="150"/>
      </w:pPr>
      <w:r>
        <w:rPr/>
        <w:t xml:space="preserve">1、约克</w:t>
      </w:r>
    </w:p>
    <w:p>
      <w:pPr>
        <w:spacing w:after="150"/>
      </w:pPr>
      <w:r>
        <w:rPr/>
        <w:t xml:space="preserve">2、大金</w:t>
      </w:r>
    </w:p>
    <w:p>
      <w:pPr>
        <w:spacing w:after="150"/>
      </w:pPr>
      <w:r>
        <w:rPr/>
        <w:t xml:space="preserve">3、开利</w:t>
      </w:r>
    </w:p>
    <w:p>
      <w:pPr>
        <w:spacing w:after="150"/>
      </w:pPr>
      <w:r>
        <w:rPr/>
        <w:t xml:space="preserve">二、国内品牌竞争竞争力分析</w:t>
      </w:r>
    </w:p>
    <w:p>
      <w:pPr>
        <w:spacing w:after="150"/>
      </w:pPr>
      <w:r>
        <w:rPr/>
        <w:t xml:space="preserve">1、美的</w:t>
      </w:r>
    </w:p>
    <w:p>
      <w:pPr>
        <w:spacing w:after="150"/>
      </w:pPr>
      <w:r>
        <w:rPr/>
        <w:t xml:space="preserve">2、海尔</w:t>
      </w:r>
    </w:p>
    <w:p>
      <w:pPr>
        <w:spacing w:after="150"/>
      </w:pPr>
      <w:r>
        <w:rPr/>
        <w:t xml:space="preserve">3、格力</w:t>
      </w:r>
    </w:p>
    <w:p>
      <w:pPr>
        <w:spacing w:after="150"/>
      </w:pPr>
      <w:r>
        <w:rPr/>
        <w:t xml:space="preserve">4、松下</w:t>
      </w:r>
    </w:p>
    <w:p>
      <w:pPr>
        <w:spacing w:after="150"/>
      </w:pPr>
      <w:r>
        <w:rPr/>
        <w:t xml:space="preserve">5、lg</w:t>
      </w:r>
    </w:p>
    <w:p>
      <w:pPr>
        <w:spacing w:after="150"/>
      </w:pPr>
      <w:r>
        <w:rPr/>
        <w:t xml:space="preserve">第三节 2019-2023年中国商用中央空调其它竞争分析</w:t>
      </w:r>
    </w:p>
    <w:p>
      <w:pPr>
        <w:spacing w:after="150"/>
      </w:pPr>
      <w:r>
        <w:rPr/>
        <w:t xml:space="preserve">一、技术竞争</w:t>
      </w:r>
    </w:p>
    <w:p>
      <w:pPr>
        <w:spacing w:after="150"/>
      </w:pPr>
      <w:r>
        <w:rPr/>
        <w:t xml:space="preserve">二、价格竞争分析</w:t>
      </w:r>
    </w:p>
    <w:p>
      <w:pPr>
        <w:spacing w:after="150"/>
      </w:pPr>
      <w:r>
        <w:rPr/>
        <w:t xml:space="preserve">三、服务竞争</w:t>
      </w:r>
    </w:p>
    <w:p>
      <w:pPr>
        <w:spacing w:after="150"/>
      </w:pPr>
      <w:r>
        <w:rPr/>
        <w:t xml:space="preserve">第四节 2024-2029年中国商用空调市场竞争趋势分析</w:t>
      </w:r>
    </w:p>
    <w:p>
      <w:pPr>
        <w:spacing w:after="150"/>
      </w:pPr>
      <w:r>
        <w:rPr>
          <w:b w:val="1"/>
          <w:bCs w:val="1"/>
        </w:rPr>
        <w:t xml:space="preserve">第十二章 2019-2023年中国商用空调市场外资品牌企业运营状况分析</w:t>
      </w:r>
    </w:p>
    <w:p>
      <w:pPr>
        <w:spacing w:after="150"/>
      </w:pPr>
      <w:r>
        <w:rPr/>
        <w:t xml:space="preserve">第一节 约克</w:t>
      </w:r>
    </w:p>
    <w:p>
      <w:pPr>
        <w:spacing w:after="150"/>
      </w:pPr>
      <w:r>
        <w:rPr/>
        <w:t xml:space="preserve">第二节 特灵</w:t>
      </w:r>
    </w:p>
    <w:p>
      <w:pPr>
        <w:spacing w:after="150"/>
      </w:pPr>
      <w:r>
        <w:rPr/>
        <w:t xml:space="preserve">第三节 大金</w:t>
      </w:r>
    </w:p>
    <w:p>
      <w:pPr>
        <w:spacing w:after="150"/>
      </w:pPr>
      <w:r>
        <w:rPr/>
        <w:t xml:space="preserve">第四节 日立</w:t>
      </w:r>
    </w:p>
    <w:p>
      <w:pPr>
        <w:spacing w:after="150"/>
      </w:pPr>
      <w:r>
        <w:rPr/>
        <w:t xml:space="preserve">第五节 三菱</w:t>
      </w:r>
    </w:p>
    <w:p>
      <w:pPr>
        <w:spacing w:after="150"/>
      </w:pPr>
      <w:r>
        <w:rPr/>
        <w:t xml:space="preserve">第六节 lg</w:t>
      </w:r>
    </w:p>
    <w:p>
      <w:pPr>
        <w:spacing w:after="150"/>
      </w:pPr>
      <w:r>
        <w:rPr/>
        <w:t xml:space="preserve">第七节 三星</w:t>
      </w:r>
    </w:p>
    <w:p>
      <w:pPr>
        <w:spacing w:after="150"/>
      </w:pPr>
      <w:r>
        <w:rPr>
          <w:b w:val="1"/>
          <w:bCs w:val="1"/>
        </w:rPr>
        <w:t xml:space="preserve">第十三章 2019-2023年中国商用空调行业标杆企业研究</w:t>
      </w:r>
    </w:p>
    <w:p>
      <w:pPr>
        <w:spacing w:after="150"/>
      </w:pPr>
      <w:r>
        <w:rPr/>
        <w:t xml:space="preserve">第一节 美的电器(000527)</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格力电器(000651)</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七、格力电器未来3年商用空调销售目标100亿</w:t>
      </w:r>
    </w:p>
    <w:p>
      <w:pPr>
        <w:spacing w:after="150"/>
      </w:pPr>
      <w:r>
        <w:rPr/>
        <w:t xml:space="preserve">第三节 青岛海尔(600690)</w:t>
      </w:r>
    </w:p>
    <w:p>
      <w:pPr>
        <w:spacing w:after="150"/>
      </w:pPr>
      <w:r>
        <w:rPr/>
        <w:t xml:space="preserve">一、企业概况</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st春兰(600854)</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广东志高空调有限公司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tcl集团(000100)</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七、l商用空调2019-2023年保底目标2亿</w:t>
      </w:r>
    </w:p>
    <w:p>
      <w:pPr>
        <w:spacing w:after="150"/>
      </w:pPr>
      <w:r>
        <w:rPr/>
        <w:t xml:space="preserve">第七节 格兰仕(中山)家用电器有限公司</w:t>
      </w:r>
    </w:p>
    <w:p>
      <w:pPr>
        <w:spacing w:after="150"/>
      </w:pPr>
      <w:r>
        <w:rPr/>
        <w:t xml:space="preserve">一、企业概况</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约克广州空调冷冻设备有限公司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第九节 富士通将军中央空调(无锡)有限公司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第十节 上海国祥制冷工业有限公司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第十一节 东莞市广大制冷有限公司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第十四章 2024-2029年中国商用空调市场前景预测</w:t>
      </w:r>
    </w:p>
    <w:p>
      <w:pPr>
        <w:spacing w:after="150"/>
      </w:pPr>
      <w:r>
        <w:rPr/>
        <w:t xml:space="preserve">第一节 2024-2029年中国商用空调新产品趋势探析</w:t>
      </w:r>
    </w:p>
    <w:p>
      <w:pPr>
        <w:spacing w:after="150"/>
      </w:pPr>
      <w:r>
        <w:rPr/>
        <w:t xml:space="preserve">一、远程控制成为技术趋势</w:t>
      </w:r>
    </w:p>
    <w:p>
      <w:pPr>
        <w:spacing w:after="150"/>
      </w:pPr>
      <w:r>
        <w:rPr/>
        <w:t xml:space="preserve">二、健康升级大势所趋</w:t>
      </w:r>
    </w:p>
    <w:p>
      <w:pPr>
        <w:spacing w:after="150"/>
      </w:pPr>
      <w:r>
        <w:rPr/>
        <w:t xml:space="preserve">三、厂家比拼节 能技术</w:t>
      </w:r>
    </w:p>
    <w:p>
      <w:pPr>
        <w:spacing w:after="150"/>
      </w:pPr>
      <w:r>
        <w:rPr/>
        <w:t xml:space="preserve">第二节 2024-2029年中国商用空调行业发展方向</w:t>
      </w:r>
    </w:p>
    <w:p>
      <w:pPr>
        <w:spacing w:after="150"/>
      </w:pPr>
      <w:r>
        <w:rPr/>
        <w:t xml:space="preserve">一、节 能技术</w:t>
      </w:r>
    </w:p>
    <w:p>
      <w:pPr>
        <w:spacing w:after="150"/>
      </w:pPr>
      <w:r>
        <w:rPr/>
        <w:t xml:space="preserve">二、绿色环保</w:t>
      </w:r>
    </w:p>
    <w:p>
      <w:pPr>
        <w:spacing w:after="150"/>
      </w:pPr>
      <w:r>
        <w:rPr/>
        <w:t xml:space="preserve">三、健康舒适</w:t>
      </w:r>
    </w:p>
    <w:p>
      <w:pPr>
        <w:spacing w:after="150"/>
      </w:pPr>
      <w:r>
        <w:rPr/>
        <w:t xml:space="preserve">第三节 2024-2029年中国商用空调服务趋势分析</w:t>
      </w:r>
    </w:p>
    <w:p>
      <w:pPr>
        <w:spacing w:after="150"/>
      </w:pPr>
      <w:r>
        <w:rPr/>
        <w:t xml:space="preserve">1、服务个性化</w:t>
      </w:r>
    </w:p>
    <w:p>
      <w:pPr>
        <w:spacing w:after="150"/>
      </w:pPr>
      <w:r>
        <w:rPr/>
        <w:t xml:space="preserve">2、服务标准化</w:t>
      </w:r>
    </w:p>
    <w:p>
      <w:pPr>
        <w:spacing w:after="150"/>
      </w:pPr>
      <w:r>
        <w:rPr/>
        <w:t xml:space="preserve">3、服务技术化</w:t>
      </w:r>
    </w:p>
    <w:p>
      <w:pPr>
        <w:spacing w:after="150"/>
      </w:pPr>
      <w:r>
        <w:rPr/>
        <w:t xml:space="preserve">第四节 2024-2029年中国商用空调市场前景预测分析</w:t>
      </w:r>
    </w:p>
    <w:p>
      <w:pPr>
        <w:spacing w:after="150"/>
      </w:pPr>
      <w:r>
        <w:rPr/>
        <w:t xml:space="preserve">一、中国空调产量预测分析</w:t>
      </w:r>
    </w:p>
    <w:p>
      <w:pPr>
        <w:spacing w:after="150"/>
      </w:pPr>
      <w:r>
        <w:rPr/>
        <w:t xml:space="preserve">二、中国商用空调市场供需预测分析</w:t>
      </w:r>
    </w:p>
    <w:p>
      <w:pPr>
        <w:spacing w:after="150"/>
      </w:pPr>
      <w:r>
        <w:rPr/>
        <w:t xml:space="preserve">三、高能效空调发展潜力巨大</w:t>
      </w:r>
    </w:p>
    <w:p>
      <w:pPr>
        <w:spacing w:after="150"/>
      </w:pPr>
      <w:r>
        <w:rPr/>
        <w:t xml:space="preserve">四、燃气空调应用前景看好</w:t>
      </w:r>
    </w:p>
    <w:p>
      <w:pPr>
        <w:spacing w:after="150"/>
      </w:pPr>
      <w:r>
        <w:rPr/>
        <w:t xml:space="preserve">五、太阳能空调市场发展前景广阔</w:t>
      </w:r>
    </w:p>
    <w:p>
      <w:pPr>
        <w:spacing w:after="150"/>
      </w:pPr>
      <w:r>
        <w:rPr>
          <w:b w:val="1"/>
          <w:bCs w:val="1"/>
        </w:rPr>
        <w:t xml:space="preserve">第十五章 2024-2029年中国商用空调行业投资潜力分析</w:t>
      </w:r>
    </w:p>
    <w:p>
      <w:pPr>
        <w:spacing w:after="150"/>
      </w:pPr>
      <w:r>
        <w:rPr/>
        <w:t xml:space="preserve">第一节 2019-2023年中国商用空调投资概况</w:t>
      </w:r>
    </w:p>
    <w:p>
      <w:pPr>
        <w:spacing w:after="150"/>
      </w:pPr>
      <w:r>
        <w:rPr/>
        <w:t xml:space="preserve">一、中国40000亿扩大内需投资对空调市场产生一定影响</w:t>
      </w:r>
    </w:p>
    <w:p>
      <w:pPr>
        <w:spacing w:after="150"/>
      </w:pPr>
      <w:r>
        <w:rPr/>
        <w:t xml:space="preserve">二、铁路、机场等基础设施建设拉动140亿元左右的商用空调市场</w:t>
      </w:r>
    </w:p>
    <w:p>
      <w:pPr>
        <w:spacing w:after="150"/>
      </w:pPr>
      <w:r>
        <w:rPr/>
        <w:t xml:space="preserve">三、中国商用空调行业投资效益分析</w:t>
      </w:r>
    </w:p>
    <w:p>
      <w:pPr>
        <w:spacing w:after="150"/>
      </w:pPr>
      <w:r>
        <w:rPr/>
        <w:t xml:space="preserve">第二节 2024-2029年商用空调行业投资机会分析</w:t>
      </w:r>
    </w:p>
    <w:p>
      <w:pPr>
        <w:spacing w:after="150"/>
      </w:pPr>
      <w:r>
        <w:rPr/>
        <w:t xml:space="preserve">一、2024-2029年商用空调行业区域投资机会</w:t>
      </w:r>
    </w:p>
    <w:p>
      <w:pPr>
        <w:spacing w:after="150"/>
      </w:pPr>
      <w:r>
        <w:rPr/>
        <w:t xml:space="preserve">二、2024-2029年商用空调需求增长投资机会</w:t>
      </w:r>
    </w:p>
    <w:p>
      <w:pPr>
        <w:spacing w:after="150"/>
      </w:pPr>
      <w:r>
        <w:rPr/>
        <w:t xml:space="preserve">第三节 2024-2029年商用空调行业投资风险展望</w:t>
      </w:r>
    </w:p>
    <w:p>
      <w:pPr>
        <w:spacing w:after="150"/>
      </w:pPr>
      <w:r>
        <w:rPr/>
        <w:t xml:space="preserve">一、宏观调控风险</w:t>
      </w:r>
    </w:p>
    <w:p>
      <w:pPr>
        <w:spacing w:after="150"/>
      </w:pPr>
      <w:r>
        <w:rPr/>
        <w:t xml:space="preserve">二、竞争风险</w:t>
      </w:r>
    </w:p>
    <w:p>
      <w:pPr>
        <w:spacing w:after="150"/>
      </w:pPr>
      <w:r>
        <w:rPr/>
        <w:t xml:space="preserve">三、供需波动风险</w:t>
      </w:r>
    </w:p>
    <w:p>
      <w:pPr>
        <w:spacing w:after="150"/>
      </w:pPr>
      <w:r>
        <w:rPr/>
        <w:t xml:space="preserve">四、技术创新风险</w:t>
      </w:r>
    </w:p>
    <w:p>
      <w:pPr>
        <w:spacing w:after="150"/>
      </w:pPr>
      <w:r>
        <w:rPr/>
        <w:t xml:space="preserve">五、经营管理风险</w:t>
      </w:r>
    </w:p>
    <w:p>
      <w:pPr>
        <w:spacing w:after="150"/>
      </w:pPr>
      <w:r>
        <w:rPr/>
        <w:t xml:space="preserve">六、产品自身价格波动风险</w:t>
      </w:r>
    </w:p>
    <w:p>
      <w:pPr>
        <w:spacing w:after="150"/>
      </w:pPr>
      <w:r>
        <w:rPr/>
        <w:t xml:space="preserve">第四节 专家投资观点</w:t>
      </w:r>
    </w:p>
    <w:p>
      <w:pPr>
        <w:spacing w:after="150"/>
      </w:pPr>
      <w:r>
        <w:rPr>
          <w:b w:val="1"/>
          <w:bCs w:val="1"/>
        </w:rPr>
        <w:t xml:space="preserve">第十六章 2024-2029年商用空调行业营销策略和战略研究</w:t>
      </w:r>
    </w:p>
    <w:p>
      <w:pPr>
        <w:spacing w:after="150"/>
      </w:pPr>
      <w:r>
        <w:rPr/>
        <w:t xml:space="preserve">第一节 商用空调行业营销策略</w:t>
      </w:r>
    </w:p>
    <w:p>
      <w:pPr>
        <w:spacing w:after="150"/>
      </w:pPr>
      <w:r>
        <w:rPr/>
        <w:t xml:space="preserve">一、商用空调4p分析</w:t>
      </w:r>
    </w:p>
    <w:p>
      <w:pPr>
        <w:spacing w:after="150"/>
      </w:pPr>
      <w:r>
        <w:rPr/>
        <w:t xml:space="preserve">二、商用空调营销模式分析</w:t>
      </w:r>
    </w:p>
    <w:p>
      <w:pPr>
        <w:spacing w:after="150"/>
      </w:pPr>
      <w:r>
        <w:rPr/>
        <w:t xml:space="preserve">二、商用空调行业品牌策略</w:t>
      </w:r>
    </w:p>
    <w:p>
      <w:pPr>
        <w:spacing w:after="150"/>
      </w:pPr>
      <w:r>
        <w:rPr/>
        <w:t xml:space="preserve">四、商用空调行业价格策略</w:t>
      </w:r>
    </w:p>
    <w:p>
      <w:pPr>
        <w:spacing w:after="150"/>
      </w:pPr>
      <w:r>
        <w:rPr/>
        <w:t xml:space="preserve">五、商用空调淡季营销策略</w:t>
      </w:r>
    </w:p>
    <w:p>
      <w:pPr>
        <w:spacing w:after="150"/>
      </w:pPr>
      <w:r>
        <w:rPr/>
        <w:t xml:space="preserve">六、商用空调营销策略</w:t>
      </w:r>
    </w:p>
    <w:p>
      <w:pPr>
        <w:spacing w:after="150"/>
      </w:pPr>
      <w:r>
        <w:rPr/>
        <w:t xml:space="preserve">第二节 中国企业经营管理的战略建议</w:t>
      </w:r>
    </w:p>
    <w:p>
      <w:pPr>
        <w:spacing w:after="150"/>
      </w:pPr>
      <w:r>
        <w:rPr/>
        <w:t xml:space="preserve">一、确定市场主导</w:t>
      </w:r>
    </w:p>
    <w:p>
      <w:pPr>
        <w:spacing w:after="150"/>
      </w:pPr>
      <w:r>
        <w:rPr/>
        <w:t xml:space="preserve">二、推进渠道多元化</w:t>
      </w:r>
    </w:p>
    <w:p>
      <w:pPr>
        <w:spacing w:after="150"/>
      </w:pPr>
      <w:r>
        <w:rPr/>
        <w:t xml:space="preserve">三、进军主导市场</w:t>
      </w:r>
    </w:p>
    <w:p>
      <w:pPr>
        <w:spacing w:after="150"/>
      </w:pPr>
      <w:r>
        <w:rPr/>
        <w:t xml:space="preserve">四、转型方案提供商</w:t>
      </w:r>
    </w:p>
    <w:p>
      <w:pPr>
        <w:spacing w:after="150"/>
      </w:pPr>
      <w:r>
        <w:rPr/>
        <w:t xml:space="preserve">五、企业品牌经营策略</w:t>
      </w:r>
    </w:p>
    <w:p>
      <w:pPr>
        <w:spacing w:after="150"/>
      </w:pPr>
      <w:r>
        <w:rPr/>
        <w:t xml:space="preserve">六、企业产品经营策略</w:t>
      </w:r>
    </w:p>
    <w:p>
      <w:pPr>
        <w:spacing w:after="150"/>
      </w:pPr>
      <w:r>
        <w:rPr/>
        <w:t xml:space="preserve">七、企业市场与经营定位策略</w:t>
      </w:r>
    </w:p>
    <w:p>
      <w:pPr>
        <w:spacing w:after="150"/>
      </w:pPr>
      <w:r>
        <w:rPr/>
        <w:t xml:space="preserve">第三节 中国商用空调行业企业的竞争战略建议</w:t>
      </w:r>
    </w:p>
    <w:p>
      <w:pPr>
        <w:spacing w:after="150"/>
      </w:pPr>
      <w:r>
        <w:rPr/>
        <w:t xml:space="preserve">一、商用中央空调企业竞争策略</w:t>
      </w:r>
    </w:p>
    <w:p>
      <w:pPr>
        <w:spacing w:after="150"/>
      </w:pPr>
      <w:r>
        <w:rPr/>
        <w:t xml:space="preserve">二、商用空调服务的竞争策略</w:t>
      </w:r>
    </w:p>
    <w:p>
      <w:pPr>
        <w:spacing w:after="150"/>
      </w:pPr>
      <w:r>
        <w:rPr/>
        <w:t xml:space="preserve">三、商用空调流通渠道竞争策略</w:t>
      </w:r>
    </w:p>
    <w:p>
      <w:pPr>
        <w:spacing w:after="150"/>
      </w:pPr>
      <w:r>
        <w:rPr/>
        <w:t xml:space="preserve">四、商用空调广告策略</w:t>
      </w:r>
    </w:p>
    <w:p>
      <w:pPr>
        <w:spacing w:after="150"/>
      </w:pPr>
      <w:r>
        <w:rPr>
          <w:b w:val="1"/>
          <w:bCs w:val="1"/>
        </w:rPr>
        <w:t xml:space="preserve">图表目录</w:t>
      </w:r>
    </w:p>
    <w:p>
      <w:pPr>
        <w:spacing w:after="150"/>
      </w:pPr>
      <w:r>
        <w:rPr/>
        <w:t xml:space="preserve">图表：2019-2023年中国国内生产总值及其增长速度</w:t>
      </w:r>
    </w:p>
    <w:p>
      <w:pPr>
        <w:spacing w:after="150"/>
      </w:pPr>
      <w:r>
        <w:rPr/>
        <w:t xml:space="preserve">图表：2019-2023年i季度—2019-2023年二季度国内生产总值季度累计同比增长率(%)</w:t>
      </w:r>
    </w:p>
    <w:p>
      <w:pPr>
        <w:spacing w:after="150"/>
      </w:pPr>
      <w:r>
        <w:rPr/>
        <w:t xml:space="preserve">图表：2019-2023年我国工业增加值及其增长速度</w:t>
      </w:r>
    </w:p>
    <w:p>
      <w:pPr>
        <w:spacing w:after="150"/>
      </w:pPr>
      <w:r>
        <w:rPr/>
        <w:t xml:space="preserve">图表：—2019-2023年7月工业增加值月度同比增长率(%)</w:t>
      </w:r>
    </w:p>
    <w:p>
      <w:pPr>
        <w:spacing w:after="150"/>
      </w:pPr>
      <w:r>
        <w:rPr/>
        <w:t xml:space="preserve">图表：2019-2023年居民消费价格涨幅度</w:t>
      </w:r>
    </w:p>
    <w:p>
      <w:pPr>
        <w:spacing w:after="150"/>
      </w:pPr>
      <w:r>
        <w:rPr/>
        <w:t xml:space="preserve">图表：—2019-2023年7月居民消费价格指数(上年同月=100)</w:t>
      </w:r>
    </w:p>
    <w:p>
      <w:pPr>
        <w:spacing w:after="150"/>
      </w:pPr>
      <w:r>
        <w:rPr/>
        <w:t xml:space="preserve">图表：2019-2023年—2019-2023年7月工业品出厂价格指数(上年同月=100)</w:t>
      </w:r>
    </w:p>
    <w:p>
      <w:pPr>
        <w:spacing w:after="150"/>
      </w:pPr>
      <w:r>
        <w:rPr/>
        <w:t xml:space="preserve">图表：2019-2023年我国农村居民人均纯收入及其增长速度</w:t>
      </w:r>
    </w:p>
    <w:p>
      <w:pPr>
        <w:spacing w:after="150"/>
      </w:pPr>
      <w:r>
        <w:rPr/>
        <w:t xml:space="preserve">图表：2019-2023年我国城镇居民人均可支配收入及其增长速度</w:t>
      </w:r>
    </w:p>
    <w:p>
      <w:pPr>
        <w:spacing w:after="150"/>
      </w:pPr>
      <w:r>
        <w:rPr/>
        <w:t xml:space="preserve">图表：2019-2023年我国社会消费品零售总额及其增长速度</w:t>
      </w:r>
    </w:p>
    <w:p>
      <w:pPr>
        <w:spacing w:after="150"/>
      </w:pPr>
      <w:r>
        <w:rPr/>
        <w:t xml:space="preserve">图表：—2019-2023年7月社会消费品零售总额月度同比增长率(%)</w:t>
      </w:r>
    </w:p>
    <w:p>
      <w:pPr>
        <w:spacing w:after="150"/>
      </w:pPr>
      <w:r>
        <w:rPr/>
        <w:t xml:space="preserve">图表：2019-2023年我国全社会固定资产及其增长速度</w:t>
      </w:r>
    </w:p>
    <w:p>
      <w:pPr>
        <w:spacing w:after="150"/>
      </w:pPr>
      <w:r>
        <w:rPr/>
        <w:t xml:space="preserve">图表：2019-2023年—2019-2023年1-7月固定资产投资完成额月度累计同比增长率(%)</w:t>
      </w:r>
    </w:p>
    <w:p>
      <w:pPr>
        <w:spacing w:after="150"/>
      </w:pPr>
      <w:r>
        <w:rPr/>
        <w:t xml:space="preserve">图表：2019-2023年我国货物进出口总额</w:t>
      </w:r>
    </w:p>
    <w:p>
      <w:pPr>
        <w:spacing w:after="150"/>
      </w:pPr>
      <w:r>
        <w:rPr/>
        <w:t xml:space="preserve">图表：2019-2023年7月出口总额月度同比增长率与进口总额月度同比增长率(%)</w:t>
      </w:r>
    </w:p>
    <w:p>
      <w:pPr>
        <w:spacing w:after="150"/>
      </w:pPr>
      <w:r>
        <w:rPr/>
        <w:t xml:space="preserve">图表：金融机构人民币存款基准利率变化一览表</w:t>
      </w:r>
    </w:p>
    <w:p>
      <w:pPr>
        <w:spacing w:after="150"/>
      </w:pPr>
      <w:r>
        <w:rPr/>
        <w:t xml:space="preserve">图表：金融机构人民币贷款基准利率变化一览表</w:t>
      </w:r>
    </w:p>
    <w:p>
      <w:pPr>
        <w:spacing w:after="150"/>
      </w:pPr>
      <w:r>
        <w:rPr/>
        <w:t xml:space="preserve">图表：2019-2023年我国财政收入及其增长速度</w:t>
      </w:r>
    </w:p>
    <w:p>
      <w:pPr>
        <w:spacing w:after="150"/>
      </w:pPr>
      <w:r>
        <w:rPr/>
        <w:t xml:space="preserve">图表：2019-2023年中国商用空调制造行业企业数量分析</w:t>
      </w:r>
    </w:p>
    <w:p>
      <w:pPr>
        <w:spacing w:after="150"/>
      </w:pPr>
      <w:r>
        <w:rPr/>
        <w:t xml:space="preserve">图表：2019-2023年中国商用空调制造行业从业人员数分析</w:t>
      </w:r>
    </w:p>
    <w:p>
      <w:pPr>
        <w:spacing w:after="150"/>
      </w:pPr>
      <w:r>
        <w:rPr/>
        <w:t xml:space="preserve">图表：2019-2023年中国商用空调制造行业资产合计分析</w:t>
      </w:r>
    </w:p>
    <w:p>
      <w:pPr>
        <w:spacing w:after="150"/>
      </w:pPr>
      <w:r>
        <w:rPr/>
        <w:t xml:space="preserve">图表：2019-2023年中国商用空调制造行业不同规模企业数量分析</w:t>
      </w:r>
    </w:p>
    <w:p>
      <w:pPr>
        <w:spacing w:after="150"/>
      </w:pPr>
      <w:r>
        <w:rPr/>
        <w:t xml:space="preserve">图表：2019-2023年中国商用空调制造行业不同类型企业数量分析</w:t>
      </w:r>
    </w:p>
    <w:p>
      <w:pPr>
        <w:spacing w:after="150"/>
      </w:pPr>
      <w:r>
        <w:rPr/>
        <w:t xml:space="preserve">图表：2019-2023年中国商用空调制造行业不同规模工业销售产值分析</w:t>
      </w:r>
    </w:p>
    <w:p>
      <w:pPr>
        <w:spacing w:after="150"/>
      </w:pPr>
      <w:r>
        <w:rPr/>
        <w:t xml:space="preserve">图表：2019-2023年中国商用空调制造行业不同类型工业销售产值分析</w:t>
      </w:r>
    </w:p>
    <w:p>
      <w:pPr>
        <w:spacing w:after="150"/>
      </w:pPr>
      <w:r>
        <w:rPr/>
        <w:t xml:space="preserve">图表：2019-2023年中国商用空调制造行业产成品分析</w:t>
      </w:r>
    </w:p>
    <w:p>
      <w:pPr>
        <w:spacing w:after="150"/>
      </w:pPr>
      <w:r>
        <w:rPr/>
        <w:t xml:space="preserve">图表：2019-2023年中国商用空调制造行业工业销售产值分析</w:t>
      </w:r>
    </w:p>
    <w:p>
      <w:pPr>
        <w:spacing w:after="150"/>
      </w:pPr>
      <w:r>
        <w:rPr/>
        <w:t xml:space="preserve">图表：2019-2023年中国商用空调制造行业出---货值分析</w:t>
      </w:r>
    </w:p>
    <w:p>
      <w:pPr>
        <w:spacing w:after="150"/>
      </w:pPr>
      <w:r>
        <w:rPr/>
        <w:t xml:space="preserve">图表：2019-2023年中国商用空调制造行业主营业务成本分析</w:t>
      </w:r>
    </w:p>
    <w:p>
      <w:pPr>
        <w:spacing w:after="150"/>
      </w:pPr>
      <w:r>
        <w:rPr/>
        <w:t xml:space="preserve">图表：2019-2023年中国商用空调制造行业管理费用分析</w:t>
      </w:r>
    </w:p>
    <w:p>
      <w:pPr>
        <w:spacing w:after="150"/>
      </w:pPr>
      <w:r>
        <w:rPr/>
        <w:t xml:space="preserve">图表：2019-2023年中国商用空调制造行业利润总额分析</w:t>
      </w:r>
    </w:p>
    <w:p>
      <w:pPr>
        <w:spacing w:after="150"/>
      </w:pPr>
      <w:r>
        <w:rPr/>
        <w:t xml:space="preserve">图表：2019-2023年中国商用空调制造行业盈利能力分析</w:t>
      </w:r>
    </w:p>
    <w:p>
      <w:pPr>
        <w:spacing w:after="150"/>
      </w:pPr>
      <w:r>
        <w:rPr/>
        <w:t xml:space="preserve">图表：2019-2023年我国商用空调产量分析</w:t>
      </w:r>
    </w:p>
    <w:p>
      <w:pPr>
        <w:spacing w:after="150"/>
      </w:pPr>
      <w:r>
        <w:rPr/>
        <w:t xml:space="preserve">图表：2019-2023年我国商用空调各省市产量集中度分析</w:t>
      </w:r>
    </w:p>
    <w:p>
      <w:pPr>
        <w:spacing w:after="150"/>
      </w:pPr>
      <w:r>
        <w:rPr/>
        <w:t xml:space="preserve">图表：2019-2023年我国商用空调产量集中度分析</w:t>
      </w:r>
    </w:p>
    <w:p>
      <w:pPr>
        <w:spacing w:after="150"/>
      </w:pPr>
      <w:r>
        <w:rPr/>
        <w:t xml:space="preserve">图表：2019-2023年我国商用空调市场规模分析</w:t>
      </w:r>
    </w:p>
    <w:p>
      <w:pPr>
        <w:spacing w:after="150"/>
      </w:pPr>
      <w:r>
        <w:rPr/>
        <w:t xml:space="preserve">图表：2019-2023年我国商用空调市场利润分析</w:t>
      </w:r>
    </w:p>
    <w:p>
      <w:pPr>
        <w:spacing w:after="150"/>
      </w:pPr>
      <w:r>
        <w:rPr/>
        <w:t xml:space="preserve">图表：2019-2023年北京市商用空调市场需求增长性分析</w:t>
      </w:r>
    </w:p>
    <w:p>
      <w:pPr>
        <w:spacing w:after="150"/>
      </w:pPr>
      <w:r>
        <w:rPr/>
        <w:t xml:space="preserve">图表：2019-2023年上海市商用空调市场需求增长性分析</w:t>
      </w:r>
    </w:p>
    <w:p>
      <w:pPr>
        <w:spacing w:after="150"/>
      </w:pPr>
      <w:r>
        <w:rPr/>
        <w:t xml:space="preserve">图表：2019-2023年广州市商用空调市场需求增长性分析</w:t>
      </w:r>
    </w:p>
    <w:p>
      <w:pPr>
        <w:spacing w:after="150"/>
      </w:pPr>
      <w:r>
        <w:rPr/>
        <w:t xml:space="preserve">图表：2019-2023年我国燃气空调生产企业规模分析</w:t>
      </w:r>
    </w:p>
    <w:p>
      <w:pPr>
        <w:spacing w:after="150"/>
      </w:pPr>
      <w:r>
        <w:rPr/>
        <w:t xml:space="preserve">图表：2019-2023年我国制冷量&gt;4千大卡/时分体式空调进口分析</w:t>
      </w:r>
    </w:p>
    <w:p>
      <w:pPr>
        <w:spacing w:after="150"/>
      </w:pPr>
      <w:r>
        <w:rPr/>
        <w:t xml:space="preserve">图表：2019-2023年我国制冷量&gt;4千大卡/时分体式空调出口分析</w:t>
      </w:r>
    </w:p>
    <w:p>
      <w:pPr>
        <w:spacing w:after="150"/>
      </w:pPr>
      <w:r>
        <w:rPr/>
        <w:t xml:space="preserve">图表：2019-2023年我国制冷量&gt;4千大卡/时分体式空调出口均价分析</w:t>
      </w:r>
    </w:p>
    <w:p>
      <w:pPr>
        <w:spacing w:after="150"/>
      </w:pPr>
      <w:r>
        <w:rPr/>
        <w:t xml:space="preserve">图表：2019-2023年我国制冷量&gt;4千大卡/时空调器出口目的地分析</w:t>
      </w:r>
    </w:p>
    <w:p>
      <w:pPr>
        <w:spacing w:after="150"/>
      </w:pPr>
      <w:r>
        <w:rPr/>
        <w:t xml:space="preserve">图表：2019-2023年我国制冷量&gt;4千大卡/时空调器进口分析</w:t>
      </w:r>
    </w:p>
    <w:p>
      <w:pPr>
        <w:spacing w:after="150"/>
      </w:pPr>
      <w:r>
        <w:rPr/>
        <w:t xml:space="preserve">图表：2019-2023年我国制冷量&gt;4千大卡/时空调器出口分析</w:t>
      </w:r>
    </w:p>
    <w:p>
      <w:pPr>
        <w:spacing w:after="150"/>
      </w:pPr>
      <w:r>
        <w:rPr/>
        <w:t xml:space="preserve">图表：2019-2023年我国制冷量&gt;4千大卡/时空调器出口均价分析</w:t>
      </w:r>
    </w:p>
    <w:p>
      <w:pPr>
        <w:spacing w:after="150"/>
      </w:pPr>
      <w:r>
        <w:rPr/>
        <w:t xml:space="preserve">图表：2019-2023年我国制冷量&gt;4千大卡/时空调器出口目的地分析</w:t>
      </w:r>
    </w:p>
    <w:p>
      <w:pPr>
        <w:spacing w:after="150"/>
      </w:pPr>
      <w:r>
        <w:rPr/>
        <w:t xml:space="preserve">图表：2019-2023年我国制冷量&gt;4千大卡/时的其他空调进口分析</w:t>
      </w:r>
    </w:p>
    <w:p>
      <w:pPr>
        <w:spacing w:after="150"/>
      </w:pPr>
      <w:r>
        <w:rPr/>
        <w:t xml:space="preserve">图表：2019-2023年我国制冷量&gt;4千大卡/时的其他空调出口分析</w:t>
      </w:r>
    </w:p>
    <w:p>
      <w:pPr>
        <w:spacing w:after="150"/>
      </w:pPr>
      <w:r>
        <w:rPr/>
        <w:t xml:space="preserve">图表：2019-2023年我国制冷量&gt;4千大卡/时的其他空调出口均价分析</w:t>
      </w:r>
    </w:p>
    <w:p>
      <w:pPr>
        <w:spacing w:after="150"/>
      </w:pPr>
      <w:r>
        <w:rPr/>
        <w:t xml:space="preserve">图表：2019-2023年我国制冷量&gt;4千大卡/时的其他空调出口目的地分析</w:t>
      </w:r>
    </w:p>
    <w:p>
      <w:pPr>
        <w:spacing w:after="150"/>
      </w:pPr>
      <w:r>
        <w:rPr/>
        <w:t xml:space="preserve">图表：美的电器资产负债表</w:t>
      </w:r>
    </w:p>
    <w:p>
      <w:pPr>
        <w:spacing w:after="150"/>
      </w:pPr>
      <w:r>
        <w:rPr/>
        <w:t xml:space="preserve">图表：美的电器利润表</w:t>
      </w:r>
    </w:p>
    <w:p>
      <w:pPr>
        <w:spacing w:after="150"/>
      </w:pPr>
      <w:r>
        <w:rPr/>
        <w:t xml:space="preserve">图表：美的电器企业盈利能力表</w:t>
      </w:r>
    </w:p>
    <w:p>
      <w:pPr>
        <w:spacing w:after="150"/>
      </w:pPr>
      <w:r>
        <w:rPr/>
        <w:t xml:space="preserve">图表：美的电器企业偿债能力表</w:t>
      </w:r>
    </w:p>
    <w:p>
      <w:pPr>
        <w:spacing w:after="150"/>
      </w:pPr>
      <w:r>
        <w:rPr/>
        <w:t xml:space="preserve">图表：美的电器企业运营能力表</w:t>
      </w:r>
    </w:p>
    <w:p>
      <w:pPr>
        <w:spacing w:after="150"/>
      </w:pPr>
      <w:r>
        <w:rPr/>
        <w:t xml:space="preserve">图表：美的电器企业成长能力表</w:t>
      </w:r>
    </w:p>
    <w:p>
      <w:pPr>
        <w:spacing w:after="150"/>
      </w:pPr>
      <w:r>
        <w:rPr/>
        <w:t xml:space="preserve">图表：格力电器资产负债表</w:t>
      </w:r>
    </w:p>
    <w:p>
      <w:pPr>
        <w:spacing w:after="150"/>
      </w:pPr>
      <w:r>
        <w:rPr/>
        <w:t xml:space="preserve">图表：格力电器利润表</w:t>
      </w:r>
    </w:p>
    <w:p>
      <w:pPr>
        <w:spacing w:after="150"/>
      </w:pPr>
      <w:r>
        <w:rPr/>
        <w:t xml:space="preserve">图表：格力电器企业盈利能力表</w:t>
      </w:r>
    </w:p>
    <w:p>
      <w:pPr>
        <w:spacing w:after="150"/>
      </w:pPr>
      <w:r>
        <w:rPr/>
        <w:t xml:space="preserve">图表：格力电器企业偿债能力表</w:t>
      </w:r>
    </w:p>
    <w:p>
      <w:pPr>
        <w:spacing w:after="150"/>
      </w:pPr>
      <w:r>
        <w:rPr/>
        <w:t xml:space="preserve">图表：格力电器企业运营能力表</w:t>
      </w:r>
    </w:p>
    <w:p>
      <w:pPr>
        <w:spacing w:after="150"/>
      </w:pPr>
      <w:r>
        <w:rPr/>
        <w:t xml:space="preserve">图表：格力电器企业成长能力表</w:t>
      </w:r>
    </w:p>
    <w:p>
      <w:pPr>
        <w:spacing w:after="150"/>
      </w:pPr>
      <w:r>
        <w:rPr/>
        <w:t xml:space="preserve">图表：青岛海尔资产负债表</w:t>
      </w:r>
    </w:p>
    <w:p>
      <w:pPr>
        <w:spacing w:after="150"/>
      </w:pPr>
      <w:r>
        <w:rPr/>
        <w:t xml:space="preserve">图表：青岛海尔利润表</w:t>
      </w:r>
    </w:p>
    <w:p>
      <w:pPr>
        <w:spacing w:after="150"/>
      </w:pPr>
      <w:r>
        <w:rPr/>
        <w:t xml:space="preserve">图表：青岛海尔企业盈利能力表</w:t>
      </w:r>
    </w:p>
    <w:p>
      <w:pPr>
        <w:spacing w:after="150"/>
      </w:pPr>
      <w:r>
        <w:rPr/>
        <w:t xml:space="preserve">图表：青岛海尔企业偿债能力表</w:t>
      </w:r>
    </w:p>
    <w:p>
      <w:pPr>
        <w:spacing w:after="150"/>
      </w:pPr>
      <w:r>
        <w:rPr/>
        <w:t xml:space="preserve">图表：青岛海尔企业运营能力表</w:t>
      </w:r>
    </w:p>
    <w:p>
      <w:pPr>
        <w:spacing w:after="150"/>
      </w:pPr>
      <w:r>
        <w:rPr/>
        <w:t xml:space="preserve">图表：青岛海尔企业成长能力表</w:t>
      </w:r>
    </w:p>
    <w:p>
      <w:pPr>
        <w:spacing w:after="150"/>
      </w:pPr>
      <w:r>
        <w:rPr/>
        <w:t xml:space="preserve">图表：st春兰资产负债表</w:t>
      </w:r>
    </w:p>
    <w:p>
      <w:pPr>
        <w:spacing w:after="150"/>
      </w:pPr>
      <w:r>
        <w:rPr/>
        <w:t xml:space="preserve">图表：st春兰利润表</w:t>
      </w:r>
    </w:p>
    <w:p>
      <w:pPr>
        <w:spacing w:after="150"/>
      </w:pPr>
      <w:r>
        <w:rPr/>
        <w:t xml:space="preserve">图表：st春兰企业盈利能力表</w:t>
      </w:r>
    </w:p>
    <w:p>
      <w:pPr>
        <w:spacing w:after="150"/>
      </w:pPr>
      <w:r>
        <w:rPr/>
        <w:t xml:space="preserve">图表：st春兰企业偿债能力表</w:t>
      </w:r>
    </w:p>
    <w:p>
      <w:pPr>
        <w:spacing w:after="150"/>
      </w:pPr>
      <w:r>
        <w:rPr/>
        <w:t xml:space="preserve">图表：st春兰企业运营能力表</w:t>
      </w:r>
    </w:p>
    <w:p>
      <w:pPr>
        <w:spacing w:after="150"/>
      </w:pPr>
      <w:r>
        <w:rPr/>
        <w:t xml:space="preserve">图表：st春兰企业成长能力表</w:t>
      </w:r>
    </w:p>
    <w:p>
      <w:pPr>
        <w:spacing w:after="150"/>
      </w:pPr>
      <w:r>
        <w:rPr/>
        <w:t xml:space="preserve">图表：广东志高空调有限公司财务指标</w:t>
      </w:r>
    </w:p>
    <w:p>
      <w:pPr>
        <w:spacing w:after="150"/>
      </w:pPr>
      <w:r>
        <w:rPr/>
        <w:t xml:space="preserve">图表：广东志高空调有限公司企业盈利能力分析</w:t>
      </w:r>
    </w:p>
    <w:p>
      <w:pPr>
        <w:spacing w:after="150"/>
      </w:pPr>
      <w:r>
        <w:rPr/>
        <w:t xml:space="preserve">图表：广东志高空调有限公司资产负债表</w:t>
      </w:r>
    </w:p>
    <w:p>
      <w:pPr>
        <w:spacing w:after="150"/>
      </w:pPr>
      <w:r>
        <w:rPr/>
        <w:t xml:space="preserve">图表：广东志高空调有限公司综合损益表</w:t>
      </w:r>
    </w:p>
    <w:p>
      <w:pPr>
        <w:spacing w:after="150"/>
      </w:pPr>
      <w:r>
        <w:rPr/>
        <w:t xml:space="preserve">图表：广东志高空调有限公司企业运营能力分析</w:t>
      </w:r>
    </w:p>
    <w:p>
      <w:pPr>
        <w:spacing w:after="150"/>
      </w:pPr>
      <w:r>
        <w:rPr/>
        <w:t xml:space="preserve">图表：广东志高空调有限公司企业成长能力分析</w:t>
      </w:r>
    </w:p>
    <w:p>
      <w:pPr>
        <w:spacing w:after="150"/>
      </w:pPr>
      <w:r>
        <w:rPr/>
        <w:t xml:space="preserve">图表：tcl集团资产负债表</w:t>
      </w:r>
    </w:p>
    <w:p>
      <w:pPr>
        <w:spacing w:after="150"/>
      </w:pPr>
      <w:r>
        <w:rPr/>
        <w:t xml:space="preserve">图表：tcl集团利润表</w:t>
      </w:r>
    </w:p>
    <w:p>
      <w:pPr>
        <w:spacing w:after="150"/>
      </w:pPr>
      <w:r>
        <w:rPr/>
        <w:t xml:space="preserve">图表：tcl集团企业盈利能力表</w:t>
      </w:r>
    </w:p>
    <w:p>
      <w:pPr>
        <w:spacing w:after="150"/>
      </w:pPr>
      <w:r>
        <w:rPr/>
        <w:t xml:space="preserve">图表：tcl集团企业偿债能力表</w:t>
      </w:r>
    </w:p>
    <w:p>
      <w:pPr>
        <w:spacing w:after="150"/>
      </w:pPr>
      <w:r>
        <w:rPr/>
        <w:t xml:space="preserve">图表：tcl集团企业运营能力表</w:t>
      </w:r>
    </w:p>
    <w:p>
      <w:pPr>
        <w:spacing w:after="150"/>
      </w:pPr>
      <w:r>
        <w:rPr/>
        <w:t xml:space="preserve">图表：tcl集团企业成长能力表</w:t>
      </w:r>
    </w:p>
    <w:p>
      <w:pPr>
        <w:spacing w:after="150"/>
      </w:pPr>
      <w:r>
        <w:rPr/>
        <w:t xml:space="preserve">图表：近4年格兰仕(中山)家用电器有限公司产权比率变化情况</w:t>
      </w:r>
    </w:p>
    <w:p>
      <w:pPr>
        <w:spacing w:after="150"/>
      </w:pPr>
      <w:r>
        <w:rPr/>
        <w:t xml:space="preserve">图表：近3年格兰仕(中山)家用电器有限公司产权比率变化情况</w:t>
      </w:r>
    </w:p>
    <w:p>
      <w:pPr>
        <w:spacing w:after="150"/>
      </w:pPr>
      <w:r>
        <w:rPr/>
        <w:t xml:space="preserve">图表：近4年格兰仕(中山)家用电器有限公司已获利息倍数变化情况</w:t>
      </w:r>
    </w:p>
    <w:p>
      <w:pPr>
        <w:spacing w:after="150"/>
      </w:pPr>
      <w:r>
        <w:rPr/>
        <w:t xml:space="preserve">图表：近3年格兰仕(中山)家用电器有限公司已获利息倍数变化情况</w:t>
      </w:r>
    </w:p>
    <w:p>
      <w:pPr>
        <w:spacing w:after="150"/>
      </w:pPr>
      <w:r>
        <w:rPr/>
        <w:t xml:space="preserve">图表：近4年格兰仕(中山)家用电器有限公司销售毛利率变化情况</w:t>
      </w:r>
    </w:p>
    <w:p>
      <w:pPr>
        <w:spacing w:after="150"/>
      </w:pPr>
      <w:r>
        <w:rPr/>
        <w:t xml:space="preserve">图表：近3年格兰仕(中山)家用电器有限公司销售毛利率变化情况</w:t>
      </w:r>
    </w:p>
    <w:p>
      <w:pPr>
        <w:spacing w:after="150"/>
      </w:pPr>
      <w:r>
        <w:rPr/>
        <w:t xml:space="preserve">图表：近4年格兰仕(中山)家用电器有限公司资产负债率变化情况</w:t>
      </w:r>
    </w:p>
    <w:p>
      <w:pPr>
        <w:spacing w:after="150"/>
      </w:pPr>
      <w:r>
        <w:rPr/>
        <w:t xml:space="preserve">图表：近3年格兰仕(中山)家用电器有限公司资产负债率变化情况</w:t>
      </w:r>
    </w:p>
    <w:p>
      <w:pPr>
        <w:spacing w:after="150"/>
      </w:pPr>
      <w:r>
        <w:rPr/>
        <w:t xml:space="preserve">图表：近4年格兰仕(中山)家用电器有限公司固定资产周转次数情况</w:t>
      </w:r>
    </w:p>
    <w:p>
      <w:pPr>
        <w:spacing w:after="150"/>
      </w:pPr>
      <w:r>
        <w:rPr/>
        <w:t xml:space="preserve">图表：近3年格兰仕(中山)家用电器有限公司固定资产周转次数情况</w:t>
      </w:r>
    </w:p>
    <w:p>
      <w:pPr>
        <w:spacing w:after="150"/>
      </w:pPr>
      <w:r>
        <w:rPr/>
        <w:t xml:space="preserve">图表：近4年格兰仕(中山)家用电器有限公司流动资产周转次数变化情况</w:t>
      </w:r>
    </w:p>
    <w:p>
      <w:pPr>
        <w:spacing w:after="150"/>
      </w:pPr>
      <w:r>
        <w:rPr/>
        <w:t xml:space="preserve">图表：近3年格兰仕(中山)家用电器有限公司流动资产周转次数变化情况</w:t>
      </w:r>
    </w:p>
    <w:p>
      <w:pPr>
        <w:spacing w:after="150"/>
      </w:pPr>
      <w:r>
        <w:rPr/>
        <w:t xml:space="preserve">图表：近4年格兰仕(中山)家用电器有限公司总资产周转次数变化情况</w:t>
      </w:r>
    </w:p>
    <w:p>
      <w:pPr>
        <w:spacing w:after="150"/>
      </w:pPr>
      <w:r>
        <w:rPr/>
        <w:t xml:space="preserve">图表：近3年格兰仕(中山)家用电器有限公司总资产周转次数变化情况</w:t>
      </w:r>
    </w:p>
    <w:p>
      <w:pPr>
        <w:spacing w:after="150"/>
      </w:pPr>
      <w:r>
        <w:rPr/>
        <w:t xml:space="preserve">图表：近4年约克广州空调冷冻设备有限公司产权比率变化情况</w:t>
      </w:r>
    </w:p>
    <w:p>
      <w:pPr>
        <w:spacing w:after="150"/>
      </w:pPr>
      <w:r>
        <w:rPr/>
        <w:t xml:space="preserve">图表：近3年约克广州空调冷冻设备有限公司产权比率变化情况</w:t>
      </w:r>
    </w:p>
    <w:p>
      <w:pPr>
        <w:spacing w:after="150"/>
      </w:pPr>
      <w:r>
        <w:rPr/>
        <w:t xml:space="preserve">图表：近4年约克广州空调冷冻设备有限公司已获利息倍数变化情况</w:t>
      </w:r>
    </w:p>
    <w:p>
      <w:pPr>
        <w:spacing w:after="150"/>
      </w:pPr>
      <w:r>
        <w:rPr/>
        <w:t xml:space="preserve">图表：近3年约克广州空调冷冻设备有限公司已获利息倍数变化情况</w:t>
      </w:r>
    </w:p>
    <w:p>
      <w:pPr>
        <w:spacing w:after="150"/>
      </w:pPr>
      <w:r>
        <w:rPr/>
        <w:t xml:space="preserve">图表：近4年约克广州空调冷冻设备有限公司销售毛利率变化情况</w:t>
      </w:r>
    </w:p>
    <w:p>
      <w:pPr>
        <w:spacing w:after="150"/>
      </w:pPr>
      <w:r>
        <w:rPr/>
        <w:t xml:space="preserve">图表：近3年约克广州空调冷冻设备有限公司销售毛利率变化情况</w:t>
      </w:r>
    </w:p>
    <w:p>
      <w:pPr>
        <w:spacing w:after="150"/>
      </w:pPr>
      <w:r>
        <w:rPr/>
        <w:t xml:space="preserve">图表：近4年约克广州空调冷冻设备有限公司资产负债率变化情况</w:t>
      </w:r>
    </w:p>
    <w:p>
      <w:pPr>
        <w:spacing w:after="150"/>
      </w:pPr>
      <w:r>
        <w:rPr/>
        <w:t xml:space="preserve">图表：近3年约克广州空调冷冻设备有限公司资产负债率变化情况</w:t>
      </w:r>
    </w:p>
    <w:p>
      <w:pPr>
        <w:spacing w:after="150"/>
      </w:pPr>
      <w:r>
        <w:rPr/>
        <w:t xml:space="preserve">图表：近4年约克广州空调冷冻设备有限公司固定资产周转次数情况</w:t>
      </w:r>
    </w:p>
    <w:p>
      <w:pPr>
        <w:spacing w:after="150"/>
      </w:pPr>
      <w:r>
        <w:rPr/>
        <w:t xml:space="preserve">图表：近3年约克广州空调冷冻设备有限公司固定资产周转次数情况</w:t>
      </w:r>
    </w:p>
    <w:p>
      <w:pPr>
        <w:spacing w:after="150"/>
      </w:pPr>
      <w:r>
        <w:rPr/>
        <w:t xml:space="preserve">图表：近4年约克广州空调冷冻设备有限公司流动资产周转次数变化情况</w:t>
      </w:r>
    </w:p>
    <w:p>
      <w:pPr>
        <w:spacing w:after="150"/>
      </w:pPr>
      <w:r>
        <w:rPr/>
        <w:t xml:space="preserve">图表：近3年约克广州空调冷冻设备有限公司流动资产周转次数变化情况</w:t>
      </w:r>
    </w:p>
    <w:p>
      <w:pPr>
        <w:spacing w:after="150"/>
      </w:pPr>
      <w:r>
        <w:rPr/>
        <w:t xml:space="preserve">图表：近4年约克广州空调冷冻设备有限公司总资产周转次数变化情况</w:t>
      </w:r>
    </w:p>
    <w:p>
      <w:pPr>
        <w:spacing w:after="150"/>
      </w:pPr>
      <w:r>
        <w:rPr/>
        <w:t xml:space="preserve">图表：近3年约克广州空调冷冻设备有限公司总资产周转次数变化情况</w:t>
      </w:r>
    </w:p>
    <w:p>
      <w:pPr>
        <w:spacing w:after="150"/>
      </w:pPr>
      <w:r>
        <w:rPr/>
        <w:t xml:space="preserve">图表：近4年富士通将军中央空调(无锡)有限公司产权比率变化情况</w:t>
      </w:r>
    </w:p>
    <w:p>
      <w:pPr>
        <w:spacing w:after="150"/>
      </w:pPr>
      <w:r>
        <w:rPr/>
        <w:t xml:space="preserve">图表：近3年富士通将军中央空调(无锡)有限公司产权比率变化情况</w:t>
      </w:r>
    </w:p>
    <w:p>
      <w:pPr>
        <w:spacing w:after="150"/>
      </w:pPr>
      <w:r>
        <w:rPr/>
        <w:t xml:space="preserve">图表：近4年富士通将军中央空调(无锡)有限公司已获利息倍数变化情况</w:t>
      </w:r>
    </w:p>
    <w:p>
      <w:pPr>
        <w:spacing w:after="150"/>
      </w:pPr>
      <w:r>
        <w:rPr/>
        <w:t xml:space="preserve">图表：近3年富士通将军中央空调(无锡)有限公司已获利息倍数变化情况</w:t>
      </w:r>
    </w:p>
    <w:p>
      <w:pPr>
        <w:spacing w:after="150"/>
      </w:pPr>
      <w:r>
        <w:rPr/>
        <w:t xml:space="preserve">图表：近4年富士通将军中央空调(无锡)有限公司销售毛利率变化情况</w:t>
      </w:r>
    </w:p>
    <w:p>
      <w:pPr>
        <w:spacing w:after="150"/>
      </w:pPr>
      <w:r>
        <w:rPr/>
        <w:t xml:space="preserve">图表：近3年富士通将军中央空调(无锡)有限公司销售毛利率变化情况</w:t>
      </w:r>
    </w:p>
    <w:p>
      <w:pPr>
        <w:spacing w:after="150"/>
      </w:pPr>
      <w:r>
        <w:rPr/>
        <w:t xml:space="preserve">图表：近4年富士通将军中央空调(无锡)有限公司资产负债率变化情况</w:t>
      </w:r>
    </w:p>
    <w:p>
      <w:pPr>
        <w:spacing w:after="150"/>
      </w:pPr>
      <w:r>
        <w:rPr/>
        <w:t xml:space="preserve">图表：近3年富士通将军中央空调(无锡)有限公司资产负债率变化情况</w:t>
      </w:r>
    </w:p>
    <w:p>
      <w:pPr>
        <w:spacing w:after="150"/>
      </w:pPr>
      <w:r>
        <w:rPr/>
        <w:t xml:space="preserve">图表：近4年富士通将军中央空调(无锡)有限公司固定资产周转次数情况</w:t>
      </w:r>
    </w:p>
    <w:p>
      <w:pPr>
        <w:spacing w:after="150"/>
      </w:pPr>
      <w:r>
        <w:rPr/>
        <w:t xml:space="preserve">图表：近3年富士通将军中央空调(无锡)有限公司固定资产周转次数情况</w:t>
      </w:r>
    </w:p>
    <w:p>
      <w:pPr>
        <w:spacing w:after="150"/>
      </w:pPr>
      <w:r>
        <w:rPr/>
        <w:t xml:space="preserve">图表：近4年富士通将军中央空调(无锡)有限公司流动资产周转次数变化情况</w:t>
      </w:r>
    </w:p>
    <w:p>
      <w:pPr>
        <w:spacing w:after="150"/>
      </w:pPr>
      <w:r>
        <w:rPr/>
        <w:t xml:space="preserve">图表：近3年富士通将军中央空调(无锡)有限公司流动资产周转次数变化情况</w:t>
      </w:r>
    </w:p>
    <w:p>
      <w:pPr>
        <w:spacing w:after="150"/>
      </w:pPr>
      <w:r>
        <w:rPr/>
        <w:t xml:space="preserve">图表：近4年富士通将军中央空调(无锡)有限公司总资产周转次数变化情况</w:t>
      </w:r>
    </w:p>
    <w:p>
      <w:pPr>
        <w:spacing w:after="150"/>
      </w:pPr>
      <w:r>
        <w:rPr/>
        <w:t xml:space="preserve">图表：近3年富士通将军中央空调(无锡)有限公司总资产周转次数变化情况</w:t>
      </w:r>
    </w:p>
    <w:p>
      <w:pPr>
        <w:spacing w:after="150"/>
      </w:pPr>
      <w:r>
        <w:rPr/>
        <w:t xml:space="preserve">图表：近4年上海国祥制冷工业有限公司产权比率变化情况</w:t>
      </w:r>
    </w:p>
    <w:p>
      <w:pPr>
        <w:spacing w:after="150"/>
      </w:pPr>
      <w:r>
        <w:rPr/>
        <w:t xml:space="preserve">图表：近3年上海国祥制冷工业有限公司产权比率变化情况</w:t>
      </w:r>
    </w:p>
    <w:p>
      <w:pPr>
        <w:spacing w:after="150"/>
      </w:pPr>
      <w:r>
        <w:rPr/>
        <w:t xml:space="preserve">图表：近4年上海国祥制冷工业有限公司已获利息倍数变化情况</w:t>
      </w:r>
    </w:p>
    <w:p>
      <w:pPr>
        <w:spacing w:after="150"/>
      </w:pPr>
      <w:r>
        <w:rPr/>
        <w:t xml:space="preserve">图表：近3年上海国祥制冷工业有限公司已获利息倍数变化情况</w:t>
      </w:r>
    </w:p>
    <w:p>
      <w:pPr>
        <w:spacing w:after="150"/>
      </w:pPr>
      <w:r>
        <w:rPr/>
        <w:t xml:space="preserve">图表：近4年上海国祥制冷工业有限公司销售毛利率变化情况</w:t>
      </w:r>
    </w:p>
    <w:p>
      <w:pPr>
        <w:spacing w:after="150"/>
      </w:pPr>
      <w:r>
        <w:rPr/>
        <w:t xml:space="preserve">图表：近3年上海国祥制冷工业有限公司销售毛利率变化情况</w:t>
      </w:r>
    </w:p>
    <w:p>
      <w:pPr>
        <w:spacing w:after="150"/>
      </w:pPr>
      <w:r>
        <w:rPr/>
        <w:t xml:space="preserve">图表：近4年上海国祥制冷工业有限公司资产负债率变化情况</w:t>
      </w:r>
    </w:p>
    <w:p>
      <w:pPr>
        <w:spacing w:after="150"/>
      </w:pPr>
      <w:r>
        <w:rPr/>
        <w:t xml:space="preserve">图表：近3年上海国祥制冷工业有限公司资产负债率变化情况</w:t>
      </w:r>
    </w:p>
    <w:p>
      <w:pPr>
        <w:spacing w:after="150"/>
      </w:pPr>
      <w:r>
        <w:rPr/>
        <w:t xml:space="preserve">图表：近4年上海国祥制冷工业有限公司固定资产周转次数情况</w:t>
      </w:r>
    </w:p>
    <w:p>
      <w:pPr>
        <w:spacing w:after="150"/>
      </w:pPr>
      <w:r>
        <w:rPr/>
        <w:t xml:space="preserve">图表：近3年上海国祥制冷工业有限公司固定资产周转次数情况</w:t>
      </w:r>
    </w:p>
    <w:p>
      <w:pPr>
        <w:spacing w:after="150"/>
      </w:pPr>
      <w:r>
        <w:rPr/>
        <w:t xml:space="preserve">图表：近4年上海国祥制冷工业有限公司流动资产周转次数变化情况</w:t>
      </w:r>
    </w:p>
    <w:p>
      <w:pPr>
        <w:spacing w:after="150"/>
      </w:pPr>
      <w:r>
        <w:rPr/>
        <w:t xml:space="preserve">图表：近3年上海国祥制冷工业有限公司流动资产周转次数变化情况</w:t>
      </w:r>
    </w:p>
    <w:p>
      <w:pPr>
        <w:spacing w:after="150"/>
      </w:pPr>
      <w:r>
        <w:rPr/>
        <w:t xml:space="preserve">图表：近4年上海国祥制冷工业有限公司总资产周转次数变化情况</w:t>
      </w:r>
    </w:p>
    <w:p>
      <w:pPr>
        <w:spacing w:after="150"/>
      </w:pPr>
      <w:r>
        <w:rPr/>
        <w:t xml:space="preserve">图表：近3年上海国祥制冷工业有限公司总资产周转次数变化情况</w:t>
      </w:r>
    </w:p>
    <w:p>
      <w:pPr>
        <w:spacing w:after="150"/>
      </w:pPr>
      <w:r>
        <w:rPr/>
        <w:t xml:space="preserve">图表：近4年东莞市广大制冷有限公司产权比率变化情况</w:t>
      </w:r>
    </w:p>
    <w:p>
      <w:pPr>
        <w:spacing w:after="150"/>
      </w:pPr>
      <w:r>
        <w:rPr/>
        <w:t xml:space="preserve">图表：近3年东莞市广大制冷有限公司产权比率变化情况</w:t>
      </w:r>
    </w:p>
    <w:p>
      <w:pPr>
        <w:spacing w:after="150"/>
      </w:pPr>
      <w:r>
        <w:rPr/>
        <w:t xml:space="preserve">图表：近4年东莞市广大制冷有限公司已获利息倍数变化情况</w:t>
      </w:r>
    </w:p>
    <w:p>
      <w:pPr>
        <w:spacing w:after="150"/>
      </w:pPr>
      <w:r>
        <w:rPr/>
        <w:t xml:space="preserve">图表：近3年东莞市广大制冷有限公司已获利息倍数变化情况</w:t>
      </w:r>
    </w:p>
    <w:p>
      <w:pPr>
        <w:spacing w:after="150"/>
      </w:pPr>
      <w:r>
        <w:rPr/>
        <w:t xml:space="preserve">图表：近4年东莞市广大制冷有限公司销售毛利率变化情况</w:t>
      </w:r>
    </w:p>
    <w:p>
      <w:pPr>
        <w:spacing w:after="150"/>
      </w:pPr>
      <w:r>
        <w:rPr/>
        <w:t xml:space="preserve">图表：近3年东莞市广大制冷有限公司销售毛利率变化情况</w:t>
      </w:r>
    </w:p>
    <w:p>
      <w:pPr>
        <w:spacing w:after="150"/>
      </w:pPr>
      <w:r>
        <w:rPr/>
        <w:t xml:space="preserve">图表：近4年东莞市广大制冷有限公司资产负债率变化情况</w:t>
      </w:r>
    </w:p>
    <w:p>
      <w:pPr>
        <w:spacing w:after="150"/>
      </w:pPr>
      <w:r>
        <w:rPr/>
        <w:t xml:space="preserve">图表：近3年东莞市广大制冷有限公司资产负债率变化情况</w:t>
      </w:r>
    </w:p>
    <w:p>
      <w:pPr>
        <w:spacing w:after="150"/>
      </w:pPr>
      <w:r>
        <w:rPr/>
        <w:t xml:space="preserve">图表：近4年东莞市广大制冷有限公司固定资产周转次数情况</w:t>
      </w:r>
    </w:p>
    <w:p>
      <w:pPr>
        <w:spacing w:after="150"/>
      </w:pPr>
      <w:r>
        <w:rPr/>
        <w:t xml:space="preserve">图表：近3年东莞市广大制冷有限公司固定资产周转次数情况</w:t>
      </w:r>
    </w:p>
    <w:p>
      <w:pPr>
        <w:spacing w:after="150"/>
      </w:pPr>
      <w:r>
        <w:rPr/>
        <w:t xml:space="preserve">图表：近4年东莞市广大制冷有限公司流动资产周转次数变化情况</w:t>
      </w:r>
    </w:p>
    <w:p>
      <w:pPr>
        <w:spacing w:after="150"/>
      </w:pPr>
      <w:r>
        <w:rPr/>
        <w:t xml:space="preserve">图表：近3年东莞市广大制冷有限公司流动资产周转次数变化情况</w:t>
      </w:r>
    </w:p>
    <w:p>
      <w:pPr>
        <w:spacing w:after="150"/>
      </w:pPr>
      <w:r>
        <w:rPr/>
        <w:t xml:space="preserve">图表：近4年东莞市广大制冷有限公司总资产周转次数变化情况</w:t>
      </w:r>
    </w:p>
    <w:p>
      <w:pPr>
        <w:spacing w:after="150"/>
      </w:pPr>
      <w:r>
        <w:rPr/>
        <w:t xml:space="preserve">图表：近3年东莞市广大制冷有限公司总资产周转次数变化情况</w:t>
      </w:r>
    </w:p>
    <w:p>
      <w:pPr>
        <w:spacing w:after="150"/>
      </w:pPr>
      <w:r>
        <w:rPr/>
        <w:t xml:space="preserve">图表：2024-2029年我国商用空调行业产量预测</w:t>
      </w:r>
    </w:p>
    <w:p>
      <w:pPr>
        <w:spacing w:after="150"/>
      </w:pPr>
      <w:r>
        <w:rPr/>
        <w:t xml:space="preserve">图表：2024-2029年商用空调行业同业竞争风险及控制策略</w:t>
      </w:r>
    </w:p>
    <w:p>
      <w:pPr>
        <w:spacing w:after="150"/>
      </w:pPr>
      <w:r>
        <w:rPr/>
        <w:t xml:space="preserve">图表：2019-2023年商用空调行业经营风险及控制策略</w:t>
      </w:r>
    </w:p>
    <w:p>
      <w:pPr>
        <w:spacing w:after="150"/>
      </w:pPr>
      <w:r>
        <w:rPr/>
        <w:t xml:space="preserve">图表：商用空调渠道策略示意图</w:t>
      </w:r>
    </w:p>
    <w:p>
      <w:pPr>
        <w:spacing w:after="150"/>
      </w:pPr>
      <w:r>
        <w:rPr/>
        <w:t xml:space="preserve">图表：大部分中央空调企业的广告策略实施流程</w:t>
      </w:r>
    </w:p>
    <w:p>
      <w:pPr>
        <w:spacing w:after="150"/>
      </w:pPr>
      <w:r>
        <w:rPr/>
        <w:t xml:space="preserve">图表：2024-2029年我国vrvmarket市场规模分析及预测</w:t>
      </w:r>
    </w:p>
    <w:p>
      <w:pPr>
        <w:spacing w:after="150"/>
      </w:pPr>
      <w:r>
        <w:rPr/>
        <w:t xml:space="preserve">图表：2024-2029年我国chillermarket市场规模分析及预测</w:t>
      </w:r>
    </w:p>
    <w:p>
      <w:pPr>
        <w:spacing w:after="150"/>
      </w:pPr>
      <w:r>
        <w:rPr/>
        <w:t xml:space="preserve">图表：2019-2023年我国chiller和vrv市场不同客户群市场份额分析</w:t>
      </w:r>
    </w:p>
    <w:p>
      <w:pPr>
        <w:spacing w:after="150"/>
      </w:pPr>
      <w:r>
        <w:rPr/>
        <w:t xml:space="preserve">图表：2019-2023年我国chiller和vrv的市场增长率比较</w:t>
      </w:r>
    </w:p>
    <w:p>
      <w:pPr>
        <w:spacing w:after="150"/>
      </w:pPr>
      <w:r>
        <w:rPr/>
        <w:t xml:space="preserve">图表：2019-2023年无锡市科伦制冷设备有限公司总资产周转次数变化情况</w:t>
      </w:r>
    </w:p>
    <w:p>
      <w:pPr>
        <w:spacing w:after="150"/>
      </w:pPr>
      <w:r>
        <w:rPr/>
        <w:t xml:space="preserve">图表：2019-2023年无锡市科伦制冷设备有限公司销售毛利变化情况</w:t>
      </w:r>
    </w:p>
    <w:p>
      <w:pPr>
        <w:spacing w:after="150"/>
      </w:pPr>
      <w:r>
        <w:rPr/>
        <w:t xml:space="preserve">图表：2019-2023年无锡市科伦制冷设备有限公司资产负债率变化情况</w:t>
      </w:r>
    </w:p>
    <w:p>
      <w:pPr>
        <w:spacing w:after="150"/>
      </w:pPr>
      <w:r>
        <w:rPr/>
        <w:t xml:space="preserve">图表：2019-2023年无锡市科伦制冷设备有限公司固定资产周转次数变化情况</w:t>
      </w:r>
    </w:p>
    <w:p>
      <w:pPr>
        <w:spacing w:after="150"/>
      </w:pPr>
      <w:r>
        <w:rPr/>
        <w:t xml:space="preserve">图表：2019-2023年无锡市科伦制冷设备有限公司成本费用利润率变化情况</w:t>
      </w:r>
    </w:p>
    <w:p>
      <w:pPr>
        <w:spacing w:after="150"/>
      </w:pPr>
      <w:r>
        <w:rPr/>
        <w:t xml:space="preserve">图表：2019-2023年张家港新世纪空调有限公司总资产周转次数变化情况</w:t>
      </w:r>
    </w:p>
    <w:p>
      <w:pPr>
        <w:spacing w:after="150"/>
      </w:pPr>
      <w:r>
        <w:rPr/>
        <w:t xml:space="preserve">图表：2019-2023年张家港新世纪空调有限公司销售毛利变化情况</w:t>
      </w:r>
    </w:p>
    <w:p>
      <w:pPr>
        <w:spacing w:after="150"/>
      </w:pPr>
      <w:r>
        <w:rPr/>
        <w:t xml:space="preserve">图表：2019-2023年张家港新世纪空调有限公司资产负债率变化情况</w:t>
      </w:r>
    </w:p>
    <w:p>
      <w:pPr>
        <w:spacing w:after="150"/>
      </w:pPr>
      <w:r>
        <w:rPr/>
        <w:t xml:space="preserve">图表：2019-2023年张家港新世纪空调有限公司固定资产周转次数变化情况</w:t>
      </w:r>
    </w:p>
    <w:p>
      <w:pPr>
        <w:spacing w:after="150"/>
      </w:pPr>
      <w:r>
        <w:rPr/>
        <w:t xml:space="preserve">图表：2019-2023年张家港新世纪空调有限公司成本费用利润率变化情况</w:t>
      </w:r>
    </w:p>
    <w:p>
      <w:pPr>
        <w:spacing w:after="150"/>
      </w:pPr>
      <w:r>
        <w:rPr/>
        <w:t xml:space="preserve">图表：2019-2023年深圳市日欧制冷设备有限公司总资产周转次数变化情况</w:t>
      </w:r>
    </w:p>
    <w:p>
      <w:pPr>
        <w:spacing w:after="150"/>
      </w:pPr>
      <w:r>
        <w:rPr/>
        <w:t xml:space="preserve">图表：2019-2023年深圳市日欧制冷设备有限公司销售毛利变化情况</w:t>
      </w:r>
    </w:p>
    <w:p>
      <w:pPr>
        <w:spacing w:after="150"/>
      </w:pPr>
      <w:r>
        <w:rPr/>
        <w:t xml:space="preserve">图表：2019-2023年深圳市日欧制冷设备有限公司资产负债率变化情况</w:t>
      </w:r>
    </w:p>
    <w:p>
      <w:pPr>
        <w:spacing w:after="150"/>
      </w:pPr>
      <w:r>
        <w:rPr/>
        <w:t xml:space="preserve">图表：2019-2023年深圳市日欧制冷设备有限公司固定资产周转次数变化情况</w:t>
      </w:r>
    </w:p>
    <w:p>
      <w:pPr>
        <w:spacing w:after="150"/>
      </w:pPr>
      <w:r>
        <w:rPr/>
        <w:t xml:space="preserve">图表：2019-2023年深圳市日欧制冷设备有限公司成本费用利润率变化情况</w:t>
      </w:r>
    </w:p>
    <w:p>
      <w:pPr>
        <w:spacing w:after="150"/>
      </w:pPr>
      <w:r>
        <w:rPr/>
        <w:t xml:space="preserve">图表：2019-2023年深圳市创盛制冷空调机电设备有限公司总资产周转次数变化情况</w:t>
      </w:r>
    </w:p>
    <w:p>
      <w:pPr>
        <w:spacing w:after="150"/>
      </w:pPr>
      <w:r>
        <w:rPr/>
        <w:t xml:space="preserve">图表：2019-2023年深圳市创盛制冷空调机电设备有限公司销售毛利变化情况</w:t>
      </w:r>
    </w:p>
    <w:p>
      <w:pPr>
        <w:spacing w:after="150"/>
      </w:pPr>
      <w:r>
        <w:rPr/>
        <w:t xml:space="preserve">图表：2019-2023年深圳市创盛制冷空调机电设备有限公司资产负债率变化情况</w:t>
      </w:r>
    </w:p>
    <w:p>
      <w:pPr>
        <w:spacing w:after="150"/>
      </w:pPr>
      <w:r>
        <w:rPr/>
        <w:t xml:space="preserve">图表：2019-2023年深圳市创盛制冷空调机电设备有限公司固定资产周转次数变化情况</w:t>
      </w:r>
    </w:p>
    <w:p>
      <w:pPr>
        <w:spacing w:after="150"/>
      </w:pPr>
      <w:r>
        <w:rPr/>
        <w:t xml:space="preserve">图表：2019-2023年深圳市创盛制冷空调机电设备有限公司成本费用利润率变化情况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本文地址：https://www.51baogao.cn/bg/20170921/92502.shtml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21/92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2024-2029年中国商用空调行业市场前景预测与投资规划研究分析报告</dc:title>
  <dc:description>2024-2029年中国商用空调行业市场前景预测与投资规划研究分析报告</dc:description>
  <dc:subject>2024-2029年中国商用空调行业市场前景预测与投资规划研究分析报告</dc:subject>
  <cp:keywords>研究报告</cp:keywords>
  <cp:category>研究报告</cp:category>
  <cp:lastModifiedBy>北京中道泰和信息咨询有限公司</cp:lastModifiedBy>
  <dcterms:created xsi:type="dcterms:W3CDTF">2024-01-23T02:20:41+08:00</dcterms:created>
  <dcterms:modified xsi:type="dcterms:W3CDTF">2024-01-23T02:20:41+08:00</dcterms:modified>
</cp:coreProperties>
</file>

<file path=docProps/custom.xml><?xml version="1.0" encoding="utf-8"?>
<Properties xmlns="http://schemas.openxmlformats.org/officeDocument/2006/custom-properties" xmlns:vt="http://schemas.openxmlformats.org/officeDocument/2006/docPropsVTypes"/>
</file>