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2024-2029年中国竹砧板行业市场供需调查与投资潜力研究报告</w:t>
      </w:r>
    </w:p>
    <w:p>
      <w:pPr>
        <w:spacing w:after="150"/>
      </w:pPr>
      <w:r>
        <w:rPr>
          <w:b w:val="1"/>
          <w:bCs w:val="1"/>
        </w:rPr>
        <w:t xml:space="preserve">报告简介</w:t>
      </w:r>
    </w:p>
    <w:p>
      <w:pPr>
        <w:spacing w:after="150"/>
      </w:pPr>
      <w:r>
        <w:rPr/>
        <w:t xml:space="preserve">随着竹砧板行业竞争的不断加剧，大型企业间并购整合与资本运作日趋频繁，国内外优秀的竹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砧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砧板行业的市场走向和发展趋势。</w:t>
      </w:r>
    </w:p>
    <w:p>
      <w:pPr>
        <w:spacing w:after="150"/>
      </w:pPr>
      <w:r>
        <w:rPr/>
        <w:t xml:space="preserve">报告对中国竹砧板行业的内外部环境、行业发展现状、产业链发展状况、市场供需、竞争格局、标杆企业、发展趋势、机会风险、发展策略与投资建议等进行了分析，并重点分析了我国竹砧板行业将面临的机遇与挑战。报告将帮助竹砧板企业、学术科研单位、投资企业准确了解竹砧板行业最新发展动向，及早发现竹砧板行业市场的空白点，机会点，增长点和盈利点……准确把握竹砧板行业未被满足的市场需求和趋势，有效规避竹砧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2019-2023年竹砧板行业分析</w:t>
      </w:r>
    </w:p>
    <w:p>
      <w:pPr>
        <w:spacing w:after="150"/>
      </w:pPr>
      <w:r>
        <w:rPr/>
        <w:t xml:space="preserve">第一节 竹砧板简介</w:t>
      </w:r>
    </w:p>
    <w:p>
      <w:pPr>
        <w:spacing w:after="150"/>
      </w:pPr>
      <w:r>
        <w:rPr/>
        <w:t xml:space="preserve">一、砧板的定义</w:t>
      </w:r>
    </w:p>
    <w:p>
      <w:pPr>
        <w:spacing w:after="150"/>
      </w:pPr>
      <w:r>
        <w:rPr/>
        <w:t xml:space="preserve">二、砧板的种类</w:t>
      </w:r>
    </w:p>
    <w:p>
      <w:pPr>
        <w:spacing w:after="150"/>
      </w:pPr>
      <w:r>
        <w:rPr/>
        <w:t xml:space="preserve">三、竹砧板简介</w:t>
      </w:r>
    </w:p>
    <w:p>
      <w:pPr>
        <w:spacing w:after="150"/>
      </w:pPr>
      <w:r>
        <w:rPr/>
        <w:t xml:space="preserve">第二节 2019-2023年世界竹砧板行业总体状况</w:t>
      </w:r>
    </w:p>
    <w:p>
      <w:pPr>
        <w:spacing w:after="150"/>
      </w:pPr>
      <w:r>
        <w:rPr/>
        <w:t xml:space="preserve">一、世界各地竹产业的发展现状</w:t>
      </w:r>
    </w:p>
    <w:p>
      <w:pPr>
        <w:spacing w:after="150"/>
      </w:pPr>
      <w:r>
        <w:rPr/>
        <w:t xml:space="preserve">二、2019-2023年全球竹市场特点</w:t>
      </w:r>
    </w:p>
    <w:p>
      <w:pPr>
        <w:spacing w:after="150"/>
      </w:pPr>
      <w:r>
        <w:rPr/>
        <w:t xml:space="preserve">三、2019-2023年国际竹砧板发展态势</w:t>
      </w:r>
    </w:p>
    <w:p>
      <w:pPr>
        <w:spacing w:after="150"/>
      </w:pPr>
      <w:r>
        <w:rPr/>
        <w:t xml:space="preserve">四、经济全球化下国外竹砧板开发的策略</w:t>
      </w:r>
    </w:p>
    <w:p>
      <w:pPr>
        <w:spacing w:after="150"/>
      </w:pPr>
      <w:r>
        <w:rPr/>
        <w:t xml:space="preserve">第三节 2019-2023年中国竹砧板行业的发展</w:t>
      </w:r>
    </w:p>
    <w:p>
      <w:pPr>
        <w:spacing w:after="150"/>
      </w:pPr>
      <w:r>
        <w:rPr/>
        <w:t xml:space="preserve">一、我国竹砧板行业发展取得的进步</w:t>
      </w:r>
    </w:p>
    <w:p>
      <w:pPr>
        <w:spacing w:after="150"/>
      </w:pPr>
      <w:r>
        <w:rPr/>
        <w:t xml:space="preserve">二、2019-2023年中国竹砧板行业发展态势</w:t>
      </w:r>
    </w:p>
    <w:p>
      <w:pPr>
        <w:spacing w:after="150"/>
      </w:pPr>
      <w:r>
        <w:rPr/>
        <w:t xml:space="preserve">三、我国竹砧板行业的政策导向分析</w:t>
      </w:r>
    </w:p>
    <w:p>
      <w:pPr>
        <w:spacing w:after="150"/>
      </w:pPr>
      <w:r>
        <w:rPr/>
        <w:t xml:space="preserve">第四节 竹砧板行业的消费趋势</w:t>
      </w:r>
    </w:p>
    <w:p>
      <w:pPr>
        <w:spacing w:after="150"/>
      </w:pPr>
      <w:r>
        <w:rPr/>
        <w:t xml:space="preserve">一、竹砧板的关注度</w:t>
      </w:r>
    </w:p>
    <w:p>
      <w:pPr>
        <w:spacing w:after="150"/>
      </w:pPr>
      <w:r>
        <w:rPr/>
        <w:t xml:space="preserve">二、竹砧板的喜好度</w:t>
      </w:r>
    </w:p>
    <w:p>
      <w:pPr>
        <w:spacing w:after="150"/>
      </w:pPr>
      <w:r>
        <w:rPr/>
        <w:t xml:space="preserve">三、竹砧板的区域性</w:t>
      </w:r>
    </w:p>
    <w:p>
      <w:pPr>
        <w:spacing w:after="150"/>
      </w:pPr>
      <w:r>
        <w:rPr/>
        <w:t xml:space="preserve">第五节 竹砧板行业发展存在的问题</w:t>
      </w:r>
    </w:p>
    <w:p>
      <w:pPr>
        <w:spacing w:after="150"/>
      </w:pPr>
      <w:r>
        <w:rPr/>
        <w:t xml:space="preserve">一、中国竹砧板行业化发展的主要瓶颈</w:t>
      </w:r>
    </w:p>
    <w:p>
      <w:pPr>
        <w:spacing w:after="150"/>
      </w:pPr>
      <w:r>
        <w:rPr/>
        <w:t xml:space="preserve">二、我国竹砧板行业发展中存在的不足</w:t>
      </w:r>
    </w:p>
    <w:p>
      <w:pPr>
        <w:spacing w:after="150"/>
      </w:pPr>
      <w:r>
        <w:rPr/>
        <w:t xml:space="preserve">三、我国竹砧板行业发展面临的挑战</w:t>
      </w:r>
    </w:p>
    <w:p>
      <w:pPr>
        <w:spacing w:after="150"/>
      </w:pPr>
      <w:r>
        <w:rPr/>
        <w:t xml:space="preserve">第六节 促进我国竹砧板行业发展的对策</w:t>
      </w:r>
    </w:p>
    <w:p>
      <w:pPr>
        <w:spacing w:after="150"/>
      </w:pPr>
      <w:r>
        <w:rPr/>
        <w:t xml:space="preserve">一、加快我国竹砧板行业发展的对策</w:t>
      </w:r>
    </w:p>
    <w:p>
      <w:pPr>
        <w:spacing w:after="150"/>
      </w:pPr>
      <w:r>
        <w:rPr/>
        <w:t xml:space="preserve">二、促进竹砧板行业健康发展的思路</w:t>
      </w:r>
    </w:p>
    <w:p>
      <w:pPr>
        <w:spacing w:after="150"/>
      </w:pPr>
      <w:r>
        <w:rPr/>
        <w:t xml:space="preserve">三、发展壮大中国竹砧板行业的策略简析</w:t>
      </w:r>
    </w:p>
    <w:p>
      <w:pPr>
        <w:spacing w:after="150"/>
      </w:pPr>
      <w:r>
        <w:rPr>
          <w:b w:val="1"/>
          <w:bCs w:val="1"/>
        </w:rPr>
        <w:t xml:space="preserve">第二章 2019-2023年中国竹砧板产业运行环境分析</w:t>
      </w:r>
    </w:p>
    <w:p>
      <w:pPr>
        <w:spacing w:after="150"/>
      </w:pPr>
      <w:r>
        <w:rPr/>
        <w:t xml:space="preserve">第一节 2019-2023年中国宏观经济环境分析</w:t>
      </w:r>
    </w:p>
    <w:p>
      <w:pPr>
        <w:spacing w:after="150"/>
      </w:pPr>
      <w:r>
        <w:rPr/>
        <w:t xml:space="preserve">一、中国经济运行现状</w:t>
      </w:r>
    </w:p>
    <w:p>
      <w:pPr>
        <w:spacing w:after="150"/>
      </w:pPr>
      <w:r>
        <w:rPr/>
        <w:t xml:space="preserve">二、中国经济发展趋势</w:t>
      </w:r>
    </w:p>
    <w:p>
      <w:pPr>
        <w:spacing w:after="150"/>
      </w:pPr>
      <w:r>
        <w:rPr/>
        <w:t xml:space="preserve">三、中国经济发展预测</w:t>
      </w:r>
    </w:p>
    <w:p>
      <w:pPr>
        <w:spacing w:after="150"/>
      </w:pPr>
      <w:r>
        <w:rPr/>
        <w:t xml:space="preserve">第二节 2019-2023年中国竹砧板产业政策环境分析</w:t>
      </w:r>
    </w:p>
    <w:p>
      <w:pPr>
        <w:spacing w:after="150"/>
      </w:pPr>
      <w:r>
        <w:rPr/>
        <w:t xml:space="preserve">一、竹砧板产业政策分析</w:t>
      </w:r>
    </w:p>
    <w:p>
      <w:pPr>
        <w:spacing w:after="150"/>
      </w:pPr>
      <w:r>
        <w:rPr/>
        <w:t xml:space="preserve">二、竹砧板标准分析</w:t>
      </w:r>
    </w:p>
    <w:p>
      <w:pPr>
        <w:spacing w:after="150"/>
      </w:pPr>
      <w:r>
        <w:rPr/>
        <w:t xml:space="preserve">三、进出口政策分析</w:t>
      </w:r>
    </w:p>
    <w:p>
      <w:pPr>
        <w:spacing w:after="150"/>
      </w:pPr>
      <w:r>
        <w:rPr/>
        <w:t xml:space="preserve">第三节 2019-2023年中国竹砧板产业社会环境分析</w:t>
      </w:r>
    </w:p>
    <w:p>
      <w:pPr>
        <w:spacing w:after="150"/>
      </w:pPr>
      <w:r>
        <w:rPr/>
        <w:t xml:space="preserve">一、中国工业发展水平</w:t>
      </w:r>
    </w:p>
    <w:p>
      <w:pPr>
        <w:spacing w:after="150"/>
      </w:pPr>
      <w:r>
        <w:rPr/>
        <w:t xml:space="preserve">二、中国人口规模现状</w:t>
      </w:r>
    </w:p>
    <w:p>
      <w:pPr>
        <w:spacing w:after="150"/>
      </w:pPr>
      <w:r>
        <w:rPr/>
        <w:t xml:space="preserve">三、居民收入消费水平</w:t>
      </w:r>
    </w:p>
    <w:p>
      <w:pPr>
        <w:spacing w:after="150"/>
      </w:pPr>
      <w:r>
        <w:rPr>
          <w:b w:val="1"/>
          <w:bCs w:val="1"/>
        </w:rPr>
        <w:t xml:space="preserve">第三章 2019-2023年中国竹砧板产业运行走势分析</w:t>
      </w:r>
    </w:p>
    <w:p>
      <w:pPr>
        <w:spacing w:after="150"/>
      </w:pPr>
      <w:r>
        <w:rPr/>
        <w:t xml:space="preserve">第一节 中国竹砧板产业链分析</w:t>
      </w:r>
    </w:p>
    <w:p>
      <w:pPr>
        <w:spacing w:after="150"/>
      </w:pPr>
      <w:r>
        <w:rPr/>
        <w:t xml:space="preserve">一、中国竹砧板产业链模型</w:t>
      </w:r>
    </w:p>
    <w:p>
      <w:pPr>
        <w:spacing w:after="150"/>
      </w:pPr>
      <w:r>
        <w:rPr/>
        <w:t xml:space="preserve">二、中国竹砧板原料供应分析</w:t>
      </w:r>
    </w:p>
    <w:p>
      <w:pPr>
        <w:spacing w:after="150"/>
      </w:pPr>
      <w:r>
        <w:rPr/>
        <w:t xml:space="preserve">三、中国竹砧板下游需求分析</w:t>
      </w:r>
    </w:p>
    <w:p>
      <w:pPr>
        <w:spacing w:after="150"/>
      </w:pPr>
      <w:r>
        <w:rPr/>
        <w:t xml:space="preserve">第二节 2019-2023年中国竹砧板产业发展概述</w:t>
      </w:r>
    </w:p>
    <w:p>
      <w:pPr>
        <w:spacing w:after="150"/>
      </w:pPr>
      <w:r>
        <w:rPr/>
        <w:t xml:space="preserve">一、竹砧板产业回顾</w:t>
      </w:r>
    </w:p>
    <w:p>
      <w:pPr>
        <w:spacing w:after="150"/>
      </w:pPr>
      <w:r>
        <w:rPr/>
        <w:t xml:space="preserve">二、竹砧板产业技术分析</w:t>
      </w:r>
    </w:p>
    <w:p>
      <w:pPr>
        <w:spacing w:after="150"/>
      </w:pPr>
      <w:r>
        <w:rPr/>
        <w:t xml:space="preserve">第三节 2019-2023年中国竹砧板产业运行态势分析</w:t>
      </w:r>
    </w:p>
    <w:p>
      <w:pPr>
        <w:spacing w:after="150"/>
      </w:pPr>
      <w:r>
        <w:rPr/>
        <w:t xml:space="preserve">一、竹砧板价格分析</w:t>
      </w:r>
    </w:p>
    <w:p>
      <w:pPr>
        <w:spacing w:after="150"/>
      </w:pPr>
      <w:r>
        <w:rPr/>
        <w:t xml:space="preserve">二、世界先进水平的竹砧板</w:t>
      </w:r>
    </w:p>
    <w:p>
      <w:pPr>
        <w:spacing w:after="150"/>
      </w:pPr>
      <w:r>
        <w:rPr/>
        <w:t xml:space="preserve">第四节 2019-2023年中国竹砧板产业发展存在问题分析</w:t>
      </w:r>
    </w:p>
    <w:p>
      <w:pPr>
        <w:spacing w:after="150"/>
      </w:pPr>
      <w:r>
        <w:rPr/>
        <w:t xml:space="preserve">一、竹菜板最易藏甲醛</w:t>
      </w:r>
    </w:p>
    <w:p>
      <w:pPr>
        <w:spacing w:after="150"/>
      </w:pPr>
      <w:r>
        <w:rPr/>
        <w:t xml:space="preserve">二、行业品牌意识不强</w:t>
      </w:r>
    </w:p>
    <w:p>
      <w:pPr>
        <w:spacing w:after="150"/>
      </w:pPr>
      <w:r>
        <w:rPr>
          <w:b w:val="1"/>
          <w:bCs w:val="1"/>
        </w:rPr>
        <w:t xml:space="preserve">第四章 2019-2023年中国竹砧板产业市场运行态势分析</w:t>
      </w:r>
    </w:p>
    <w:p>
      <w:pPr>
        <w:spacing w:after="150"/>
      </w:pPr>
      <w:r>
        <w:rPr/>
        <w:t xml:space="preserve">第一节 2019-2023年二季度中国竹砧板产业市场发展总况</w:t>
      </w:r>
    </w:p>
    <w:p>
      <w:pPr>
        <w:spacing w:after="150"/>
      </w:pPr>
      <w:r>
        <w:rPr/>
        <w:t xml:space="preserve">一、竹砧板市场供给情况分析</w:t>
      </w:r>
    </w:p>
    <w:p>
      <w:pPr>
        <w:spacing w:after="150"/>
      </w:pPr>
      <w:r>
        <w:rPr/>
        <w:t xml:space="preserve">二、竹砧板需求分析</w:t>
      </w:r>
    </w:p>
    <w:p>
      <w:pPr>
        <w:spacing w:after="150"/>
      </w:pPr>
      <w:r>
        <w:rPr/>
        <w:t xml:space="preserve">三、竹砧板需求特点分析</w:t>
      </w:r>
    </w:p>
    <w:p>
      <w:pPr>
        <w:spacing w:after="150"/>
      </w:pPr>
      <w:r>
        <w:rPr/>
        <w:t xml:space="preserve">第二节 2019-2023年二季度中国竹砧板产业市场动态分析</w:t>
      </w:r>
    </w:p>
    <w:p>
      <w:pPr>
        <w:spacing w:after="150"/>
      </w:pPr>
      <w:r>
        <w:rPr/>
        <w:t xml:space="preserve">一、竹砧板品牌分析</w:t>
      </w:r>
    </w:p>
    <w:p>
      <w:pPr>
        <w:spacing w:after="150"/>
      </w:pPr>
      <w:r>
        <w:rPr/>
        <w:t xml:space="preserve">二、竹砧板经营发展能力</w:t>
      </w:r>
    </w:p>
    <w:p>
      <w:pPr>
        <w:spacing w:after="150"/>
      </w:pPr>
      <w:r>
        <w:rPr/>
        <w:t xml:space="preserve">第三节 2019-2023年二季度中国竹砧板产业市场销售情况分析</w:t>
      </w:r>
    </w:p>
    <w:p>
      <w:pPr>
        <w:spacing w:after="150"/>
      </w:pPr>
      <w:r>
        <w:rPr>
          <w:b w:val="1"/>
          <w:bCs w:val="1"/>
        </w:rPr>
        <w:t xml:space="preserve">第五章 2019-2023年二季度中国竹砧板进出口数据监测分析</w:t>
      </w:r>
    </w:p>
    <w:p>
      <w:pPr>
        <w:spacing w:after="150"/>
      </w:pPr>
      <w:r>
        <w:rPr/>
        <w:t xml:space="preserve">第一节 2019-2023年二季度中国竹砧板进口数据分析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2019-2023年二季度中国竹砧板出口数据分析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2019-2023年二季度中国竹砧板进出口平均单价分析</w:t>
      </w:r>
    </w:p>
    <w:p>
      <w:pPr>
        <w:spacing w:after="150"/>
      </w:pPr>
      <w:r>
        <w:rPr/>
        <w:t xml:space="preserve">第四节 2019-2023年二季度中国竹砧板进出口国家及地区分析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2019-2023年二季度中国竹砧板行业主要数据监测分析</w:t>
      </w:r>
    </w:p>
    <w:p>
      <w:pPr>
        <w:spacing w:after="150"/>
      </w:pPr>
      <w:r>
        <w:rPr/>
        <w:t xml:space="preserve">第一节 2019-2023年二季度中国竹砧板行业规模分析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2019-2023年二季度中国竹砧板行业产值分析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2019-2023年二季度中国竹砧板行业成本费用分析</w:t>
      </w:r>
    </w:p>
    <w:p>
      <w:pPr>
        <w:spacing w:after="150"/>
      </w:pPr>
      <w:r>
        <w:rPr/>
        <w:t xml:space="preserve">一、销售成本分析</w:t>
      </w:r>
    </w:p>
    <w:p>
      <w:pPr>
        <w:spacing w:after="150"/>
      </w:pPr>
      <w:r>
        <w:rPr/>
        <w:t xml:space="preserve">二、费用分析</w:t>
      </w:r>
    </w:p>
    <w:p>
      <w:pPr>
        <w:spacing w:after="150"/>
      </w:pPr>
      <w:r>
        <w:rPr/>
        <w:t xml:space="preserve">第四节 2019-2023年二季度中国竹砧板行业盈利能力分析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2019-2023年中国竹砧板产品市场竞争格局分析</w:t>
      </w:r>
    </w:p>
    <w:p>
      <w:pPr>
        <w:spacing w:after="150"/>
      </w:pPr>
      <w:r>
        <w:rPr/>
        <w:t xml:space="preserve">第一节 2019-2023年中国竹砧板竞争现状分析</w:t>
      </w:r>
    </w:p>
    <w:p>
      <w:pPr>
        <w:spacing w:after="150"/>
      </w:pPr>
      <w:r>
        <w:rPr/>
        <w:t xml:space="preserve">一、竹砧板市场竞争力分析</w:t>
      </w:r>
    </w:p>
    <w:p>
      <w:pPr>
        <w:spacing w:after="150"/>
      </w:pPr>
      <w:r>
        <w:rPr/>
        <w:t xml:space="preserve">二、竹砧板品牌竞争分析</w:t>
      </w:r>
    </w:p>
    <w:p>
      <w:pPr>
        <w:spacing w:after="150"/>
      </w:pPr>
      <w:r>
        <w:rPr/>
        <w:t xml:space="preserve">三、竹砧板价格竞争分析</w:t>
      </w:r>
    </w:p>
    <w:p>
      <w:pPr>
        <w:spacing w:after="150"/>
      </w:pPr>
      <w:r>
        <w:rPr/>
        <w:t xml:space="preserve">第二节 2019-2023年二季度中国竹砧板产业集中度分析</w:t>
      </w:r>
    </w:p>
    <w:p>
      <w:pPr>
        <w:spacing w:after="150"/>
      </w:pPr>
      <w:r>
        <w:rPr/>
        <w:t xml:space="preserve">一、竹砧板市场集中度分析</w:t>
      </w:r>
    </w:p>
    <w:p>
      <w:pPr>
        <w:spacing w:after="150"/>
      </w:pPr>
      <w:r>
        <w:rPr/>
        <w:t xml:space="preserve">二、竹砧板区域集中度分析</w:t>
      </w:r>
    </w:p>
    <w:p>
      <w:pPr>
        <w:spacing w:after="150"/>
      </w:pPr>
      <w:r>
        <w:rPr/>
        <w:t xml:space="preserve">第三节 2019-2023年中国竹砧板企业提升竞争力策略分析</w:t>
      </w:r>
    </w:p>
    <w:p>
      <w:pPr>
        <w:spacing w:after="150"/>
      </w:pPr>
      <w:r>
        <w:rPr>
          <w:b w:val="1"/>
          <w:bCs w:val="1"/>
        </w:rPr>
        <w:t xml:space="preserve">第八章 竹砧板优势企业竞争性财务数据分析</w:t>
      </w:r>
    </w:p>
    <w:p>
      <w:pPr>
        <w:spacing w:after="150"/>
      </w:pPr>
      <w:r>
        <w:rPr/>
        <w:t xml:space="preserve">第一节 双枪竹木科技股份有限公司</w:t>
      </w:r>
    </w:p>
    <w:p>
      <w:pPr>
        <w:spacing w:after="150"/>
      </w:pPr>
      <w:r>
        <w:rPr/>
        <w:t xml:space="preserve">一、企业概况</w:t>
      </w:r>
    </w:p>
    <w:p>
      <w:pPr>
        <w:spacing w:after="150"/>
      </w:pPr>
      <w:r>
        <w:rPr/>
        <w:t xml:space="preserve">二、历史沿革</w:t>
      </w:r>
    </w:p>
    <w:p>
      <w:pPr>
        <w:spacing w:after="150"/>
      </w:pPr>
      <w:r>
        <w:rPr/>
        <w:t xml:space="preserve">三、主要产品/服务</w:t>
      </w:r>
    </w:p>
    <w:p>
      <w:pPr>
        <w:spacing w:after="150"/>
      </w:pPr>
      <w:r>
        <w:rPr/>
        <w:t xml:space="preserve">四、企业组织架构</w:t>
      </w:r>
    </w:p>
    <w:p>
      <w:pPr>
        <w:spacing w:after="150"/>
      </w:pPr>
      <w:r>
        <w:rPr/>
        <w:t xml:space="preserve">五、主要的合作伙伴</w:t>
      </w:r>
    </w:p>
    <w:p>
      <w:pPr>
        <w:spacing w:after="150"/>
      </w:pPr>
      <w:r>
        <w:rPr/>
        <w:t xml:space="preserve">六、经营情况与发展规划</w:t>
      </w:r>
    </w:p>
    <w:p>
      <w:pPr>
        <w:spacing w:after="150"/>
      </w:pPr>
      <w:r>
        <w:rPr/>
        <w:t xml:space="preserve">七、企业最新动态</w:t>
      </w:r>
    </w:p>
    <w:p>
      <w:pPr>
        <w:spacing w:after="150"/>
      </w:pPr>
      <w:r>
        <w:rPr/>
        <w:t xml:space="preserve">第二节 浙江三禾竹木有限公司</w:t>
      </w:r>
    </w:p>
    <w:p>
      <w:pPr>
        <w:spacing w:after="150"/>
      </w:pPr>
      <w:r>
        <w:rPr/>
        <w:t xml:space="preserve">一、企业概况</w:t>
      </w:r>
    </w:p>
    <w:p>
      <w:pPr>
        <w:spacing w:after="150"/>
      </w:pPr>
      <w:r>
        <w:rPr/>
        <w:t xml:space="preserve">二、主要产品/服务</w:t>
      </w:r>
    </w:p>
    <w:p>
      <w:pPr>
        <w:spacing w:after="150"/>
      </w:pPr>
      <w:r>
        <w:rPr/>
        <w:t xml:space="preserve">三、企业最新动态</w:t>
      </w:r>
    </w:p>
    <w:p>
      <w:pPr>
        <w:spacing w:after="150"/>
      </w:pPr>
      <w:r>
        <w:rPr/>
        <w:t xml:space="preserve">第三节 浙江九川竹木有限公司</w:t>
      </w:r>
    </w:p>
    <w:p>
      <w:pPr>
        <w:spacing w:after="150"/>
      </w:pPr>
      <w:r>
        <w:rPr/>
        <w:t xml:space="preserve">一、企业概况</w:t>
      </w:r>
    </w:p>
    <w:p>
      <w:pPr>
        <w:spacing w:after="150"/>
      </w:pPr>
      <w:r>
        <w:rPr/>
        <w:t xml:space="preserve">二、主要产品/服务</w:t>
      </w:r>
    </w:p>
    <w:p>
      <w:pPr>
        <w:spacing w:after="150"/>
      </w:pPr>
      <w:r>
        <w:rPr/>
        <w:t xml:space="preserve">三、营销网络</w:t>
      </w:r>
    </w:p>
    <w:p>
      <w:pPr>
        <w:spacing w:after="150"/>
      </w:pPr>
      <w:r>
        <w:rPr/>
        <w:t xml:space="preserve">四、经营情况</w:t>
      </w:r>
    </w:p>
    <w:p>
      <w:pPr>
        <w:spacing w:after="150"/>
      </w:pPr>
      <w:r>
        <w:rPr/>
        <w:t xml:space="preserve">五、企业最新动态</w:t>
      </w:r>
    </w:p>
    <w:p>
      <w:pPr>
        <w:spacing w:after="150"/>
      </w:pPr>
      <w:r>
        <w:rPr/>
        <w:t xml:space="preserve">第四节 福建冠林竹木家用品有限公司</w:t>
      </w:r>
    </w:p>
    <w:p>
      <w:pPr>
        <w:spacing w:after="150"/>
      </w:pPr>
      <w:r>
        <w:rPr/>
        <w:t xml:space="preserve">一、企业概况</w:t>
      </w:r>
    </w:p>
    <w:p>
      <w:pPr>
        <w:spacing w:after="150"/>
      </w:pPr>
      <w:r>
        <w:rPr/>
        <w:t xml:space="preserve">二、主要产品/服务</w:t>
      </w:r>
    </w:p>
    <w:p>
      <w:pPr>
        <w:spacing w:after="150"/>
      </w:pPr>
      <w:r>
        <w:rPr/>
        <w:t xml:space="preserve">三、经营情况</w:t>
      </w:r>
    </w:p>
    <w:p>
      <w:pPr>
        <w:spacing w:after="150"/>
      </w:pPr>
      <w:r>
        <w:rPr/>
        <w:t xml:space="preserve">第五节 贵州赤水新锦竹木制品有限公司</w:t>
      </w:r>
    </w:p>
    <w:p>
      <w:pPr>
        <w:spacing w:after="150"/>
      </w:pPr>
      <w:r>
        <w:rPr/>
        <w:t xml:space="preserve">一、企业概况</w:t>
      </w:r>
    </w:p>
    <w:p>
      <w:pPr>
        <w:spacing w:after="150"/>
      </w:pPr>
      <w:r>
        <w:rPr/>
        <w:t xml:space="preserve">二、主要产品/服务</w:t>
      </w:r>
    </w:p>
    <w:p>
      <w:pPr>
        <w:spacing w:after="150"/>
      </w:pPr>
      <w:r>
        <w:rPr/>
        <w:t xml:space="preserve">三、营销网络</w:t>
      </w:r>
    </w:p>
    <w:p>
      <w:pPr>
        <w:spacing w:after="150"/>
      </w:pPr>
      <w:r>
        <w:rPr/>
        <w:t xml:space="preserve">四、企业最新动态</w:t>
      </w:r>
    </w:p>
    <w:p>
      <w:pPr>
        <w:spacing w:after="150"/>
      </w:pPr>
      <w:r>
        <w:rPr/>
        <w:t xml:space="preserve">第六节 浙江天竹工贸有限公司</w:t>
      </w:r>
    </w:p>
    <w:p>
      <w:pPr>
        <w:spacing w:after="150"/>
      </w:pPr>
      <w:r>
        <w:rPr/>
        <w:t xml:space="preserve">一、企业概况</w:t>
      </w:r>
    </w:p>
    <w:p>
      <w:pPr>
        <w:spacing w:after="150"/>
      </w:pPr>
      <w:r>
        <w:rPr/>
        <w:t xml:space="preserve">二、主要产品/服务</w:t>
      </w:r>
    </w:p>
    <w:p>
      <w:pPr>
        <w:spacing w:after="150"/>
      </w:pPr>
      <w:r>
        <w:rPr/>
        <w:t xml:space="preserve">三、企业营销网络</w:t>
      </w:r>
    </w:p>
    <w:p>
      <w:pPr>
        <w:spacing w:after="150"/>
      </w:pPr>
      <w:r>
        <w:rPr>
          <w:b w:val="1"/>
          <w:bCs w:val="1"/>
        </w:rPr>
        <w:t xml:space="preserve">第九章 2024-2029年中国竹砧板产业发趋势预测分析</w:t>
      </w:r>
    </w:p>
    <w:p>
      <w:pPr>
        <w:spacing w:after="150"/>
      </w:pPr>
      <w:r>
        <w:rPr/>
        <w:t xml:space="preserve">第一节 2024-2029年中国竹砧板发展趋势分析</w:t>
      </w:r>
    </w:p>
    <w:p>
      <w:pPr>
        <w:spacing w:after="150"/>
      </w:pPr>
      <w:r>
        <w:rPr/>
        <w:t xml:space="preserve">一、竹砧板产业技术发展方向分析</w:t>
      </w:r>
    </w:p>
    <w:p>
      <w:pPr>
        <w:spacing w:after="150"/>
      </w:pPr>
      <w:r>
        <w:rPr/>
        <w:t xml:space="preserve">二、竹砧板竞争格局预测分析</w:t>
      </w:r>
    </w:p>
    <w:p>
      <w:pPr>
        <w:spacing w:after="150"/>
      </w:pPr>
      <w:r>
        <w:rPr/>
        <w:t xml:space="preserve">三、竹砧板行业发展预测分析</w:t>
      </w:r>
    </w:p>
    <w:p>
      <w:pPr>
        <w:spacing w:after="150"/>
      </w:pPr>
      <w:r>
        <w:rPr/>
        <w:t xml:space="preserve">第二节 2024-2029年中国竹砧板市场预测分析</w:t>
      </w:r>
    </w:p>
    <w:p>
      <w:pPr>
        <w:spacing w:after="150"/>
      </w:pPr>
      <w:r>
        <w:rPr/>
        <w:t xml:space="preserve">一、竹砧板供给预测分析</w:t>
      </w:r>
    </w:p>
    <w:p>
      <w:pPr>
        <w:spacing w:after="150"/>
      </w:pPr>
      <w:r>
        <w:rPr/>
        <w:t xml:space="preserve">二、竹砧板需求预测分析</w:t>
      </w:r>
    </w:p>
    <w:p>
      <w:pPr>
        <w:spacing w:after="150"/>
      </w:pPr>
      <w:r>
        <w:rPr/>
        <w:t xml:space="preserve">三、竹砧板进出口预测分析</w:t>
      </w:r>
    </w:p>
    <w:p>
      <w:pPr>
        <w:spacing w:after="150"/>
      </w:pPr>
      <w:r>
        <w:rPr/>
        <w:t xml:space="preserve">第三节 2024-2029年中国竹砧板市场盈利预测分析</w:t>
      </w:r>
    </w:p>
    <w:p>
      <w:pPr>
        <w:spacing w:after="150"/>
      </w:pPr>
      <w:r>
        <w:rPr>
          <w:b w:val="1"/>
          <w:bCs w:val="1"/>
        </w:rPr>
        <w:t xml:space="preserve">第十章 2024-2029年中国竹砧板行业投资机会与风险分析</w:t>
      </w:r>
    </w:p>
    <w:p>
      <w:pPr>
        <w:spacing w:after="150"/>
      </w:pPr>
      <w:r>
        <w:rPr/>
        <w:t xml:space="preserve">第一节 2024-2029年中国竹砧板行业投资环境分析</w:t>
      </w:r>
    </w:p>
    <w:p>
      <w:pPr>
        <w:spacing w:after="150"/>
      </w:pPr>
      <w:r>
        <w:rPr/>
        <w:t xml:space="preserve">一、工业发展形势分析</w:t>
      </w:r>
    </w:p>
    <w:p>
      <w:pPr>
        <w:spacing w:after="150"/>
      </w:pPr>
      <w:r>
        <w:rPr/>
        <w:t xml:space="preserve">二、固定资产投资形势</w:t>
      </w:r>
    </w:p>
    <w:p>
      <w:pPr>
        <w:spacing w:after="150"/>
      </w:pPr>
      <w:r>
        <w:rPr/>
        <w:t xml:space="preserve">三、居民消费价格形势</w:t>
      </w:r>
    </w:p>
    <w:p>
      <w:pPr>
        <w:spacing w:after="150"/>
      </w:pPr>
      <w:r>
        <w:rPr/>
        <w:t xml:space="preserve">第二节 2024-2029年中国竹砧板行业投资机会分析</w:t>
      </w:r>
    </w:p>
    <w:p>
      <w:pPr>
        <w:spacing w:after="150"/>
      </w:pPr>
      <w:r>
        <w:rPr/>
        <w:t xml:space="preserve">一、竹砧板投资潜力分析</w:t>
      </w:r>
    </w:p>
    <w:p>
      <w:pPr>
        <w:spacing w:after="150"/>
      </w:pPr>
      <w:r>
        <w:rPr/>
        <w:t xml:space="preserve">二、竹砧板投资吸引力分析</w:t>
      </w:r>
    </w:p>
    <w:p>
      <w:pPr>
        <w:spacing w:after="150"/>
      </w:pPr>
      <w:r>
        <w:rPr/>
        <w:t xml:space="preserve">第三节 2024-2029年中国竹砧板行业投资风险分</w:t>
      </w:r>
    </w:p>
    <w:p>
      <w:pPr>
        <w:spacing w:after="150"/>
      </w:pPr>
      <w:r>
        <w:rPr/>
        <w:t xml:space="preserve">一、经济风险</w:t>
      </w:r>
    </w:p>
    <w:p>
      <w:pPr>
        <w:spacing w:after="150"/>
      </w:pPr>
      <w:r>
        <w:rPr/>
        <w:t xml:space="preserve">二、贸易风险</w:t>
      </w:r>
    </w:p>
    <w:p>
      <w:pPr>
        <w:spacing w:after="150"/>
      </w:pPr>
      <w:r>
        <w:rPr>
          <w:b w:val="1"/>
          <w:bCs w:val="1"/>
        </w:rPr>
        <w:t xml:space="preserve">图表目录</w:t>
      </w:r>
    </w:p>
    <w:p>
      <w:pPr>
        <w:spacing w:after="150"/>
      </w:pPr>
      <w:r>
        <w:rPr/>
        <w:t xml:space="preserve">图表：竹砧板淘宝搜索指数</w:t>
      </w:r>
    </w:p>
    <w:p>
      <w:pPr>
        <w:spacing w:after="150"/>
      </w:pPr>
      <w:r>
        <w:rPr/>
        <w:t xml:space="preserve">图表：竹砧板消费者的喜好度</w:t>
      </w:r>
    </w:p>
    <w:p>
      <w:pPr>
        <w:spacing w:after="150"/>
      </w:pPr>
      <w:r>
        <w:rPr/>
        <w:t xml:space="preserve">图表：各地区对竹砧板的喜好度排名</w:t>
      </w:r>
    </w:p>
    <w:p>
      <w:pPr>
        <w:spacing w:after="150"/>
      </w:pPr>
      <w:r>
        <w:rPr/>
        <w:t xml:space="preserve">图表：各地区对竹砧板的消费度排名</w:t>
      </w:r>
    </w:p>
    <w:p>
      <w:pPr>
        <w:spacing w:after="150"/>
      </w:pPr>
      <w:r>
        <w:rPr/>
        <w:t xml:space="preserve">图表：2019-2023年1-2季度gdp初步核算数据</w:t>
      </w:r>
    </w:p>
    <w:p>
      <w:pPr>
        <w:spacing w:after="150"/>
      </w:pPr>
      <w:r>
        <w:rPr/>
        <w:t xml:space="preserve">图表：gdp环比和同比增长速度</w:t>
      </w:r>
    </w:p>
    <w:p>
      <w:pPr>
        <w:spacing w:after="150"/>
      </w:pPr>
      <w:r>
        <w:rPr/>
        <w:t xml:space="preserve">图表：2019-2023年1季度gdp初步核算数据</w:t>
      </w:r>
    </w:p>
    <w:p>
      <w:pPr>
        <w:spacing w:after="150"/>
      </w:pPr>
      <w:r>
        <w:rPr/>
        <w:t xml:space="preserve">图表：gdp环比和同比增长速度</w:t>
      </w:r>
    </w:p>
    <w:p>
      <w:pPr>
        <w:spacing w:after="150"/>
      </w:pPr>
      <w:r>
        <w:rPr/>
        <w:t xml:space="preserve">图表：2019-2023年固定资产投资(不含农户)名义增速(累计同比)</w:t>
      </w:r>
    </w:p>
    <w:p>
      <w:pPr>
        <w:spacing w:after="150"/>
      </w:pPr>
      <w:r>
        <w:rPr/>
        <w:t xml:space="preserve">图表：2019-2023年二季度固定资产投资(同比增速</w:t>
      </w:r>
    </w:p>
    <w:p>
      <w:pPr>
        <w:spacing w:after="150"/>
      </w:pPr>
      <w:r>
        <w:rPr/>
        <w:t xml:space="preserve">图表：2019-2023年1-7月份固定资产投资(不含农户)主要数据</w:t>
      </w:r>
    </w:p>
    <w:p>
      <w:pPr>
        <w:spacing w:after="150"/>
      </w:pPr>
      <w:r>
        <w:rPr/>
        <w:t xml:space="preserve">图表：2019-2023年城镇新增就业人数</w:t>
      </w:r>
    </w:p>
    <w:p>
      <w:pPr>
        <w:spacing w:after="150"/>
      </w:pPr>
      <w:r>
        <w:rPr/>
        <w:t xml:space="preserve">图表：2019-2023年全国居民人均可支配收入指标</w:t>
      </w:r>
    </w:p>
    <w:p>
      <w:pPr>
        <w:spacing w:after="150"/>
      </w:pPr>
      <w:r>
        <w:rPr/>
        <w:t xml:space="preserve">图表：竹制餐具的代表性认证类型</w:t>
      </w:r>
    </w:p>
    <w:p>
      <w:pPr>
        <w:spacing w:after="150"/>
      </w:pPr>
      <w:r>
        <w:rPr/>
        <w:t xml:space="preserve">图表：国内竹砧板主要标准</w:t>
      </w:r>
    </w:p>
    <w:p>
      <w:pPr>
        <w:spacing w:after="150"/>
      </w:pPr>
      <w:r>
        <w:rPr/>
        <w:t xml:space="preserve">图表：其他竹制餐具及厨房用具进出口税率</w:t>
      </w:r>
    </w:p>
    <w:p>
      <w:pPr>
        <w:spacing w:after="150"/>
      </w:pPr>
      <w:r>
        <w:rPr/>
        <w:t xml:space="preserve">图表：2019-2023年全国规模以上工业增加值同比增速(月度同比)</w:t>
      </w:r>
    </w:p>
    <w:p>
      <w:pPr>
        <w:spacing w:after="150"/>
      </w:pPr>
      <w:r>
        <w:rPr/>
        <w:t xml:space="preserve">图表：2019-2023年全国规模以上企业主营业务收入与利润总额同比增速(月度同比)</w:t>
      </w:r>
    </w:p>
    <w:p>
      <w:pPr>
        <w:spacing w:after="150"/>
      </w:pPr>
      <w:r>
        <w:rPr/>
        <w:t xml:space="preserve">图表：2019-2023年二季度全国规模以上工业增加值同比增速</w:t>
      </w:r>
    </w:p>
    <w:p>
      <w:pPr>
        <w:spacing w:after="150"/>
      </w:pPr>
      <w:r>
        <w:rPr/>
        <w:t xml:space="preserve">图表：2019-2023年全国社会消费品零售总额名义增速(月度同比)</w:t>
      </w:r>
    </w:p>
    <w:p>
      <w:pPr>
        <w:spacing w:after="150"/>
      </w:pPr>
      <w:r>
        <w:rPr/>
        <w:t xml:space="preserve">图表：2019-2023年全国社会消费品零售总额同比增速</w:t>
      </w:r>
    </w:p>
    <w:p>
      <w:pPr>
        <w:spacing w:after="150"/>
      </w:pPr>
      <w:r>
        <w:rPr/>
        <w:t xml:space="preserve">图表：2019-2023年全国居民消费价格月度涨跌幅度情况</w:t>
      </w:r>
    </w:p>
    <w:p>
      <w:pPr>
        <w:spacing w:after="150"/>
      </w:pPr>
      <w:r>
        <w:rPr/>
        <w:t xml:space="preserve">图表：2019-2023年全国居民消费价格指数</w:t>
      </w:r>
    </w:p>
    <w:p>
      <w:pPr>
        <w:spacing w:after="150"/>
      </w:pPr>
      <w:r>
        <w:rPr/>
        <w:t xml:space="preserve">图表：2019-2023年二季度全国居民消费价格月度涨跌幅度情况</w:t>
      </w:r>
    </w:p>
    <w:p>
      <w:pPr>
        <w:spacing w:after="150"/>
      </w:pPr>
      <w:r>
        <w:rPr/>
        <w:t xml:space="preserve">图表：竹砧板产业链模型</w:t>
      </w:r>
    </w:p>
    <w:p>
      <w:pPr>
        <w:spacing w:after="150"/>
      </w:pPr>
      <w:r>
        <w:rPr/>
        <w:t xml:space="preserve">图表：中国十大竹乡</w:t>
      </w:r>
    </w:p>
    <w:p>
      <w:pPr>
        <w:spacing w:after="150"/>
      </w:pPr>
      <w:r>
        <w:rPr/>
        <w:t xml:space="preserve">图表：2019-2023年年末人口数及其构成</w:t>
      </w:r>
    </w:p>
    <w:p>
      <w:pPr>
        <w:spacing w:after="150"/>
      </w:pPr>
      <w:r>
        <w:rPr/>
        <w:t xml:space="preserve">图表：2019-2023年全国家庭户数规模</w:t>
      </w:r>
    </w:p>
    <w:p>
      <w:pPr>
        <w:spacing w:after="150"/>
      </w:pPr>
      <w:r>
        <w:rPr/>
        <w:t xml:space="preserve">图表：2019-2023年全国星级酒店规模</w:t>
      </w:r>
    </w:p>
    <w:p>
      <w:pPr>
        <w:spacing w:after="150"/>
      </w:pPr>
      <w:r>
        <w:rPr/>
        <w:t xml:space="preserve">图表：2019-2023年中国各地区餐厅数量</w:t>
      </w:r>
    </w:p>
    <w:p>
      <w:pPr>
        <w:spacing w:after="150"/>
      </w:pPr>
      <w:r>
        <w:rPr/>
        <w:t xml:space="preserve">图表：部分砧板产品价格统计</w:t>
      </w:r>
    </w:p>
    <w:p>
      <w:pPr>
        <w:spacing w:after="150"/>
      </w:pPr>
      <w:r>
        <w:rPr/>
        <w:t xml:space="preserve">图表：2019-2023年1-7月竹砧板业产量情况</w:t>
      </w:r>
    </w:p>
    <w:p>
      <w:pPr>
        <w:spacing w:after="150"/>
      </w:pPr>
      <w:r>
        <w:rPr/>
        <w:t xml:space="preserve">图表：2019-2023年-2019-2023年1-7月竹砧板业产量增长趋势图</w:t>
      </w:r>
    </w:p>
    <w:p>
      <w:pPr>
        <w:spacing w:after="150"/>
      </w:pPr>
      <w:r>
        <w:rPr/>
        <w:t xml:space="preserve">图表：我国家庭户数情况</w:t>
      </w:r>
    </w:p>
    <w:p>
      <w:pPr>
        <w:spacing w:after="150"/>
      </w:pPr>
      <w:r>
        <w:rPr/>
        <w:t xml:space="preserve">图表：竹砧板需求规模情况</w:t>
      </w:r>
    </w:p>
    <w:p>
      <w:pPr>
        <w:spacing w:after="150"/>
      </w:pPr>
      <w:r>
        <w:rPr/>
        <w:t xml:space="preserve">图表：各类砧板的使用调查</w:t>
      </w:r>
    </w:p>
    <w:p>
      <w:pPr>
        <w:spacing w:after="150"/>
      </w:pPr>
      <w:r>
        <w:rPr/>
        <w:t xml:space="preserve">图表：消费者选择砧板的主要考虑因素</w:t>
      </w:r>
    </w:p>
    <w:p>
      <w:pPr>
        <w:spacing w:after="150"/>
      </w:pPr>
      <w:r>
        <w:rPr/>
        <w:t xml:space="preserve">图表：消费者的价格选择</w:t>
      </w:r>
    </w:p>
    <w:p>
      <w:pPr>
        <w:spacing w:after="150"/>
      </w:pPr>
      <w:r>
        <w:rPr/>
        <w:t xml:space="preserve">图表：目前市场上常见的竹砧板品牌</w:t>
      </w:r>
    </w:p>
    <w:p>
      <w:pPr>
        <w:spacing w:after="150"/>
      </w:pPr>
      <w:r>
        <w:rPr/>
        <w:t xml:space="preserve">图表：2019-2023年竹砧板业应收账款周转率对比图</w:t>
      </w:r>
    </w:p>
    <w:p>
      <w:pPr>
        <w:spacing w:after="150"/>
      </w:pPr>
      <w:r>
        <w:rPr/>
        <w:t xml:space="preserve">图表：2019-2023年竹砧板业流动资产周转率对比图</w:t>
      </w:r>
    </w:p>
    <w:p>
      <w:pPr>
        <w:spacing w:after="150"/>
      </w:pPr>
      <w:r>
        <w:rPr/>
        <w:t xml:space="preserve">图表：2019-2023年竹砧板业总资产周转率对比图</w:t>
      </w:r>
    </w:p>
    <w:p>
      <w:pPr>
        <w:spacing w:after="150"/>
      </w:pPr>
      <w:r>
        <w:rPr/>
        <w:t xml:space="preserve">图表：2019-2023年7月竹砧板业存货周转率对比图</w:t>
      </w:r>
    </w:p>
    <w:p>
      <w:pPr>
        <w:spacing w:after="150"/>
      </w:pPr>
      <w:r>
        <w:rPr/>
        <w:t xml:space="preserve">图表：2019-2023年7月竹砧板业产销率趋势图</w:t>
      </w:r>
    </w:p>
    <w:p>
      <w:pPr>
        <w:spacing w:after="150"/>
      </w:pPr>
      <w:r>
        <w:rPr/>
        <w:t xml:space="preserve">图表：2019-2023年二季度“其他竹制餐具及厨房用具”进口数量</w:t>
      </w:r>
    </w:p>
    <w:p>
      <w:pPr>
        <w:spacing w:after="150"/>
      </w:pPr>
      <w:r>
        <w:rPr/>
        <w:t xml:space="preserve">图表：2019-2023年二季度“其他竹制餐具及厨房用具”进口数量趋势图</w:t>
      </w:r>
    </w:p>
    <w:p>
      <w:pPr>
        <w:spacing w:after="150"/>
      </w:pPr>
      <w:r>
        <w:rPr/>
        <w:t xml:space="preserve">图表：2019-2023年二季度“其他竹制餐具及厨房用具”进口金额</w:t>
      </w:r>
    </w:p>
    <w:p>
      <w:pPr>
        <w:spacing w:after="150"/>
      </w:pPr>
      <w:r>
        <w:rPr/>
        <w:t xml:space="preserve">图表：2019-2023年二季度“其他竹制餐具及厨房用具”进口金额趋势图</w:t>
      </w:r>
    </w:p>
    <w:p>
      <w:pPr>
        <w:spacing w:after="150"/>
      </w:pPr>
      <w:r>
        <w:rPr/>
        <w:t xml:space="preserve">图表：2019-2023年二季度“其他竹制餐具及厨房用具”出口数量</w:t>
      </w:r>
    </w:p>
    <w:p>
      <w:pPr>
        <w:spacing w:after="150"/>
      </w:pPr>
      <w:r>
        <w:rPr/>
        <w:t xml:space="preserve">图表：2019-2023年二季度“其他竹制餐具及厨房用具”出口数量趋势图</w:t>
      </w:r>
    </w:p>
    <w:p>
      <w:pPr>
        <w:spacing w:after="150"/>
      </w:pPr>
      <w:r>
        <w:rPr/>
        <w:t xml:space="preserve">图表：2019-2023年二季度“其他竹制餐具及厨房用具”出口金额</w:t>
      </w:r>
    </w:p>
    <w:p>
      <w:pPr>
        <w:spacing w:after="150"/>
      </w:pPr>
      <w:r>
        <w:rPr/>
        <w:t xml:space="preserve">图表：2019-2023年二季度“其他竹制餐具及厨房用具”出口金额趋势图</w:t>
      </w:r>
    </w:p>
    <w:p>
      <w:pPr>
        <w:spacing w:after="150"/>
      </w:pPr>
      <w:r>
        <w:rPr/>
        <w:t xml:space="preserve">图表：2019-2023年二季度“其他竹制餐具及厨房用具”进口均价趋势图</w:t>
      </w:r>
    </w:p>
    <w:p>
      <w:pPr>
        <w:spacing w:after="150"/>
      </w:pPr>
      <w:r>
        <w:rPr/>
        <w:t xml:space="preserve">图表：2019-2023年二季度“其他竹制餐具及厨房用具”出口均价趋势图</w:t>
      </w:r>
    </w:p>
    <w:p>
      <w:pPr>
        <w:spacing w:after="150"/>
      </w:pPr>
      <w:r>
        <w:rPr/>
        <w:t xml:space="preserve">图表：2019-2023年“其他竹制餐具及厨房用具”进口国家及地区分布</w:t>
      </w:r>
    </w:p>
    <w:p>
      <w:pPr>
        <w:spacing w:after="150"/>
      </w:pPr>
      <w:r>
        <w:rPr/>
        <w:t xml:space="preserve">图表：2019-2023年二季度“其他竹制餐具及厨房用具”进口国家及地区分布</w:t>
      </w:r>
    </w:p>
    <w:p>
      <w:pPr>
        <w:spacing w:after="150"/>
      </w:pPr>
      <w:r>
        <w:rPr/>
        <w:t xml:space="preserve">图表：2019-2023年“其他竹制餐具及厨房用具”出口国家及地区分布</w:t>
      </w:r>
    </w:p>
    <w:p>
      <w:pPr>
        <w:spacing w:after="150"/>
      </w:pPr>
      <w:r>
        <w:rPr/>
        <w:t xml:space="preserve">图表：2019-2023年二季度“其他竹制餐具及厨房用具”出口国家及地区分布</w:t>
      </w:r>
    </w:p>
    <w:p>
      <w:pPr>
        <w:spacing w:after="150"/>
      </w:pPr>
      <w:r>
        <w:rPr/>
        <w:t xml:space="preserve">图表：2019-2023年7月竹砧板业企业数量</w:t>
      </w:r>
    </w:p>
    <w:p>
      <w:pPr>
        <w:spacing w:after="150"/>
      </w:pPr>
      <w:r>
        <w:rPr/>
        <w:t xml:space="preserve">图表：2019-2023年7月竹砧板业企业数量</w:t>
      </w:r>
    </w:p>
    <w:p>
      <w:pPr>
        <w:spacing w:after="150"/>
      </w:pPr>
      <w:r>
        <w:rPr/>
        <w:t xml:space="preserve">图表：2019-2023年7月竹砧板业从业人员平均人数</w:t>
      </w:r>
    </w:p>
    <w:p>
      <w:pPr>
        <w:spacing w:after="150"/>
      </w:pPr>
      <w:r>
        <w:rPr/>
        <w:t xml:space="preserve">图表：2019-2023年7月竹砧板业从业人员平均人数增长趋势图</w:t>
      </w:r>
    </w:p>
    <w:p>
      <w:pPr>
        <w:spacing w:after="150"/>
      </w:pPr>
      <w:r>
        <w:rPr/>
        <w:t xml:space="preserve">图表：2019-2023年7月竹砧板业资产总额</w:t>
      </w:r>
    </w:p>
    <w:p>
      <w:pPr>
        <w:spacing w:after="150"/>
      </w:pPr>
      <w:r>
        <w:rPr/>
        <w:t xml:space="preserve">图表：2019-2023年7月竹砧板业总资产增长趋势图</w:t>
      </w:r>
    </w:p>
    <w:p>
      <w:pPr>
        <w:spacing w:after="150"/>
      </w:pPr>
      <w:r>
        <w:rPr/>
        <w:t xml:space="preserve">图表：2019-2023年7月竹砧板业产成品</w:t>
      </w:r>
    </w:p>
    <w:p>
      <w:pPr>
        <w:spacing w:after="150"/>
      </w:pPr>
      <w:r>
        <w:rPr/>
        <w:t xml:space="preserve">图表：2019-2023年7月竹砧板业产成品增长趋势图</w:t>
      </w:r>
    </w:p>
    <w:p>
      <w:pPr>
        <w:spacing w:after="150"/>
      </w:pPr>
      <w:r>
        <w:rPr/>
        <w:t xml:space="preserve">图表：2019-2023年7月竹砧板业销售产值</w:t>
      </w:r>
    </w:p>
    <w:p>
      <w:pPr>
        <w:spacing w:after="150"/>
      </w:pPr>
      <w:r>
        <w:rPr/>
        <w:t xml:space="preserve">图表：2019-2023年7月竹砧板业销售产值增长趋势图</w:t>
      </w:r>
    </w:p>
    <w:p>
      <w:pPr>
        <w:spacing w:after="150"/>
      </w:pPr>
      <w:r>
        <w:rPr/>
        <w:t xml:space="preserve">图表：2019-2023年7月竹砧板业出口交货值情况</w:t>
      </w:r>
    </w:p>
    <w:p>
      <w:pPr>
        <w:spacing w:after="150"/>
      </w:pPr>
      <w:r>
        <w:rPr/>
        <w:t xml:space="preserve">图表：2019-2023年7月竹砧板业出口交货值趋势图</w:t>
      </w:r>
    </w:p>
    <w:p>
      <w:pPr>
        <w:spacing w:after="150"/>
      </w:pPr>
      <w:r>
        <w:rPr/>
        <w:t xml:space="preserve">图表：2019-2023年7月竹砧板业销售成本</w:t>
      </w:r>
    </w:p>
    <w:p>
      <w:pPr>
        <w:spacing w:after="150"/>
      </w:pPr>
      <w:r>
        <w:rPr/>
        <w:t xml:space="preserve">图表：2019-2023年7月竹砧板业销售成本增长趋势图</w:t>
      </w:r>
    </w:p>
    <w:p>
      <w:pPr>
        <w:spacing w:after="150"/>
      </w:pPr>
      <w:r>
        <w:rPr/>
        <w:t xml:space="preserve">图表：2019-2023年7月竹砧板业销售成本率</w:t>
      </w:r>
    </w:p>
    <w:p>
      <w:pPr>
        <w:spacing w:after="150"/>
      </w:pPr>
      <w:r>
        <w:rPr/>
        <w:t xml:space="preserve">图表：2019-2023年7月竹砧板业销售费用</w:t>
      </w:r>
    </w:p>
    <w:p>
      <w:pPr>
        <w:spacing w:after="150"/>
      </w:pPr>
      <w:r>
        <w:rPr/>
        <w:t xml:space="preserve">图表：2019-2023年7月竹砧板业销售费用增长趋势图</w:t>
      </w:r>
    </w:p>
    <w:p>
      <w:pPr>
        <w:spacing w:after="150"/>
      </w:pPr>
      <w:r>
        <w:rPr/>
        <w:t xml:space="preserve">图表：2019-2023年7月竹砧板业销售费用率</w:t>
      </w:r>
    </w:p>
    <w:p>
      <w:pPr>
        <w:spacing w:after="150"/>
      </w:pPr>
      <w:r>
        <w:rPr/>
        <w:t xml:space="preserve">图表：2019-2023年7月竹砧板业管理费用</w:t>
      </w:r>
    </w:p>
    <w:p>
      <w:pPr>
        <w:spacing w:after="150"/>
      </w:pPr>
      <w:r>
        <w:rPr/>
        <w:t xml:space="preserve">图表：2019-2023年7月竹砧板业管理费用增长趋势图</w:t>
      </w:r>
    </w:p>
    <w:p>
      <w:pPr>
        <w:spacing w:after="150"/>
      </w:pPr>
      <w:r>
        <w:rPr/>
        <w:t xml:space="preserve">图表：2019-2023年7月竹砧板业管理费用率</w:t>
      </w:r>
    </w:p>
    <w:p>
      <w:pPr>
        <w:spacing w:after="150"/>
      </w:pPr>
      <w:r>
        <w:rPr/>
        <w:t xml:space="preserve">图表：2019-2023年7月竹砧板业财务费用</w:t>
      </w:r>
    </w:p>
    <w:p>
      <w:pPr>
        <w:spacing w:after="150"/>
      </w:pPr>
      <w:r>
        <w:rPr/>
        <w:t xml:space="preserve">图表：2019-2023年7月竹砧板业财务费用增长趋势图</w:t>
      </w:r>
    </w:p>
    <w:p>
      <w:pPr>
        <w:spacing w:after="150"/>
      </w:pPr>
      <w:r>
        <w:rPr/>
        <w:t xml:space="preserve">图表：2019-2023年7月竹砧板业财务费用率</w:t>
      </w:r>
    </w:p>
    <w:p>
      <w:pPr>
        <w:spacing w:after="150"/>
      </w:pPr>
      <w:r>
        <w:rPr/>
        <w:t xml:space="preserve">图表：2019-2023年7月竹砧板业利润总额</w:t>
      </w:r>
    </w:p>
    <w:p>
      <w:pPr>
        <w:spacing w:after="150"/>
      </w:pPr>
      <w:r>
        <w:rPr/>
        <w:t xml:space="preserve">图表：2019-2023年7月竹砧板业利润总额增长趋势图</w:t>
      </w:r>
    </w:p>
    <w:p>
      <w:pPr>
        <w:spacing w:after="150"/>
      </w:pPr>
      <w:r>
        <w:rPr/>
        <w:t xml:space="preserve">图表：2019-2023年7月竹砧板业销售毛利率趋势图</w:t>
      </w:r>
    </w:p>
    <w:p>
      <w:pPr>
        <w:spacing w:after="150"/>
      </w:pPr>
      <w:r>
        <w:rPr/>
        <w:t xml:space="preserve">图表：2019-2023年7月竹砧板业销售利润率趋势图</w:t>
      </w:r>
    </w:p>
    <w:p>
      <w:pPr>
        <w:spacing w:after="150"/>
      </w:pPr>
      <w:r>
        <w:rPr/>
        <w:t xml:space="preserve">图表：2019-2023年竹砧板业成本费用利润率趋势图</w:t>
      </w:r>
    </w:p>
    <w:p>
      <w:pPr>
        <w:spacing w:after="150"/>
      </w:pPr>
      <w:r>
        <w:rPr/>
        <w:t xml:space="preserve">图表：砧板约销售量</w:t>
      </w:r>
    </w:p>
    <w:p>
      <w:pPr>
        <w:spacing w:after="150"/>
      </w:pPr>
      <w:r>
        <w:rPr/>
        <w:t xml:space="preserve">图表：2019-2023年中国竹砧板企业竞争情况</w:t>
      </w:r>
    </w:p>
    <w:p>
      <w:pPr>
        <w:spacing w:after="150"/>
      </w:pPr>
      <w:r>
        <w:rPr/>
        <w:t xml:space="preserve">图表：2019-2023年末中国竹砧板行业各地区资产份额对比图</w:t>
      </w:r>
    </w:p>
    <w:p>
      <w:pPr>
        <w:spacing w:after="150"/>
      </w:pPr>
      <w:r>
        <w:rPr/>
        <w:t xml:space="preserve">图表：2019-2023年中国竹砧板行业各地区销售份额对比图</w:t>
      </w:r>
    </w:p>
    <w:p>
      <w:pPr>
        <w:spacing w:after="150"/>
      </w:pPr>
      <w:r>
        <w:rPr/>
        <w:t xml:space="preserve">图表：2019-2023年7月中国竹砧板行业各地区资产份额对比图</w:t>
      </w:r>
    </w:p>
    <w:p>
      <w:pPr>
        <w:spacing w:after="150"/>
      </w:pPr>
      <w:r>
        <w:rPr/>
        <w:t xml:space="preserve">图表：2019-2023年7月中国竹砧板行业各地区销售份额对比图</w:t>
      </w:r>
    </w:p>
    <w:p>
      <w:pPr>
        <w:spacing w:after="150"/>
      </w:pPr>
      <w:r>
        <w:rPr/>
        <w:t xml:space="preserve">图表：2019-2023年福建冠林竹木家用品有限公司经营数据</w:t>
      </w:r>
    </w:p>
    <w:p>
      <w:pPr>
        <w:spacing w:after="150"/>
      </w:pPr>
      <w:r>
        <w:rPr/>
        <w:t xml:space="preserve">图表：2024-2029年我国竹砧板产量预测</w:t>
      </w:r>
    </w:p>
    <w:p>
      <w:pPr>
        <w:spacing w:after="150"/>
      </w:pPr>
      <w:r>
        <w:rPr/>
        <w:t xml:space="preserve">图表：2024-2029年我国竹砧板出口金额预测</w:t>
      </w:r>
    </w:p>
    <w:p>
      <w:pPr>
        <w:spacing w:after="150"/>
      </w:pPr>
      <w:r>
        <w:rPr/>
        <w:t xml:space="preserve">图表：2024-2029年我国竹砧板进口金额预测</w:t>
      </w:r>
    </w:p>
    <w:p>
      <w:pPr>
        <w:spacing w:after="150"/>
      </w:pPr>
      <w:r>
        <w:rPr/>
        <w:t xml:space="preserve">图表：2024-2029年中国竹砧板市场盈利预测</w:t>
      </w:r>
    </w:p>
    <w:p>
      <w:pPr>
        <w:spacing w:after="150"/>
      </w:pPr>
      <w:r>
        <w:rPr/>
        <w:t xml:space="preserve">图表：规模以上工业营业收入于利润总额同比增速</w:t>
      </w:r>
    </w:p>
    <w:p>
      <w:pPr>
        <w:spacing w:after="150"/>
      </w:pPr>
      <w:r>
        <w:rPr/>
        <w:t xml:space="preserve">图表：规模以上工业累计利润率与每百元主营业务收入中的成本</w:t>
      </w:r>
    </w:p>
    <w:p>
      <w:pPr>
        <w:spacing w:after="150"/>
      </w:pPr>
      <w:r>
        <w:rPr/>
        <w:t xml:space="preserve">图表：2019-2023年1-7月份规模以上工业企业主要财务指标</w:t>
      </w:r>
    </w:p>
    <w:p>
      <w:pPr>
        <w:spacing w:after="150"/>
      </w:pPr>
      <w:r>
        <w:rPr/>
        <w:t xml:space="preserve">图表：2019-2023年1-7月份规模以上工业企业主要财务指标</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图表：社会消费品零售总额分月度同比增长速度</w:t>
      </w:r>
    </w:p>
    <w:p>
      <w:pPr>
        <w:spacing w:after="150"/>
      </w:pPr>
      <w:r>
        <w:rPr/>
        <w:t xml:space="preserve">图表：全国竹产业重点发展县统计表</w:t>
      </w:r>
    </w:p>
    <w:p>
      <w:pPr>
        <w:spacing w:after="150"/>
      </w:pPr>
      <w:r>
        <w:rPr/>
        <w:t xml:space="preserve">图表：全国竹产业发展一般县统计表</w:t>
      </w:r>
    </w:p>
    <w:p>
      <w:pPr>
        <w:spacing w:after="150"/>
      </w:pPr>
      <w:r>
        <w:rPr/>
        <w:t xml:space="preserve">图表：竹制日用品(工艺品)发展规划表</w:t>
      </w:r>
    </w:p>
    <w:p>
      <w:pPr>
        <w:spacing w:after="150"/>
      </w:pPr>
      <w:r>
        <w:rPr/>
        <w:t xml:space="preserve">图表：竹砧板风险识别表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2024-2029年中国竹砧板行业市场供需调查与投资潜力研究报告</dc:title>
  <dc:description>2024-2029年中国竹砧板行业市场供需调查与投资潜力研究报告</dc:description>
  <dc:subject>2024-2029年中国竹砧板行业市场供需调查与投资潜力研究报告</dc:subject>
  <cp:keywords>研究报告</cp:keywords>
  <cp:category>研究报告</cp:category>
  <cp:lastModifiedBy>北京中道泰和信息咨询有限公司</cp:lastModifiedBy>
  <dcterms:created xsi:type="dcterms:W3CDTF">2024-01-23T02:09:31+08:00</dcterms:created>
  <dcterms:modified xsi:type="dcterms:W3CDTF">2024-01-23T02:09:31+08:00</dcterms:modified>
</cp:coreProperties>
</file>

<file path=docProps/custom.xml><?xml version="1.0" encoding="utf-8"?>
<Properties xmlns="http://schemas.openxmlformats.org/officeDocument/2006/custom-properties" xmlns:vt="http://schemas.openxmlformats.org/officeDocument/2006/docPropsVTypes"/>
</file>