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2024-2029年板蓝根颗粒行业市场调研与投资潜力研究报告</w:t>
      </w:r>
    </w:p>
    <w:p>
      <w:pPr>
        <w:spacing w:after="150"/>
      </w:pPr>
      <w:r>
        <w:rPr>
          <w:b w:val="1"/>
          <w:bCs w:val="1"/>
        </w:rPr>
        <w:t xml:space="preserve">报告简介</w:t>
      </w:r>
    </w:p>
    <w:p>
      <w:pPr>
        <w:spacing w:after="150"/>
      </w:pPr>
      <w:r>
        <w:rPr/>
        <w:t xml:space="preserve">板蓝根为十字花科植物，药用根和叶，有清热解毒、凉血的功效，对治疗流行性感冒、流行性乙肝、甲肝、肺炎、丹毒、热毒发斑、咽喉肿痛、暴发火眼等有一定的治愈作用，市场需求量大，是常规大宗中药材品种。目前我国千余家制药集团(厂)生产的以板蓝根为主要原料的中西成药、中药饮片、兽药等已超过2000多种。</w:t>
      </w:r>
    </w:p>
    <w:p>
      <w:pPr>
        <w:spacing w:after="150"/>
      </w:pPr>
      <w:r>
        <w:rPr/>
        <w:t xml:space="preserve">目前，我国完全以人工种植板蓝根供应市场。进入21世纪后，我国以板蓝根替代PPA(苯丙醇胺)的清热解毒中西成药等应运而生，以至市场对板蓝根的需求量每年以15%的速度递增。由于板蓝根适应性较强，对自然环境和土壤要求不严，是农村农业种植结构调整的一个好项目。于是，上世纪七八十年代起，安徽、河北、河南、江苏、陕西等约20多个省区开始发展板蓝根生产，种植面积逐年扩大，产量连年增加。</w:t>
      </w:r>
    </w:p>
    <w:p>
      <w:pPr>
        <w:spacing w:after="150"/>
      </w:pPr>
      <w:r>
        <w:rPr/>
        <w:t xml:space="preserve">从历史变化发展过程中可以发现，板蓝根市场价格会因为流行病的出现，而导致需求暴增，价格飙升。同时，也因为内需扩大，下年的供应量会大幅增长。之后，随着流行病的势头减少，使得供应量远远高于内需，从而价格慢慢回落。由于农户板蓝根产品消息的滞后性及投资的盲目性，预计未来国内板蓝根种植面积及产销将延续震荡走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板蓝根颗粒行业进行了长期追踪，结合我们对板蓝根颗粒相关企业的调查研究，对我国板蓝根颗粒行业发展现状与前景、市场竞争格局与形势、赢利水平与企业发展、投资策略与风险预警、发展趋势与规划建议等进行深入研究，并重点分析了板蓝根颗粒行业的前景与风险。报告揭示了板蓝根颗粒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板蓝根颗粒行业发展综述</w:t>
      </w:r>
    </w:p>
    <w:p>
      <w:pPr>
        <w:spacing w:after="150"/>
      </w:pPr>
      <w:r>
        <w:rPr/>
        <w:t xml:space="preserve">第一节 板蓝根颗粒行业定义及分类</w:t>
      </w:r>
    </w:p>
    <w:p>
      <w:pPr>
        <w:spacing w:after="150"/>
      </w:pPr>
      <w:r>
        <w:rPr/>
        <w:t xml:space="preserve">一、板蓝根颗粒行业的定义</w:t>
      </w:r>
    </w:p>
    <w:p>
      <w:pPr>
        <w:spacing w:after="150"/>
      </w:pPr>
      <w:r>
        <w:rPr/>
        <w:t xml:space="preserve">二、板蓝根颗粒行业的分类</w:t>
      </w:r>
    </w:p>
    <w:p>
      <w:pPr>
        <w:spacing w:after="150"/>
      </w:pPr>
      <w:r>
        <w:rPr/>
        <w:t xml:space="preserve">三、板蓝根颗粒产品的特点</w:t>
      </w:r>
    </w:p>
    <w:p>
      <w:pPr>
        <w:spacing w:after="150"/>
      </w:pPr>
      <w:r>
        <w:rPr/>
        <w:t xml:space="preserve">四、板蓝根颗粒行业在国民经济中的地位</w:t>
      </w:r>
    </w:p>
    <w:p>
      <w:pPr>
        <w:spacing w:after="150"/>
      </w:pPr>
      <w:r>
        <w:rPr/>
        <w:t xml:space="preserve">第二节 板蓝根颗粒行业发展成熟度分析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板蓝根颗粒行业运行环境（PEST）分析</w:t>
      </w:r>
    </w:p>
    <w:p>
      <w:pPr>
        <w:spacing w:after="150"/>
      </w:pPr>
      <w:r>
        <w:rPr/>
        <w:t xml:space="preserve">第一节 板蓝根颗粒行业政治法律环境分析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板蓝根颗粒行业经济环境分析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板蓝根颗粒行业社会环境分析</w:t>
      </w:r>
    </w:p>
    <w:p>
      <w:pPr>
        <w:spacing w:after="150"/>
      </w:pPr>
      <w:r>
        <w:rPr/>
        <w:t xml:space="preserve">一、板蓝根颗粒产业社会环境</w:t>
      </w:r>
    </w:p>
    <w:p>
      <w:pPr>
        <w:spacing w:after="150"/>
      </w:pPr>
      <w:r>
        <w:rPr/>
        <w:t xml:space="preserve">二、社会环境对行业的影响</w:t>
      </w:r>
    </w:p>
    <w:p>
      <w:pPr>
        <w:spacing w:after="150"/>
      </w:pPr>
      <w:r>
        <w:rPr/>
        <w:t xml:space="preserve">三、板蓝根颗粒产业发展对社会发展的影响</w:t>
      </w:r>
    </w:p>
    <w:p>
      <w:pPr>
        <w:spacing w:after="150"/>
      </w:pPr>
      <w:r>
        <w:rPr/>
        <w:t xml:space="preserve">第四节 板蓝根颗粒行业技术环境分析</w:t>
      </w:r>
    </w:p>
    <w:p>
      <w:pPr>
        <w:spacing w:after="150"/>
      </w:pPr>
      <w:r>
        <w:rPr/>
        <w:t xml:space="preserve">一、板蓝根颗粒技术分析</w:t>
      </w:r>
    </w:p>
    <w:p>
      <w:pPr>
        <w:spacing w:after="150"/>
      </w:pPr>
      <w:r>
        <w:rPr/>
        <w:t xml:space="preserve">二、板蓝根颗粒技术发展水平</w:t>
      </w:r>
    </w:p>
    <w:p>
      <w:pPr>
        <w:spacing w:after="150"/>
      </w:pPr>
      <w:r>
        <w:rPr/>
        <w:t xml:space="preserve">三、行业主要技术发展趋势</w:t>
      </w:r>
    </w:p>
    <w:p>
      <w:pPr>
        <w:spacing w:after="150"/>
      </w:pPr>
      <w:r>
        <w:rPr>
          <w:b w:val="1"/>
          <w:bCs w:val="1"/>
        </w:rPr>
        <w:t xml:space="preserve">第三章 板蓝根颗粒行业国内外发展概述</w:t>
      </w:r>
    </w:p>
    <w:p>
      <w:pPr>
        <w:spacing w:after="150"/>
      </w:pPr>
      <w:r>
        <w:rPr/>
        <w:t xml:space="preserve">第一节 全球板蓝根颗粒行业发展概况</w:t>
      </w:r>
    </w:p>
    <w:p>
      <w:pPr>
        <w:spacing w:after="150"/>
      </w:pPr>
      <w:r>
        <w:rPr/>
        <w:t xml:space="preserve">一、全球板蓝根颗粒行业发展现状</w:t>
      </w:r>
    </w:p>
    <w:p>
      <w:pPr>
        <w:spacing w:after="150"/>
      </w:pPr>
      <w:r>
        <w:rPr/>
        <w:t xml:space="preserve">二、全球板蓝根颗粒行业发展特点</w:t>
      </w:r>
    </w:p>
    <w:p>
      <w:pPr>
        <w:spacing w:after="150"/>
      </w:pPr>
      <w:r>
        <w:rPr/>
        <w:t xml:space="preserve">三、全球板蓝根颗粒行业发展中存在的问题</w:t>
      </w:r>
    </w:p>
    <w:p>
      <w:pPr>
        <w:spacing w:after="150"/>
      </w:pPr>
      <w:r>
        <w:rPr/>
        <w:t xml:space="preserve">第二节 主要国家和地区发展状况</w:t>
      </w:r>
    </w:p>
    <w:p>
      <w:pPr>
        <w:spacing w:after="150"/>
      </w:pPr>
      <w:r>
        <w:rPr/>
        <w:t xml:space="preserve">一、欧洲板蓝根颗粒行业发展现状</w:t>
      </w:r>
    </w:p>
    <w:p>
      <w:pPr>
        <w:spacing w:after="150"/>
      </w:pPr>
      <w:r>
        <w:rPr/>
        <w:t xml:space="preserve">二、美国板蓝根颗粒行业发展现状</w:t>
      </w:r>
    </w:p>
    <w:p>
      <w:pPr>
        <w:spacing w:after="150"/>
      </w:pPr>
      <w:r>
        <w:rPr/>
        <w:t xml:space="preserve">三、日韩板蓝根颗粒行业发展现状</w:t>
      </w:r>
    </w:p>
    <w:p>
      <w:pPr>
        <w:spacing w:after="150"/>
      </w:pPr>
      <w:r>
        <w:rPr/>
        <w:t xml:space="preserve">第三节 中国板蓝根颗粒行业发展概况</w:t>
      </w:r>
    </w:p>
    <w:p>
      <w:pPr>
        <w:spacing w:after="150"/>
      </w:pPr>
      <w:r>
        <w:rPr/>
        <w:t xml:space="preserve">一、中国板蓝根颗粒行业发展现状</w:t>
      </w:r>
    </w:p>
    <w:p>
      <w:pPr>
        <w:spacing w:after="150"/>
      </w:pPr>
      <w:r>
        <w:rPr/>
        <w:t xml:space="preserve">二、中国板蓝根颗粒行业发展特点</w:t>
      </w:r>
    </w:p>
    <w:p>
      <w:pPr>
        <w:spacing w:after="150"/>
      </w:pPr>
      <w:r>
        <w:rPr/>
        <w:t xml:space="preserve">三、中国板蓝根颗粒行业发展中存在的问题</w:t>
      </w:r>
    </w:p>
    <w:p>
      <w:pPr>
        <w:spacing w:after="150"/>
      </w:pPr>
      <w:r>
        <w:rPr/>
        <w:t xml:space="preserve">第四节 全球板蓝根颗粒行业的发展趋势</w:t>
      </w:r>
    </w:p>
    <w:p>
      <w:pPr>
        <w:spacing w:after="150"/>
      </w:pPr>
      <w:r>
        <w:rPr>
          <w:b w:val="1"/>
          <w:bCs w:val="1"/>
        </w:rPr>
        <w:t xml:space="preserve">第二部分 行业深度分析</w:t>
      </w:r>
    </w:p>
    <w:p>
      <w:pPr>
        <w:spacing w:after="150"/>
      </w:pPr>
      <w:r>
        <w:rPr>
          <w:b w:val="1"/>
          <w:bCs w:val="1"/>
        </w:rPr>
        <w:t xml:space="preserve">第四章 中国板蓝根颗粒行业发展状况</w:t>
      </w:r>
    </w:p>
    <w:p>
      <w:pPr>
        <w:spacing w:after="150"/>
      </w:pPr>
      <w:r>
        <w:rPr/>
        <w:t xml:space="preserve">第一节 中国板蓝根颗粒行业发展格局分析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中国板蓝根颗粒行业市场供需分析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中国板蓝根颗粒行业供需平衡分析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中国板蓝根颗粒行业技术分析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中国板蓝根颗粒行业经济运行分析</w:t>
      </w:r>
    </w:p>
    <w:p>
      <w:pPr>
        <w:spacing w:after="150"/>
      </w:pPr>
      <w:r>
        <w:rPr/>
        <w:t xml:space="preserve">第一节 2019-2023年中国板蓝根颗粒行业总体规模分析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2019-2023年中国板蓝根颗粒行业运营情况分析</w:t>
      </w:r>
    </w:p>
    <w:p>
      <w:pPr>
        <w:spacing w:after="150"/>
      </w:pPr>
      <w:r>
        <w:rPr/>
        <w:t xml:space="preserve">一、我国板蓝根颗粒行业营收分析</w:t>
      </w:r>
    </w:p>
    <w:p>
      <w:pPr>
        <w:spacing w:after="150"/>
      </w:pPr>
      <w:r>
        <w:rPr/>
        <w:t xml:space="preserve">二、我国板蓝根颗粒行业成本分析</w:t>
      </w:r>
    </w:p>
    <w:p>
      <w:pPr>
        <w:spacing w:after="150"/>
      </w:pPr>
      <w:r>
        <w:rPr/>
        <w:t xml:space="preserve">三、我国板蓝根颗粒行业利润分析</w:t>
      </w:r>
    </w:p>
    <w:p>
      <w:pPr>
        <w:spacing w:after="150"/>
      </w:pPr>
      <w:r>
        <w:rPr/>
        <w:t xml:space="preserve">第三节 2019-2023年中国板蓝根颗粒行业财务指标总体分析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中国板蓝根颗粒行业上下游运行综合研究</w:t>
      </w:r>
    </w:p>
    <w:p>
      <w:pPr>
        <w:spacing w:after="150"/>
      </w:pPr>
      <w:r>
        <w:rPr/>
        <w:t xml:space="preserve">第一节 板蓝根颗粒产业链内在运行分析</w:t>
      </w:r>
    </w:p>
    <w:p>
      <w:pPr>
        <w:spacing w:after="150"/>
      </w:pPr>
      <w:r>
        <w:rPr/>
        <w:t xml:space="preserve">第二节 板蓝根颗粒行业上游运行分析</w:t>
      </w:r>
    </w:p>
    <w:p>
      <w:pPr>
        <w:spacing w:after="150"/>
      </w:pPr>
      <w:r>
        <w:rPr/>
        <w:t xml:space="preserve">一、板蓝根颗粒行业上游发展状况介绍</w:t>
      </w:r>
    </w:p>
    <w:p>
      <w:pPr>
        <w:spacing w:after="150"/>
      </w:pPr>
      <w:r>
        <w:rPr/>
        <w:t xml:space="preserve">二、板蓝根颗粒行业上游供应规模情况</w:t>
      </w:r>
    </w:p>
    <w:p>
      <w:pPr>
        <w:spacing w:after="150"/>
      </w:pPr>
      <w:r>
        <w:rPr/>
        <w:t xml:space="preserve">三、上游对板蓝根颗粒行业发展影响力分析</w:t>
      </w:r>
    </w:p>
    <w:p>
      <w:pPr>
        <w:spacing w:after="150"/>
      </w:pPr>
      <w:r>
        <w:rPr/>
        <w:t xml:space="preserve">第三节 板蓝根颗粒行业下游运行分析</w:t>
      </w:r>
    </w:p>
    <w:p>
      <w:pPr>
        <w:spacing w:after="150"/>
      </w:pPr>
      <w:r>
        <w:rPr/>
        <w:t xml:space="preserve">一、板蓝根颗粒行业下游发展状况介绍</w:t>
      </w:r>
    </w:p>
    <w:p>
      <w:pPr>
        <w:spacing w:after="150"/>
      </w:pPr>
      <w:r>
        <w:rPr/>
        <w:t xml:space="preserve">二、板蓝根颗粒行业下游需求规模情况</w:t>
      </w:r>
    </w:p>
    <w:p>
      <w:pPr>
        <w:spacing w:after="150"/>
      </w:pPr>
      <w:r>
        <w:rPr/>
        <w:t xml:space="preserve">三、下游对板蓝根颗粒行业发展影响力分析</w:t>
      </w:r>
    </w:p>
    <w:p>
      <w:pPr>
        <w:spacing w:after="150"/>
      </w:pPr>
      <w:r>
        <w:rPr/>
        <w:t xml:space="preserve">第四节 板蓝根颗粒产业链运行趋势分析</w:t>
      </w:r>
    </w:p>
    <w:p>
      <w:pPr>
        <w:spacing w:after="150"/>
      </w:pPr>
      <w:r>
        <w:rPr>
          <w:b w:val="1"/>
          <w:bCs w:val="1"/>
        </w:rPr>
        <w:t xml:space="preserve">第七章 板蓝根颗粒行业区域市场分析</w:t>
      </w:r>
    </w:p>
    <w:p>
      <w:pPr>
        <w:spacing w:after="150"/>
      </w:pPr>
      <w:r>
        <w:rPr/>
        <w:t xml:space="preserve">第一节 华东地区板蓝根颗粒行业分析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西北地区板蓝根颗粒行业分析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板蓝根颗粒行业竞争力分析</w:t>
      </w:r>
    </w:p>
    <w:p>
      <w:pPr>
        <w:spacing w:after="150"/>
      </w:pPr>
      <w:r>
        <w:rPr/>
        <w:t xml:space="preserve">第一节 板蓝根颗粒行业集中度分析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板蓝根颗粒行业竞争五力分析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板蓝根颗粒行业竞争SWOT分析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主要板蓝根颗粒企业竞争分析</w:t>
      </w:r>
    </w:p>
    <w:p>
      <w:pPr>
        <w:spacing w:after="150"/>
      </w:pPr>
      <w:r>
        <w:rPr/>
        <w:t xml:space="preserve">第一节 广州白云山医药集团股份有限公司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华润医药控股有限公司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中国北京同仁堂(集团)有限责任公司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广州市香雪制药股份有限公司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云南白药集团股份有限公司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吉林敖东药业集团股份有限公司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重庆太极实业(集团)股份有限公司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华佗国药股份有限公司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李时珍医药集团有限公司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板蓝根颗粒行业发展趋势分析</w:t>
      </w:r>
    </w:p>
    <w:p>
      <w:pPr>
        <w:spacing w:after="150"/>
      </w:pPr>
      <w:r>
        <w:rPr/>
        <w:t xml:space="preserve">第一节 中国板蓝根颗粒行业前景与机遇分析</w:t>
      </w:r>
    </w:p>
    <w:p>
      <w:pPr>
        <w:spacing w:after="150"/>
      </w:pPr>
      <w:r>
        <w:rPr/>
        <w:t xml:space="preserve">一、中国板蓝根颗粒行业发展前景</w:t>
      </w:r>
    </w:p>
    <w:p>
      <w:pPr>
        <w:spacing w:after="150"/>
      </w:pPr>
      <w:r>
        <w:rPr/>
        <w:t xml:space="preserve">二、中国板蓝根颗粒行业发展机遇分析</w:t>
      </w:r>
    </w:p>
    <w:p>
      <w:pPr>
        <w:spacing w:after="150"/>
      </w:pPr>
      <w:r>
        <w:rPr/>
        <w:t xml:space="preserve">三、2024-2029年板蓝根颗粒行业的发展机遇分析</w:t>
      </w:r>
    </w:p>
    <w:p>
      <w:pPr>
        <w:spacing w:after="150"/>
      </w:pPr>
      <w:r>
        <w:rPr/>
        <w:t xml:space="preserve">第二节 2024-2029年中国板蓝根颗粒市场趋势分析</w:t>
      </w:r>
    </w:p>
    <w:p>
      <w:pPr>
        <w:spacing w:after="150"/>
      </w:pPr>
      <w:r>
        <w:rPr/>
        <w:t xml:space="preserve">一、2019-2023年板蓝根颗粒行业市场趋势总结</w:t>
      </w:r>
    </w:p>
    <w:p>
      <w:pPr>
        <w:spacing w:after="150"/>
      </w:pPr>
      <w:r>
        <w:rPr/>
        <w:t xml:space="preserve">二、2024-2029年板蓝根颗粒行业发展趋势分析</w:t>
      </w:r>
    </w:p>
    <w:p>
      <w:pPr>
        <w:spacing w:after="150"/>
      </w:pPr>
      <w:r>
        <w:rPr/>
        <w:t xml:space="preserve">三、2024-2029年板蓝根颗粒市场发展空间</w:t>
      </w:r>
    </w:p>
    <w:p>
      <w:pPr>
        <w:spacing w:after="150"/>
      </w:pPr>
      <w:r>
        <w:rPr/>
        <w:t xml:space="preserve">四、2024-2029年板蓝根颗粒产业政策趋向</w:t>
      </w:r>
    </w:p>
    <w:p>
      <w:pPr>
        <w:spacing w:after="150"/>
      </w:pPr>
      <w:r>
        <w:rPr/>
        <w:t xml:space="preserve">五、2024-2029年板蓝根颗粒行业技术革新趋势</w:t>
      </w:r>
    </w:p>
    <w:p>
      <w:pPr>
        <w:spacing w:after="150"/>
      </w:pPr>
      <w:r>
        <w:rPr>
          <w:b w:val="1"/>
          <w:bCs w:val="1"/>
        </w:rPr>
        <w:t xml:space="preserve">第十一章 未来中国板蓝根颗粒行业发展预测</w:t>
      </w:r>
    </w:p>
    <w:p>
      <w:pPr>
        <w:spacing w:after="150"/>
      </w:pPr>
      <w:r>
        <w:rPr/>
        <w:t xml:space="preserve">第一节 未来中国板蓝根颗粒需求与消费预测</w:t>
      </w:r>
    </w:p>
    <w:p>
      <w:pPr>
        <w:spacing w:after="150"/>
      </w:pPr>
      <w:r>
        <w:rPr/>
        <w:t xml:space="preserve">一、2024-2029年板蓝根颗粒行业产品消费预测</w:t>
      </w:r>
    </w:p>
    <w:p>
      <w:pPr>
        <w:spacing w:after="150"/>
      </w:pPr>
      <w:r>
        <w:rPr/>
        <w:t xml:space="preserve">二、2024-2029年板蓝根颗粒市场规模预测</w:t>
      </w:r>
    </w:p>
    <w:p>
      <w:pPr>
        <w:spacing w:after="150"/>
      </w:pPr>
      <w:r>
        <w:rPr/>
        <w:t xml:space="preserve">三、2024-2029年板蓝根颗粒行业总产值预测</w:t>
      </w:r>
    </w:p>
    <w:p>
      <w:pPr>
        <w:spacing w:after="150"/>
      </w:pPr>
      <w:r>
        <w:rPr/>
        <w:t xml:space="preserve">四、2024-2029年板蓝根颗粒行业销售收入预测</w:t>
      </w:r>
    </w:p>
    <w:p>
      <w:pPr>
        <w:spacing w:after="150"/>
      </w:pPr>
      <w:r>
        <w:rPr/>
        <w:t xml:space="preserve">五、2024-2029年板蓝根颗粒行业总资产预测</w:t>
      </w:r>
    </w:p>
    <w:p>
      <w:pPr>
        <w:spacing w:after="150"/>
      </w:pPr>
      <w:r>
        <w:rPr/>
        <w:t xml:space="preserve">第二节 未来中国板蓝根颗粒行业供需预测</w:t>
      </w:r>
    </w:p>
    <w:p>
      <w:pPr>
        <w:spacing w:after="150"/>
      </w:pPr>
      <w:r>
        <w:rPr/>
        <w:t xml:space="preserve">一、2024-2029年中国板蓝根颗粒行业供给预测</w:t>
      </w:r>
    </w:p>
    <w:p>
      <w:pPr>
        <w:spacing w:after="150"/>
      </w:pPr>
      <w:r>
        <w:rPr/>
        <w:t xml:space="preserve">二、2024-2029年中国板蓝根颗粒行业需求预测</w:t>
      </w:r>
    </w:p>
    <w:p>
      <w:pPr>
        <w:spacing w:after="150"/>
      </w:pPr>
      <w:r>
        <w:rPr/>
        <w:t xml:space="preserve">三、2024-2029年中国板蓝根颗粒行业供需平衡预测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中国板蓝根颗粒行业渠道分析及策略</w:t>
      </w:r>
    </w:p>
    <w:p>
      <w:pPr>
        <w:spacing w:after="150"/>
      </w:pPr>
      <w:r>
        <w:rPr/>
        <w:t xml:space="preserve">第一节 板蓝根颗粒行业渠道分析</w:t>
      </w:r>
    </w:p>
    <w:p>
      <w:pPr>
        <w:spacing w:after="150"/>
      </w:pPr>
      <w:r>
        <w:rPr/>
        <w:t xml:space="preserve">一、渠道形式及对比</w:t>
      </w:r>
    </w:p>
    <w:p>
      <w:pPr>
        <w:spacing w:after="150"/>
      </w:pPr>
      <w:r>
        <w:rPr/>
        <w:t xml:space="preserve">二、各类渠道对板蓝根颗粒行业的影响</w:t>
      </w:r>
    </w:p>
    <w:p>
      <w:pPr>
        <w:spacing w:after="150"/>
      </w:pPr>
      <w:r>
        <w:rPr/>
        <w:t xml:space="preserve">三、主要板蓝根颗粒企业渠道策略研究</w:t>
      </w:r>
    </w:p>
    <w:p>
      <w:pPr>
        <w:spacing w:after="150"/>
      </w:pPr>
      <w:r>
        <w:rPr/>
        <w:t xml:space="preserve">第二节 板蓝根颗粒行业用户分析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板蓝根颗粒行业营销策略分析</w:t>
      </w:r>
    </w:p>
    <w:p>
      <w:pPr>
        <w:spacing w:after="150"/>
      </w:pPr>
      <w:r>
        <w:rPr/>
        <w:t xml:space="preserve">一、中国板蓝根颗粒营销概况</w:t>
      </w:r>
    </w:p>
    <w:p>
      <w:pPr>
        <w:spacing w:after="150"/>
      </w:pPr>
      <w:r>
        <w:rPr/>
        <w:t xml:space="preserve">二、板蓝根颗粒营销策略探讨</w:t>
      </w:r>
    </w:p>
    <w:p>
      <w:pPr>
        <w:spacing w:after="150"/>
      </w:pPr>
      <w:r>
        <w:rPr/>
        <w:t xml:space="preserve">三、板蓝根颗粒营销发展趋势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图表：板蓝根颗粒行业产业链示意图</w:t>
      </w:r>
    </w:p>
    <w:p>
      <w:pPr>
        <w:spacing w:after="150"/>
      </w:pPr>
      <w:r>
        <w:rPr/>
        <w:t xml:space="preserve">图表：板蓝根颗粒行业生产周期及阶段</w:t>
      </w:r>
    </w:p>
    <w:p>
      <w:pPr>
        <w:spacing w:after="150"/>
      </w:pPr>
      <w:r>
        <w:rPr/>
        <w:t xml:space="preserve">图表：2019-2023年板蓝根颗粒行业工业总产值</w:t>
      </w:r>
    </w:p>
    <w:p>
      <w:pPr>
        <w:spacing w:after="150"/>
      </w:pPr>
      <w:r>
        <w:rPr/>
        <w:t xml:space="preserve">图表：2019-2023年板蓝根颗粒行业工业总产值增长趋势图</w:t>
      </w:r>
    </w:p>
    <w:p>
      <w:pPr>
        <w:spacing w:after="150"/>
      </w:pPr>
      <w:r>
        <w:rPr/>
        <w:t xml:space="preserve">图表：2019-2023年板蓝根颗粒行业市场产品价格走势</w:t>
      </w:r>
    </w:p>
    <w:p>
      <w:pPr>
        <w:spacing w:after="150"/>
      </w:pPr>
      <w:r>
        <w:rPr/>
        <w:t xml:space="preserve">图表：2024-2029年板蓝根颗粒行业市场产品价格趋势预测</w:t>
      </w:r>
    </w:p>
    <w:p>
      <w:pPr>
        <w:spacing w:after="150"/>
      </w:pPr>
      <w:r>
        <w:rPr/>
        <w:t xml:space="preserve">图表：2019-2023年板蓝根颗粒行业企业数量走势图</w:t>
      </w:r>
    </w:p>
    <w:p>
      <w:pPr>
        <w:spacing w:after="150"/>
      </w:pPr>
      <w:r>
        <w:rPr/>
        <w:t xml:space="preserve">图表：2019-2023年板蓝根颗粒行业总资产增长趋势图</w:t>
      </w:r>
    </w:p>
    <w:p>
      <w:pPr>
        <w:spacing w:after="150"/>
      </w:pPr>
      <w:r>
        <w:rPr/>
        <w:t xml:space="preserve">图表：2019-2023年板蓝根颗粒行业利润总额增长趋势图</w:t>
      </w:r>
    </w:p>
    <w:p>
      <w:pPr>
        <w:spacing w:after="150"/>
      </w:pPr>
      <w:r>
        <w:rPr/>
        <w:t xml:space="preserve">图表：2019-2023年板蓝根颗粒行业销售收入增长趋势图</w:t>
      </w:r>
    </w:p>
    <w:p>
      <w:pPr>
        <w:spacing w:after="150"/>
      </w:pPr>
      <w:r>
        <w:rPr/>
        <w:t xml:space="preserve">图表：2019-2023年板蓝根颗粒业产销率趋势图</w:t>
      </w:r>
    </w:p>
    <w:p>
      <w:pPr>
        <w:spacing w:after="150"/>
      </w:pPr>
      <w:r>
        <w:rPr/>
        <w:t xml:space="preserve">图表：2019-2023年板蓝根颗粒业利润总额增长情况</w:t>
      </w:r>
    </w:p>
    <w:p>
      <w:pPr>
        <w:spacing w:after="150"/>
      </w:pPr>
      <w:r>
        <w:rPr/>
        <w:t xml:space="preserve">图表：2019-2023年板蓝根颗粒业利润总额增长趋势图</w:t>
      </w:r>
    </w:p>
    <w:p>
      <w:pPr>
        <w:spacing w:after="150"/>
      </w:pPr>
      <w:r>
        <w:rPr/>
        <w:t xml:space="preserve">图表：2019-2023年板蓝根颗粒行业盈利能力状况</w:t>
      </w:r>
    </w:p>
    <w:p>
      <w:pPr>
        <w:spacing w:after="150"/>
      </w:pPr>
      <w:r>
        <w:rPr/>
        <w:t xml:space="preserve">图表：2019-2023年板蓝根颗粒行业偿债能力状况</w:t>
      </w:r>
    </w:p>
    <w:p>
      <w:pPr>
        <w:spacing w:after="150"/>
      </w:pPr>
      <w:r>
        <w:rPr/>
        <w:t xml:space="preserve">图表：2019-2023年板蓝根颗粒行业营运能力状况</w:t>
      </w:r>
    </w:p>
    <w:p>
      <w:pPr>
        <w:spacing w:after="150"/>
      </w:pPr>
      <w:r>
        <w:rPr/>
        <w:t xml:space="preserve">图表：2019-2023年板蓝根颗粒行业发展能力状况</w:t>
      </w:r>
    </w:p>
    <w:p>
      <w:pPr>
        <w:spacing w:after="150"/>
      </w:pPr>
      <w:r>
        <w:rPr/>
        <w:t xml:space="preserve">图表：2019-2023年板蓝根颗粒行业产能数据</w:t>
      </w:r>
    </w:p>
    <w:p>
      <w:pPr>
        <w:spacing w:after="150"/>
      </w:pPr>
      <w:r>
        <w:rPr/>
        <w:t xml:space="preserve">图表：2019-2023年板蓝根颗粒行业产能及增长趋势图</w:t>
      </w:r>
    </w:p>
    <w:p>
      <w:pPr>
        <w:spacing w:after="150"/>
      </w:pPr>
      <w:r>
        <w:rPr/>
        <w:t xml:space="preserve">图表：2024-2029年板蓝根颗粒行业产能预测</w:t>
      </w:r>
    </w:p>
    <w:p>
      <w:pPr>
        <w:spacing w:after="150"/>
      </w:pPr>
      <w:r>
        <w:rPr/>
        <w:t xml:space="preserve">图表：2019-2023年板蓝根颗粒行业产量数据</w:t>
      </w:r>
    </w:p>
    <w:p>
      <w:pPr>
        <w:spacing w:after="150"/>
      </w:pPr>
      <w:r>
        <w:rPr/>
        <w:t xml:space="preserve">图表：2019-2023年板蓝根颗粒行业产量及增长趋势图</w:t>
      </w:r>
    </w:p>
    <w:p>
      <w:pPr>
        <w:spacing w:after="150"/>
      </w:pPr>
      <w:r>
        <w:rPr/>
        <w:t xml:space="preserve">图表：2024-2029年板蓝根颗粒行业产量预测</w:t>
      </w:r>
    </w:p>
    <w:p>
      <w:pPr>
        <w:spacing w:after="150"/>
      </w:pPr>
      <w:r>
        <w:rPr/>
        <w:t xml:space="preserve">图表：2019-2023年板蓝根颗粒行业需求状况</w:t>
      </w:r>
    </w:p>
    <w:p>
      <w:pPr>
        <w:spacing w:after="150"/>
      </w:pPr>
      <w:r>
        <w:rPr/>
        <w:t xml:space="preserve">图表：2024-2029年板蓝根颗粒行业需求预测</w:t>
      </w:r>
    </w:p>
    <w:p>
      <w:pPr>
        <w:spacing w:after="150"/>
      </w:pPr>
      <w:r>
        <w:rPr/>
        <w:t xml:space="preserve">图表：2024-2029年板蓝根颗粒行业市场规模预测</w:t>
      </w:r>
    </w:p>
    <w:p>
      <w:pPr>
        <w:spacing w:after="150"/>
      </w:pPr>
      <w:r>
        <w:rPr/>
        <w:t xml:space="preserve">图表：2024-2029年板蓝根颗粒行业发展前景预测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2024-2029年板蓝根颗粒行业市场调研与投资潜力研究报告</dc:title>
  <dc:description>2024-2029年板蓝根颗粒行业市场调研与投资潜力研究报告</dc:description>
  <dc:subject>2024-2029年板蓝根颗粒行业市场调研与投资潜力研究报告</dc:subject>
  <cp:keywords>研究报告</cp:keywords>
  <cp:category>研究报告</cp:category>
  <cp:lastModifiedBy>北京中道泰和信息咨询有限公司</cp:lastModifiedBy>
  <dcterms:created xsi:type="dcterms:W3CDTF">2024-01-23T01:55:41+08:00</dcterms:created>
  <dcterms:modified xsi:type="dcterms:W3CDTF">2024-01-23T01:55:41+08:00</dcterms:modified>
</cp:coreProperties>
</file>

<file path=docProps/custom.xml><?xml version="1.0" encoding="utf-8"?>
<Properties xmlns="http://schemas.openxmlformats.org/officeDocument/2006/custom-properties" xmlns:vt="http://schemas.openxmlformats.org/officeDocument/2006/docPropsVTypes"/>
</file>