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2024-2029年龟苓膏行业市场调研与投资潜力研究报告</w:t>
      </w:r>
    </w:p>
    <w:p>
      <w:pPr>
        <w:spacing w:after="150"/>
      </w:pPr>
      <w:r>
        <w:rPr>
          <w:b w:val="1"/>
          <w:bCs w:val="1"/>
        </w:rPr>
        <w:t xml:space="preserve">报告简介</w:t>
      </w:r>
    </w:p>
    <w:p>
      <w:pPr>
        <w:spacing w:after="150"/>
      </w:pPr>
      <w:r>
        <w:rPr/>
        <w:t xml:space="preserve">国内休闲食品行业市场大致有7000亿元的产值，并以每年10～20%的速度增长，市场容量更是以几何级的速度翻倍。随着行业规模的持续扩大，休闲食品行业迎来三大分水岭。目前传统休闲食品行业处于挤压式增长阶段，比如薯片、膨化食品等。但是功能化、细分化食品、原生态产品仍然处于扩容式增长和结构性增长阶段，如坚果、龟苓膏等，品类创新成为企业的制胜法宝。</w:t>
      </w:r>
    </w:p>
    <w:p>
      <w:pPr>
        <w:spacing w:after="150"/>
      </w:pPr>
      <w:r>
        <w:rPr/>
        <w:t xml:space="preserve">基于当下国内休闲食品行业的全新变局，结合消费趋势的变化，可以发现“健康”一词已成为中国城市消费者对于休闲食品关注的主要问题。儿童营养、中老年营养品、天然无添加、安全放心、健康休闲食品、低脂低糖低盐、蛋白质、能量补充成为国内休闲食品主打的卖点。简单来讲，当下消费者对于休闲食品的观念，已经从生存需求发展到健康需求。为了寻求更好的体验，不少人逐渐把目光投向了传统食品，植物类食品更是成为休闲健康食品产业主流，而拥有800年历史的龟苓膏无疑是其中代表。</w:t>
      </w:r>
    </w:p>
    <w:p>
      <w:pPr>
        <w:spacing w:after="150"/>
      </w:pPr>
      <w:r>
        <w:rPr/>
        <w:t xml:space="preserve">未来15年，最具潜力产业排行榜中，大健康产业将居前10名之列;在美国，到2030年，与健康相关的产业将为经济带来每年10000亿美金的收益;人均GDP达到6000美元以上，健康休闲时代将进入这个国家;当下，中国人均GDP已突破6700美元，健康休闲时代已然开启;而在健康休闲食品时代中，吃健康的、放心的才是消费者所需要满足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龟苓膏行业进行了长期追踪，结合我们对龟苓膏相关企业的调查研究，对我国龟苓膏行业发展现状与前景、市场竞争格局与形势、赢利水平与企业发展、投资策略与风险预警、发展趋势与规划建议等进行深入研究，并重点分析了龟苓膏行业的前景与风险。报告揭示了龟苓膏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龟苓膏行业发展综述</w:t>
      </w:r>
    </w:p>
    <w:p>
      <w:pPr>
        <w:spacing w:after="150"/>
      </w:pPr>
      <w:r>
        <w:rPr/>
        <w:t xml:space="preserve">第一节 龟苓膏行业定义及分类</w:t>
      </w:r>
    </w:p>
    <w:p>
      <w:pPr>
        <w:spacing w:after="150"/>
      </w:pPr>
      <w:r>
        <w:rPr/>
        <w:t xml:space="preserve">一、龟苓膏行业的定义</w:t>
      </w:r>
    </w:p>
    <w:p>
      <w:pPr>
        <w:spacing w:after="150"/>
      </w:pPr>
      <w:r>
        <w:rPr/>
        <w:t xml:space="preserve">二、龟苓膏行业的分类</w:t>
      </w:r>
    </w:p>
    <w:p>
      <w:pPr>
        <w:spacing w:after="150"/>
      </w:pPr>
      <w:r>
        <w:rPr/>
        <w:t xml:space="preserve">三、龟苓膏产品的特点</w:t>
      </w:r>
    </w:p>
    <w:p>
      <w:pPr>
        <w:spacing w:after="150"/>
      </w:pPr>
      <w:r>
        <w:rPr/>
        <w:t xml:space="preserve">四、龟苓膏行业在国民经济中的地位</w:t>
      </w:r>
    </w:p>
    <w:p>
      <w:pPr>
        <w:spacing w:after="150"/>
      </w:pPr>
      <w:r>
        <w:rPr/>
        <w:t xml:space="preserve">第二节 龟苓膏行业发展成熟度分析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龟苓膏行业运行环境（PEST）分析</w:t>
      </w:r>
    </w:p>
    <w:p>
      <w:pPr>
        <w:spacing w:after="150"/>
      </w:pPr>
      <w:r>
        <w:rPr/>
        <w:t xml:space="preserve">第一节 龟苓膏行业政治法律环境分析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龟苓膏行业经济环境分析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龟苓膏行业社会环境分析</w:t>
      </w:r>
    </w:p>
    <w:p>
      <w:pPr>
        <w:spacing w:after="150"/>
      </w:pPr>
      <w:r>
        <w:rPr/>
        <w:t xml:space="preserve">一、龟苓膏产业社会环境</w:t>
      </w:r>
    </w:p>
    <w:p>
      <w:pPr>
        <w:spacing w:after="150"/>
      </w:pPr>
      <w:r>
        <w:rPr/>
        <w:t xml:space="preserve">二、社会环境对行业的影响</w:t>
      </w:r>
    </w:p>
    <w:p>
      <w:pPr>
        <w:spacing w:after="150"/>
      </w:pPr>
      <w:r>
        <w:rPr/>
        <w:t xml:space="preserve">三、龟苓膏产业发展对社会发展的影响</w:t>
      </w:r>
    </w:p>
    <w:p>
      <w:pPr>
        <w:spacing w:after="150"/>
      </w:pPr>
      <w:r>
        <w:rPr/>
        <w:t xml:space="preserve">第四节 龟苓膏行业技术环境分析</w:t>
      </w:r>
    </w:p>
    <w:p>
      <w:pPr>
        <w:spacing w:after="150"/>
      </w:pPr>
      <w:r>
        <w:rPr/>
        <w:t xml:space="preserve">一、龟苓膏技术分析</w:t>
      </w:r>
    </w:p>
    <w:p>
      <w:pPr>
        <w:spacing w:after="150"/>
      </w:pPr>
      <w:r>
        <w:rPr/>
        <w:t xml:space="preserve">二、龟苓膏技术发展水平</w:t>
      </w:r>
    </w:p>
    <w:p>
      <w:pPr>
        <w:spacing w:after="150"/>
      </w:pPr>
      <w:r>
        <w:rPr/>
        <w:t xml:space="preserve">三、行业主要技术发展趋势</w:t>
      </w:r>
    </w:p>
    <w:p>
      <w:pPr>
        <w:spacing w:after="150"/>
      </w:pPr>
      <w:r>
        <w:rPr>
          <w:b w:val="1"/>
          <w:bCs w:val="1"/>
        </w:rPr>
        <w:t xml:space="preserve">第三章 龟苓膏行业国内外发展概述</w:t>
      </w:r>
    </w:p>
    <w:p>
      <w:pPr>
        <w:spacing w:after="150"/>
      </w:pPr>
      <w:r>
        <w:rPr/>
        <w:t xml:space="preserve">第一节 全球龟苓膏行业发展概况</w:t>
      </w:r>
    </w:p>
    <w:p>
      <w:pPr>
        <w:spacing w:after="150"/>
      </w:pPr>
      <w:r>
        <w:rPr/>
        <w:t xml:space="preserve">一、全球龟苓膏行业发展现状</w:t>
      </w:r>
    </w:p>
    <w:p>
      <w:pPr>
        <w:spacing w:after="150"/>
      </w:pPr>
      <w:r>
        <w:rPr/>
        <w:t xml:space="preserve">二、全球龟苓膏行业发展特点</w:t>
      </w:r>
    </w:p>
    <w:p>
      <w:pPr>
        <w:spacing w:after="150"/>
      </w:pPr>
      <w:r>
        <w:rPr/>
        <w:t xml:space="preserve">三、全球龟苓膏行业发展中存在的问题</w:t>
      </w:r>
    </w:p>
    <w:p>
      <w:pPr>
        <w:spacing w:after="150"/>
      </w:pPr>
      <w:r>
        <w:rPr/>
        <w:t xml:space="preserve">第二节 主要国家和地区发展状况</w:t>
      </w:r>
    </w:p>
    <w:p>
      <w:pPr>
        <w:spacing w:after="150"/>
      </w:pPr>
      <w:r>
        <w:rPr/>
        <w:t xml:space="preserve">一、欧洲龟苓膏行业发展现状</w:t>
      </w:r>
    </w:p>
    <w:p>
      <w:pPr>
        <w:spacing w:after="150"/>
      </w:pPr>
      <w:r>
        <w:rPr/>
        <w:t xml:space="preserve">二、美国龟苓膏行业发展现状</w:t>
      </w:r>
    </w:p>
    <w:p>
      <w:pPr>
        <w:spacing w:after="150"/>
      </w:pPr>
      <w:r>
        <w:rPr/>
        <w:t xml:space="preserve">三、日韩龟苓膏行业发展现状</w:t>
      </w:r>
    </w:p>
    <w:p>
      <w:pPr>
        <w:spacing w:after="150"/>
      </w:pPr>
      <w:r>
        <w:rPr/>
        <w:t xml:space="preserve">第三节 中国龟苓膏行业发展概况</w:t>
      </w:r>
    </w:p>
    <w:p>
      <w:pPr>
        <w:spacing w:after="150"/>
      </w:pPr>
      <w:r>
        <w:rPr/>
        <w:t xml:space="preserve">一、中国龟苓膏行业发展现状</w:t>
      </w:r>
    </w:p>
    <w:p>
      <w:pPr>
        <w:spacing w:after="150"/>
      </w:pPr>
      <w:r>
        <w:rPr/>
        <w:t xml:space="preserve">二、中国龟苓膏行业发展特点</w:t>
      </w:r>
    </w:p>
    <w:p>
      <w:pPr>
        <w:spacing w:after="150"/>
      </w:pPr>
      <w:r>
        <w:rPr/>
        <w:t xml:space="preserve">三、中国龟苓膏行业发展中存在的问题</w:t>
      </w:r>
    </w:p>
    <w:p>
      <w:pPr>
        <w:spacing w:after="150"/>
      </w:pPr>
      <w:r>
        <w:rPr/>
        <w:t xml:space="preserve">第四节 全球龟苓膏行业的发展趋势</w:t>
      </w:r>
    </w:p>
    <w:p>
      <w:pPr>
        <w:spacing w:after="150"/>
      </w:pPr>
      <w:r>
        <w:rPr>
          <w:b w:val="1"/>
          <w:bCs w:val="1"/>
        </w:rPr>
        <w:t xml:space="preserve">第二部分 行业深度分析</w:t>
      </w:r>
    </w:p>
    <w:p>
      <w:pPr>
        <w:spacing w:after="150"/>
      </w:pPr>
      <w:r>
        <w:rPr>
          <w:b w:val="1"/>
          <w:bCs w:val="1"/>
        </w:rPr>
        <w:t xml:space="preserve">第四章 中国龟苓膏行业发展状况</w:t>
      </w:r>
    </w:p>
    <w:p>
      <w:pPr>
        <w:spacing w:after="150"/>
      </w:pPr>
      <w:r>
        <w:rPr/>
        <w:t xml:space="preserve">第一节 中国龟苓膏行业发展格局分析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中国龟苓膏行业市场供需分析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中国龟苓膏行业供需平衡分析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中国龟苓膏行业技术分析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中国龟苓膏行业经济运行分析</w:t>
      </w:r>
    </w:p>
    <w:p>
      <w:pPr>
        <w:spacing w:after="150"/>
      </w:pPr>
      <w:r>
        <w:rPr/>
        <w:t xml:space="preserve">第一节 2019-2023年中国龟苓膏行业总体规模分析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2019-2023年中国龟苓膏行业运营情况分析</w:t>
      </w:r>
    </w:p>
    <w:p>
      <w:pPr>
        <w:spacing w:after="150"/>
      </w:pPr>
      <w:r>
        <w:rPr/>
        <w:t xml:space="preserve">一、我国龟苓膏行业营收分析</w:t>
      </w:r>
    </w:p>
    <w:p>
      <w:pPr>
        <w:spacing w:after="150"/>
      </w:pPr>
      <w:r>
        <w:rPr/>
        <w:t xml:space="preserve">二、我国龟苓膏行业成本分析</w:t>
      </w:r>
    </w:p>
    <w:p>
      <w:pPr>
        <w:spacing w:after="150"/>
      </w:pPr>
      <w:r>
        <w:rPr/>
        <w:t xml:space="preserve">三、我国龟苓膏行业利润分析</w:t>
      </w:r>
    </w:p>
    <w:p>
      <w:pPr>
        <w:spacing w:after="150"/>
      </w:pPr>
      <w:r>
        <w:rPr/>
        <w:t xml:space="preserve">第三节 2019-2023年中国龟苓膏行业财务指标总体分析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中国龟苓膏行业上下游运行综合研究</w:t>
      </w:r>
    </w:p>
    <w:p>
      <w:pPr>
        <w:spacing w:after="150"/>
      </w:pPr>
      <w:r>
        <w:rPr/>
        <w:t xml:space="preserve">第一节 龟苓膏产业链内在运行分析</w:t>
      </w:r>
    </w:p>
    <w:p>
      <w:pPr>
        <w:spacing w:after="150"/>
      </w:pPr>
      <w:r>
        <w:rPr/>
        <w:t xml:space="preserve">第二节 龟苓膏行业上游运行分析</w:t>
      </w:r>
    </w:p>
    <w:p>
      <w:pPr>
        <w:spacing w:after="150"/>
      </w:pPr>
      <w:r>
        <w:rPr/>
        <w:t xml:space="preserve">一、龟苓膏行业上游发展状况介绍</w:t>
      </w:r>
    </w:p>
    <w:p>
      <w:pPr>
        <w:spacing w:after="150"/>
      </w:pPr>
      <w:r>
        <w:rPr/>
        <w:t xml:space="preserve">二、龟苓膏行业上游供应规模情况</w:t>
      </w:r>
    </w:p>
    <w:p>
      <w:pPr>
        <w:spacing w:after="150"/>
      </w:pPr>
      <w:r>
        <w:rPr/>
        <w:t xml:space="preserve">三、上游对龟苓膏行业发展影响力分析</w:t>
      </w:r>
    </w:p>
    <w:p>
      <w:pPr>
        <w:spacing w:after="150"/>
      </w:pPr>
      <w:r>
        <w:rPr/>
        <w:t xml:space="preserve">第三节 龟苓膏行业下游运行分析</w:t>
      </w:r>
    </w:p>
    <w:p>
      <w:pPr>
        <w:spacing w:after="150"/>
      </w:pPr>
      <w:r>
        <w:rPr/>
        <w:t xml:space="preserve">一、龟苓膏行业下游发展状况介绍</w:t>
      </w:r>
    </w:p>
    <w:p>
      <w:pPr>
        <w:spacing w:after="150"/>
      </w:pPr>
      <w:r>
        <w:rPr/>
        <w:t xml:space="preserve">二、龟苓膏行业下游需求规模情况</w:t>
      </w:r>
    </w:p>
    <w:p>
      <w:pPr>
        <w:spacing w:after="150"/>
      </w:pPr>
      <w:r>
        <w:rPr/>
        <w:t xml:space="preserve">三、下游对龟苓膏行业发展影响力分析</w:t>
      </w:r>
    </w:p>
    <w:p>
      <w:pPr>
        <w:spacing w:after="150"/>
      </w:pPr>
      <w:r>
        <w:rPr/>
        <w:t xml:space="preserve">第四节 龟苓膏产业链运行趋势分析</w:t>
      </w:r>
    </w:p>
    <w:p>
      <w:pPr>
        <w:spacing w:after="150"/>
      </w:pPr>
      <w:r>
        <w:rPr>
          <w:b w:val="1"/>
          <w:bCs w:val="1"/>
        </w:rPr>
        <w:t xml:space="preserve">第七章 龟苓膏行业区域市场分析</w:t>
      </w:r>
    </w:p>
    <w:p>
      <w:pPr>
        <w:spacing w:after="150"/>
      </w:pPr>
      <w:r>
        <w:rPr/>
        <w:t xml:space="preserve">第一节 华东地区龟苓膏行业分析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华南地区龟苓膏行业分析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华中地区龟苓膏行业分析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华北地区龟苓膏行业分析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东北地区龟苓膏行业分析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西南地区龟苓膏行业分析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西北地区龟苓膏行业分析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龟苓膏行业竞争力分析</w:t>
      </w:r>
    </w:p>
    <w:p>
      <w:pPr>
        <w:spacing w:after="150"/>
      </w:pPr>
      <w:r>
        <w:rPr/>
        <w:t xml:space="preserve">第一节 龟苓膏行业集中度分析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龟苓膏行业竞争五力分析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龟苓膏行业竞争SWOT分析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主要龟苓膏企业竞争分析</w:t>
      </w:r>
    </w:p>
    <w:p>
      <w:pPr>
        <w:spacing w:after="150"/>
      </w:pPr>
      <w:r>
        <w:rPr/>
        <w:t xml:space="preserve">第一节 广西梧州双钱实业有限公司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浙江致中和实业有限公司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量子高科(中国)生物股份有限公司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广西宇峰保健食品有限公司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广州白云山医药集团股份有限公司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惠阳海天堂食品有限公司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广州黄振龙凉茶有限公司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广东邓老凉茶药业集团有限公司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英德市权祥凉茶有限公司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广州市金葫芦凉茶有限公司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龟苓膏行业发展趋势分析</w:t>
      </w:r>
    </w:p>
    <w:p>
      <w:pPr>
        <w:spacing w:after="150"/>
      </w:pPr>
      <w:r>
        <w:rPr/>
        <w:t xml:space="preserve">第一节 中国龟苓膏行业前景与机遇分析</w:t>
      </w:r>
    </w:p>
    <w:p>
      <w:pPr>
        <w:spacing w:after="150"/>
      </w:pPr>
      <w:r>
        <w:rPr/>
        <w:t xml:space="preserve">一、中国龟苓膏行业发展前景</w:t>
      </w:r>
    </w:p>
    <w:p>
      <w:pPr>
        <w:spacing w:after="150"/>
      </w:pPr>
      <w:r>
        <w:rPr/>
        <w:t xml:space="preserve">二、中国龟苓膏行业发展机遇分析</w:t>
      </w:r>
    </w:p>
    <w:p>
      <w:pPr>
        <w:spacing w:after="150"/>
      </w:pPr>
      <w:r>
        <w:rPr/>
        <w:t xml:space="preserve">三、2024-2029年龟苓膏行业的发展机遇分析</w:t>
      </w:r>
    </w:p>
    <w:p>
      <w:pPr>
        <w:spacing w:after="150"/>
      </w:pPr>
      <w:r>
        <w:rPr/>
        <w:t xml:space="preserve">第二节 2024-2029年中国龟苓膏市场趋势分析</w:t>
      </w:r>
    </w:p>
    <w:p>
      <w:pPr>
        <w:spacing w:after="150"/>
      </w:pPr>
      <w:r>
        <w:rPr/>
        <w:t xml:space="preserve">一、2019-2023年龟苓膏行业市场趋势总结</w:t>
      </w:r>
    </w:p>
    <w:p>
      <w:pPr>
        <w:spacing w:after="150"/>
      </w:pPr>
      <w:r>
        <w:rPr/>
        <w:t xml:space="preserve">二、2024-2029年龟苓膏行业发展趋势分析</w:t>
      </w:r>
    </w:p>
    <w:p>
      <w:pPr>
        <w:spacing w:after="150"/>
      </w:pPr>
      <w:r>
        <w:rPr/>
        <w:t xml:space="preserve">三、2024-2029年龟苓膏市场发展空间</w:t>
      </w:r>
    </w:p>
    <w:p>
      <w:pPr>
        <w:spacing w:after="150"/>
      </w:pPr>
      <w:r>
        <w:rPr/>
        <w:t xml:space="preserve">四、2024-2029年龟苓膏产业政策趋向</w:t>
      </w:r>
    </w:p>
    <w:p>
      <w:pPr>
        <w:spacing w:after="150"/>
      </w:pPr>
      <w:r>
        <w:rPr/>
        <w:t xml:space="preserve">五、2024-2029年龟苓膏行业技术革新趋势</w:t>
      </w:r>
    </w:p>
    <w:p>
      <w:pPr>
        <w:spacing w:after="150"/>
      </w:pPr>
      <w:r>
        <w:rPr>
          <w:b w:val="1"/>
          <w:bCs w:val="1"/>
        </w:rPr>
        <w:t xml:space="preserve">第十一章 未来中国龟苓膏行业发展预测</w:t>
      </w:r>
    </w:p>
    <w:p>
      <w:pPr>
        <w:spacing w:after="150"/>
      </w:pPr>
      <w:r>
        <w:rPr/>
        <w:t xml:space="preserve">第一节 未来中国龟苓膏需求与消费预测</w:t>
      </w:r>
    </w:p>
    <w:p>
      <w:pPr>
        <w:spacing w:after="150"/>
      </w:pPr>
      <w:r>
        <w:rPr/>
        <w:t xml:space="preserve">一、2024-2029年龟苓膏行业产品消费预测</w:t>
      </w:r>
    </w:p>
    <w:p>
      <w:pPr>
        <w:spacing w:after="150"/>
      </w:pPr>
      <w:r>
        <w:rPr/>
        <w:t xml:space="preserve">二、2024-2029年龟苓膏市场规模预测</w:t>
      </w:r>
    </w:p>
    <w:p>
      <w:pPr>
        <w:spacing w:after="150"/>
      </w:pPr>
      <w:r>
        <w:rPr/>
        <w:t xml:space="preserve">三、2024-2029年龟苓膏行业总产值预测</w:t>
      </w:r>
    </w:p>
    <w:p>
      <w:pPr>
        <w:spacing w:after="150"/>
      </w:pPr>
      <w:r>
        <w:rPr/>
        <w:t xml:space="preserve">四、2024-2029年龟苓膏行业销售收入预测</w:t>
      </w:r>
    </w:p>
    <w:p>
      <w:pPr>
        <w:spacing w:after="150"/>
      </w:pPr>
      <w:r>
        <w:rPr/>
        <w:t xml:space="preserve">五、2024-2029年龟苓膏行业总资产预测</w:t>
      </w:r>
    </w:p>
    <w:p>
      <w:pPr>
        <w:spacing w:after="150"/>
      </w:pPr>
      <w:r>
        <w:rPr/>
        <w:t xml:space="preserve">第二节 未来中国龟苓膏行业供需预测</w:t>
      </w:r>
    </w:p>
    <w:p>
      <w:pPr>
        <w:spacing w:after="150"/>
      </w:pPr>
      <w:r>
        <w:rPr/>
        <w:t xml:space="preserve">一、2024-2029年中国龟苓膏行业供给预测</w:t>
      </w:r>
    </w:p>
    <w:p>
      <w:pPr>
        <w:spacing w:after="150"/>
      </w:pPr>
      <w:r>
        <w:rPr/>
        <w:t xml:space="preserve">二、2024-2029年中国龟苓膏行业需求预测</w:t>
      </w:r>
    </w:p>
    <w:p>
      <w:pPr>
        <w:spacing w:after="150"/>
      </w:pPr>
      <w:r>
        <w:rPr/>
        <w:t xml:space="preserve">三、2024-2029年中国龟苓膏行业供需平衡预测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中国龟苓膏行业渠道分析及策略</w:t>
      </w:r>
    </w:p>
    <w:p>
      <w:pPr>
        <w:spacing w:after="150"/>
      </w:pPr>
      <w:r>
        <w:rPr/>
        <w:t xml:space="preserve">第一节 龟苓膏行业渠道分析</w:t>
      </w:r>
    </w:p>
    <w:p>
      <w:pPr>
        <w:spacing w:after="150"/>
      </w:pPr>
      <w:r>
        <w:rPr/>
        <w:t xml:space="preserve">一、渠道形式及对比</w:t>
      </w:r>
    </w:p>
    <w:p>
      <w:pPr>
        <w:spacing w:after="150"/>
      </w:pPr>
      <w:r>
        <w:rPr/>
        <w:t xml:space="preserve">二、各类渠道对龟苓膏行业的影响</w:t>
      </w:r>
    </w:p>
    <w:p>
      <w:pPr>
        <w:spacing w:after="150"/>
      </w:pPr>
      <w:r>
        <w:rPr/>
        <w:t xml:space="preserve">三、主要龟苓膏企业渠道策略研究</w:t>
      </w:r>
    </w:p>
    <w:p>
      <w:pPr>
        <w:spacing w:after="150"/>
      </w:pPr>
      <w:r>
        <w:rPr/>
        <w:t xml:space="preserve">第二节 龟苓膏行业用户分析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龟苓膏行业营销策略分析</w:t>
      </w:r>
    </w:p>
    <w:p>
      <w:pPr>
        <w:spacing w:after="150"/>
      </w:pPr>
      <w:r>
        <w:rPr/>
        <w:t xml:space="preserve">一、中国龟苓膏营销概况</w:t>
      </w:r>
    </w:p>
    <w:p>
      <w:pPr>
        <w:spacing w:after="150"/>
      </w:pPr>
      <w:r>
        <w:rPr/>
        <w:t xml:space="preserve">二、龟苓膏营销策略探讨</w:t>
      </w:r>
    </w:p>
    <w:p>
      <w:pPr>
        <w:spacing w:after="150"/>
      </w:pPr>
      <w:r>
        <w:rPr/>
        <w:t xml:space="preserve">三、龟苓膏营销发展趋势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图表：龟苓膏行业产业链示意图</w:t>
      </w:r>
    </w:p>
    <w:p>
      <w:pPr>
        <w:spacing w:after="150"/>
      </w:pPr>
      <w:r>
        <w:rPr/>
        <w:t xml:space="preserve">图表：龟苓膏行业生产周期及阶段</w:t>
      </w:r>
    </w:p>
    <w:p>
      <w:pPr>
        <w:spacing w:after="150"/>
      </w:pPr>
      <w:r>
        <w:rPr/>
        <w:t xml:space="preserve">图表：2019-2023年龟苓膏行业工业总产值</w:t>
      </w:r>
    </w:p>
    <w:p>
      <w:pPr>
        <w:spacing w:after="150"/>
      </w:pPr>
      <w:r>
        <w:rPr/>
        <w:t xml:space="preserve">图表：2019-2023年龟苓膏行业工业总产值增长趋势图</w:t>
      </w:r>
    </w:p>
    <w:p>
      <w:pPr>
        <w:spacing w:after="150"/>
      </w:pPr>
      <w:r>
        <w:rPr/>
        <w:t xml:space="preserve">图表：2019-2023年龟苓膏行业市场产品价格走势</w:t>
      </w:r>
    </w:p>
    <w:p>
      <w:pPr>
        <w:spacing w:after="150"/>
      </w:pPr>
      <w:r>
        <w:rPr/>
        <w:t xml:space="preserve">图表：2024-2029年龟苓膏行业市场产品价格趋势预测</w:t>
      </w:r>
    </w:p>
    <w:p>
      <w:pPr>
        <w:spacing w:after="150"/>
      </w:pPr>
      <w:r>
        <w:rPr/>
        <w:t xml:space="preserve">图表：2019-2023年龟苓膏行业企业数量走势图</w:t>
      </w:r>
    </w:p>
    <w:p>
      <w:pPr>
        <w:spacing w:after="150"/>
      </w:pPr>
      <w:r>
        <w:rPr/>
        <w:t xml:space="preserve">图表：2019-2023年龟苓膏行业总资产增长趋势图</w:t>
      </w:r>
    </w:p>
    <w:p>
      <w:pPr>
        <w:spacing w:after="150"/>
      </w:pPr>
      <w:r>
        <w:rPr/>
        <w:t xml:space="preserve">图表：2019-2023年龟苓膏行业利润总额增长趋势图</w:t>
      </w:r>
    </w:p>
    <w:p>
      <w:pPr>
        <w:spacing w:after="150"/>
      </w:pPr>
      <w:r>
        <w:rPr/>
        <w:t xml:space="preserve">图表：2019-2023年龟苓膏行业销售收入增长趋势图</w:t>
      </w:r>
    </w:p>
    <w:p>
      <w:pPr>
        <w:spacing w:after="150"/>
      </w:pPr>
      <w:r>
        <w:rPr/>
        <w:t xml:space="preserve">图表：2019-2023年龟苓膏业产销率趋势图</w:t>
      </w:r>
    </w:p>
    <w:p>
      <w:pPr>
        <w:spacing w:after="150"/>
      </w:pPr>
      <w:r>
        <w:rPr/>
        <w:t xml:space="preserve">图表：2019-2023年龟苓膏业利润总额增长情况</w:t>
      </w:r>
    </w:p>
    <w:p>
      <w:pPr>
        <w:spacing w:after="150"/>
      </w:pPr>
      <w:r>
        <w:rPr/>
        <w:t xml:space="preserve">图表：2019-2023年龟苓膏业利润总额增长趋势图</w:t>
      </w:r>
    </w:p>
    <w:p>
      <w:pPr>
        <w:spacing w:after="150"/>
      </w:pPr>
      <w:r>
        <w:rPr/>
        <w:t xml:space="preserve">图表：2019-2023年龟苓膏行业盈利能力状况</w:t>
      </w:r>
    </w:p>
    <w:p>
      <w:pPr>
        <w:spacing w:after="150"/>
      </w:pPr>
      <w:r>
        <w:rPr/>
        <w:t xml:space="preserve">图表：2019-2023年龟苓膏行业偿债能力状况</w:t>
      </w:r>
    </w:p>
    <w:p>
      <w:pPr>
        <w:spacing w:after="150"/>
      </w:pPr>
      <w:r>
        <w:rPr/>
        <w:t xml:space="preserve">图表：2019-2023年龟苓膏行业营运能力状况</w:t>
      </w:r>
    </w:p>
    <w:p>
      <w:pPr>
        <w:spacing w:after="150"/>
      </w:pPr>
      <w:r>
        <w:rPr/>
        <w:t xml:space="preserve">图表：2019-2023年龟苓膏行业发展能力状况</w:t>
      </w:r>
    </w:p>
    <w:p>
      <w:pPr>
        <w:spacing w:after="150"/>
      </w:pPr>
      <w:r>
        <w:rPr/>
        <w:t xml:space="preserve">图表：2019-2023年龟苓膏行业产能数据</w:t>
      </w:r>
    </w:p>
    <w:p>
      <w:pPr>
        <w:spacing w:after="150"/>
      </w:pPr>
      <w:r>
        <w:rPr/>
        <w:t xml:space="preserve">图表：2019-2023年龟苓膏行业产能及增长趋势图</w:t>
      </w:r>
    </w:p>
    <w:p>
      <w:pPr>
        <w:spacing w:after="150"/>
      </w:pPr>
      <w:r>
        <w:rPr/>
        <w:t xml:space="preserve">图表：2024-2029年龟苓膏行业产能预测</w:t>
      </w:r>
    </w:p>
    <w:p>
      <w:pPr>
        <w:spacing w:after="150"/>
      </w:pPr>
      <w:r>
        <w:rPr/>
        <w:t xml:space="preserve">图表：2019-2023年龟苓膏行业产量数据</w:t>
      </w:r>
    </w:p>
    <w:p>
      <w:pPr>
        <w:spacing w:after="150"/>
      </w:pPr>
      <w:r>
        <w:rPr/>
        <w:t xml:space="preserve">图表：2019-2023年龟苓膏行业产量及增长趋势图</w:t>
      </w:r>
    </w:p>
    <w:p>
      <w:pPr>
        <w:spacing w:after="150"/>
      </w:pPr>
      <w:r>
        <w:rPr/>
        <w:t xml:space="preserve">图表：2024-2029年龟苓膏行业产量预测</w:t>
      </w:r>
    </w:p>
    <w:p>
      <w:pPr>
        <w:spacing w:after="150"/>
      </w:pPr>
      <w:r>
        <w:rPr/>
        <w:t xml:space="preserve">图表：2019-2023年龟苓膏行业需求状况</w:t>
      </w:r>
    </w:p>
    <w:p>
      <w:pPr>
        <w:spacing w:after="150"/>
      </w:pPr>
      <w:r>
        <w:rPr/>
        <w:t xml:space="preserve">图表：2024-2029年龟苓膏行业需求预测</w:t>
      </w:r>
    </w:p>
    <w:p>
      <w:pPr>
        <w:spacing w:after="150"/>
      </w:pPr>
      <w:r>
        <w:rPr/>
        <w:t xml:space="preserve">图表：2024-2029年龟苓膏行业市场规模预测</w:t>
      </w:r>
    </w:p>
    <w:p>
      <w:pPr>
        <w:spacing w:after="150"/>
      </w:pPr>
      <w:r>
        <w:rPr/>
        <w:t xml:space="preserve">图表：2024-2029年龟苓膏行业发展前景预测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2024-2029年龟苓膏行业市场调研与投资潜力研究报告</dc:title>
  <dc:description>2024-2029年龟苓膏行业市场调研与投资潜力研究报告</dc:description>
  <dc:subject>2024-2029年龟苓膏行业市场调研与投资潜力研究报告</dc:subject>
  <cp:keywords>研究报告</cp:keywords>
  <cp:category>研究报告</cp:category>
  <cp:lastModifiedBy>北京中道泰和信息咨询有限公司</cp:lastModifiedBy>
  <dcterms:created xsi:type="dcterms:W3CDTF">2024-01-23T01:55:14+08:00</dcterms:created>
  <dcterms:modified xsi:type="dcterms:W3CDTF">2024-01-23T01:55:14+08:00</dcterms:modified>
</cp:coreProperties>
</file>

<file path=docProps/custom.xml><?xml version="1.0" encoding="utf-8"?>
<Properties xmlns="http://schemas.openxmlformats.org/officeDocument/2006/custom-properties" xmlns:vt="http://schemas.openxmlformats.org/officeDocument/2006/docPropsVTypes"/>
</file>