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2024-2029年酒鬼花生行业市场调研与投资潜力研究报告</w:t>
      </w:r>
    </w:p>
    <w:p>
      <w:pPr>
        <w:spacing w:after="150"/>
      </w:pPr>
      <w:r>
        <w:rPr>
          <w:b w:val="1"/>
          <w:bCs w:val="1"/>
        </w:rPr>
        <w:t xml:space="preserve">报告简介</w:t>
      </w:r>
    </w:p>
    <w:p>
      <w:pPr>
        <w:spacing w:after="150"/>
      </w:pPr>
      <w:r>
        <w:rPr/>
        <w:t xml:space="preserve">据悉，目前仅成都市场上就有不下10种与百世兴酒鬼花生包装、商号或者图形标记类似的品牌出现。百世兴有关负责人称，不仅在四川省内，在广东、广西、贵州、湖北、河南等全国各地都有仿冒现象存在，虽然曾经受相关主管部门的查处和打击，但后来我们发现，在省内外各地，尤其是在河南、河北等地，仿冒品依然在销售。</w:t>
      </w:r>
    </w:p>
    <w:p>
      <w:pPr>
        <w:spacing w:after="150"/>
      </w:pPr>
      <w:r>
        <w:rPr/>
        <w:t xml:space="preserve">最让百世兴感到痛心的是：大量仿冒品的泛滥，同样伤害到普通消费者的利益，不少消费者在买到有质量问题的“酒鬼花生”时，往往不知道在哪里投诉，有的干脆就找到了百世兴。只要上网搜索，就会发现，打着“漏气不影响口感”宣传语的河南某品牌的酒鬼花生曾经是成都百世兴营养食品有限公司的重点打假对象，并曾经被相关地区的工商部门查处。而今，却依然大摇大摆在市场上销售。</w:t>
      </w:r>
    </w:p>
    <w:p>
      <w:pPr>
        <w:spacing w:after="150"/>
      </w:pPr>
      <w:r>
        <w:rPr/>
        <w:t xml:space="preserve">企业要摆脱维权困局，更应考虑到消费者权益的问题，要与消费者联合起来。因为这种仿冒行为不但侵犯了企业的权益，也同时对消费者权益造成侵犯。企业除了结成强大的行业维权联盟，也要与消费者建立同盟，通过大家共同的力量将维权进行到底。企业成立基金，鼓励、奖励消费者举报，这比企业维权更主动，产生的社会影响力将更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酒鬼花生行业进行了长期追踪，结合我们对酒鬼花生相关企业的调查研究，对我国酒鬼花生行业发展现状与前景、市场竞争格局与形势、赢利水平与企业发展、投资策略与风险预警、发展趋势与规划建议等进行深入研究，并重点分析了酒鬼花生行业的前景与风险。报告揭示了酒鬼花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酒鬼花生行业发展综述</w:t>
      </w:r>
    </w:p>
    <w:p>
      <w:pPr>
        <w:spacing w:after="150"/>
      </w:pPr>
      <w:r>
        <w:rPr/>
        <w:t xml:space="preserve">第一节 酒鬼花生行业定义及分类</w:t>
      </w:r>
    </w:p>
    <w:p>
      <w:pPr>
        <w:spacing w:after="150"/>
      </w:pPr>
      <w:r>
        <w:rPr/>
        <w:t xml:space="preserve">一、酒鬼花生行业的定义</w:t>
      </w:r>
    </w:p>
    <w:p>
      <w:pPr>
        <w:spacing w:after="150"/>
      </w:pPr>
      <w:r>
        <w:rPr/>
        <w:t xml:space="preserve">二、酒鬼花生行业的分类</w:t>
      </w:r>
    </w:p>
    <w:p>
      <w:pPr>
        <w:spacing w:after="150"/>
      </w:pPr>
      <w:r>
        <w:rPr/>
        <w:t xml:space="preserve">三、酒鬼花生产品的特点</w:t>
      </w:r>
    </w:p>
    <w:p>
      <w:pPr>
        <w:spacing w:after="150"/>
      </w:pPr>
      <w:r>
        <w:rPr/>
        <w:t xml:space="preserve">四、酒鬼花生行业在国民经济中的地位</w:t>
      </w:r>
    </w:p>
    <w:p>
      <w:pPr>
        <w:spacing w:after="150"/>
      </w:pPr>
      <w:r>
        <w:rPr/>
        <w:t xml:space="preserve">第二节 酒鬼花生行业发展成熟度分析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酒鬼花生行业运行环境（PEST）分析</w:t>
      </w:r>
    </w:p>
    <w:p>
      <w:pPr>
        <w:spacing w:after="150"/>
      </w:pPr>
      <w:r>
        <w:rPr/>
        <w:t xml:space="preserve">第一节 酒鬼花生行业政治法律环境分析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酒鬼花生行业经济环境分析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酒鬼花生行业社会环境分析</w:t>
      </w:r>
    </w:p>
    <w:p>
      <w:pPr>
        <w:spacing w:after="150"/>
      </w:pPr>
      <w:r>
        <w:rPr/>
        <w:t xml:space="preserve">一、酒鬼花生产业社会环境</w:t>
      </w:r>
    </w:p>
    <w:p>
      <w:pPr>
        <w:spacing w:after="150"/>
      </w:pPr>
      <w:r>
        <w:rPr/>
        <w:t xml:space="preserve">二、社会环境对行业的影响</w:t>
      </w:r>
    </w:p>
    <w:p>
      <w:pPr>
        <w:spacing w:after="150"/>
      </w:pPr>
      <w:r>
        <w:rPr/>
        <w:t xml:space="preserve">三、酒鬼花生产业发展对社会发展的影响</w:t>
      </w:r>
    </w:p>
    <w:p>
      <w:pPr>
        <w:spacing w:after="150"/>
      </w:pPr>
      <w:r>
        <w:rPr/>
        <w:t xml:space="preserve">第四节 酒鬼花生行业技术环境分析</w:t>
      </w:r>
    </w:p>
    <w:p>
      <w:pPr>
        <w:spacing w:after="150"/>
      </w:pPr>
      <w:r>
        <w:rPr/>
        <w:t xml:space="preserve">一、酒鬼花生技术分析</w:t>
      </w:r>
    </w:p>
    <w:p>
      <w:pPr>
        <w:spacing w:after="150"/>
      </w:pPr>
      <w:r>
        <w:rPr/>
        <w:t xml:space="preserve">二、酒鬼花生技术发展水平</w:t>
      </w:r>
    </w:p>
    <w:p>
      <w:pPr>
        <w:spacing w:after="150"/>
      </w:pPr>
      <w:r>
        <w:rPr/>
        <w:t xml:space="preserve">三、行业主要技术发展趋势</w:t>
      </w:r>
    </w:p>
    <w:p>
      <w:pPr>
        <w:spacing w:after="150"/>
      </w:pPr>
      <w:r>
        <w:rPr>
          <w:b w:val="1"/>
          <w:bCs w:val="1"/>
        </w:rPr>
        <w:t xml:space="preserve">第三章 酒鬼花生行业国内外发展概述</w:t>
      </w:r>
    </w:p>
    <w:p>
      <w:pPr>
        <w:spacing w:after="150"/>
      </w:pPr>
      <w:r>
        <w:rPr/>
        <w:t xml:space="preserve">第一节 全球酒鬼花生行业发展概况</w:t>
      </w:r>
    </w:p>
    <w:p>
      <w:pPr>
        <w:spacing w:after="150"/>
      </w:pPr>
      <w:r>
        <w:rPr/>
        <w:t xml:space="preserve">一、全球酒鬼花生行业发展现状</w:t>
      </w:r>
    </w:p>
    <w:p>
      <w:pPr>
        <w:spacing w:after="150"/>
      </w:pPr>
      <w:r>
        <w:rPr/>
        <w:t xml:space="preserve">二、全球酒鬼花生行业发展特点</w:t>
      </w:r>
    </w:p>
    <w:p>
      <w:pPr>
        <w:spacing w:after="150"/>
      </w:pPr>
      <w:r>
        <w:rPr/>
        <w:t xml:space="preserve">三、全球酒鬼花生行业发展中存在的问题</w:t>
      </w:r>
    </w:p>
    <w:p>
      <w:pPr>
        <w:spacing w:after="150"/>
      </w:pPr>
      <w:r>
        <w:rPr/>
        <w:t xml:space="preserve">第二节 主要国家和地区发展状况</w:t>
      </w:r>
    </w:p>
    <w:p>
      <w:pPr>
        <w:spacing w:after="150"/>
      </w:pPr>
      <w:r>
        <w:rPr/>
        <w:t xml:space="preserve">一、欧洲酒鬼花生行业发展现状</w:t>
      </w:r>
    </w:p>
    <w:p>
      <w:pPr>
        <w:spacing w:after="150"/>
      </w:pPr>
      <w:r>
        <w:rPr/>
        <w:t xml:space="preserve">二、美国酒鬼花生行业发展现状</w:t>
      </w:r>
    </w:p>
    <w:p>
      <w:pPr>
        <w:spacing w:after="150"/>
      </w:pPr>
      <w:r>
        <w:rPr/>
        <w:t xml:space="preserve">三、日韩酒鬼花生行业发展现状</w:t>
      </w:r>
    </w:p>
    <w:p>
      <w:pPr>
        <w:spacing w:after="150"/>
      </w:pPr>
      <w:r>
        <w:rPr/>
        <w:t xml:space="preserve">第三节 中国酒鬼花生行业发展概况</w:t>
      </w:r>
    </w:p>
    <w:p>
      <w:pPr>
        <w:spacing w:after="150"/>
      </w:pPr>
      <w:r>
        <w:rPr/>
        <w:t xml:space="preserve">一、中国酒鬼花生行业发展现状</w:t>
      </w:r>
    </w:p>
    <w:p>
      <w:pPr>
        <w:spacing w:after="150"/>
      </w:pPr>
      <w:r>
        <w:rPr/>
        <w:t xml:space="preserve">二、中国酒鬼花生行业发展特点</w:t>
      </w:r>
    </w:p>
    <w:p>
      <w:pPr>
        <w:spacing w:after="150"/>
      </w:pPr>
      <w:r>
        <w:rPr/>
        <w:t xml:space="preserve">三、中国酒鬼花生行业发展中存在的问题</w:t>
      </w:r>
    </w:p>
    <w:p>
      <w:pPr>
        <w:spacing w:after="150"/>
      </w:pPr>
      <w:r>
        <w:rPr/>
        <w:t xml:space="preserve">第四节 全球酒鬼花生行业的发展趋势</w:t>
      </w:r>
    </w:p>
    <w:p>
      <w:pPr>
        <w:spacing w:after="150"/>
      </w:pPr>
      <w:r>
        <w:rPr>
          <w:b w:val="1"/>
          <w:bCs w:val="1"/>
        </w:rPr>
        <w:t xml:space="preserve">第二部分 行业深度分析</w:t>
      </w:r>
    </w:p>
    <w:p>
      <w:pPr>
        <w:spacing w:after="150"/>
      </w:pPr>
      <w:r>
        <w:rPr>
          <w:b w:val="1"/>
          <w:bCs w:val="1"/>
        </w:rPr>
        <w:t xml:space="preserve">第四章 中国酒鬼花生行业发展状况</w:t>
      </w:r>
    </w:p>
    <w:p>
      <w:pPr>
        <w:spacing w:after="150"/>
      </w:pPr>
      <w:r>
        <w:rPr/>
        <w:t xml:space="preserve">第一节 中国酒鬼花生行业发展格局分析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中国酒鬼花生行业市场供需分析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中国酒鬼花生行业供需平衡分析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中国酒鬼花生行业技术分析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中国酒鬼花生行业经济运行分析</w:t>
      </w:r>
    </w:p>
    <w:p>
      <w:pPr>
        <w:spacing w:after="150"/>
      </w:pPr>
      <w:r>
        <w:rPr/>
        <w:t xml:space="preserve">第一节 2019-2023年中国酒鬼花生行业总体规模分析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2019-2023年中国酒鬼花生行业运营情况分析</w:t>
      </w:r>
    </w:p>
    <w:p>
      <w:pPr>
        <w:spacing w:after="150"/>
      </w:pPr>
      <w:r>
        <w:rPr/>
        <w:t xml:space="preserve">一、我国酒鬼花生行业营收分析</w:t>
      </w:r>
    </w:p>
    <w:p>
      <w:pPr>
        <w:spacing w:after="150"/>
      </w:pPr>
      <w:r>
        <w:rPr/>
        <w:t xml:space="preserve">二、我国酒鬼花生行业成本分析</w:t>
      </w:r>
    </w:p>
    <w:p>
      <w:pPr>
        <w:spacing w:after="150"/>
      </w:pPr>
      <w:r>
        <w:rPr/>
        <w:t xml:space="preserve">三、我国酒鬼花生行业利润分析</w:t>
      </w:r>
    </w:p>
    <w:p>
      <w:pPr>
        <w:spacing w:after="150"/>
      </w:pPr>
      <w:r>
        <w:rPr/>
        <w:t xml:space="preserve">第三节 2019-2023年中国酒鬼花生行业财务指标总体分析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中国酒鬼花生行业上下游运行综合研究</w:t>
      </w:r>
    </w:p>
    <w:p>
      <w:pPr>
        <w:spacing w:after="150"/>
      </w:pPr>
      <w:r>
        <w:rPr/>
        <w:t xml:space="preserve">第一节 酒鬼花生产业链内在运行分析</w:t>
      </w:r>
    </w:p>
    <w:p>
      <w:pPr>
        <w:spacing w:after="150"/>
      </w:pPr>
      <w:r>
        <w:rPr/>
        <w:t xml:space="preserve">第二节 酒鬼花生行业上游运行分析</w:t>
      </w:r>
    </w:p>
    <w:p>
      <w:pPr>
        <w:spacing w:after="150"/>
      </w:pPr>
      <w:r>
        <w:rPr/>
        <w:t xml:space="preserve">一、酒鬼花生行业上游发展状况介绍</w:t>
      </w:r>
    </w:p>
    <w:p>
      <w:pPr>
        <w:spacing w:after="150"/>
      </w:pPr>
      <w:r>
        <w:rPr/>
        <w:t xml:space="preserve">二、酒鬼花生行业上游供应规模情况</w:t>
      </w:r>
    </w:p>
    <w:p>
      <w:pPr>
        <w:spacing w:after="150"/>
      </w:pPr>
      <w:r>
        <w:rPr/>
        <w:t xml:space="preserve">三、上游对酒鬼花生行业发展影响力分析</w:t>
      </w:r>
    </w:p>
    <w:p>
      <w:pPr>
        <w:spacing w:after="150"/>
      </w:pPr>
      <w:r>
        <w:rPr/>
        <w:t xml:space="preserve">第三节 酒鬼花生行业下游运行分析</w:t>
      </w:r>
    </w:p>
    <w:p>
      <w:pPr>
        <w:spacing w:after="150"/>
      </w:pPr>
      <w:r>
        <w:rPr/>
        <w:t xml:space="preserve">一、酒鬼花生行业下游发展状况介绍</w:t>
      </w:r>
    </w:p>
    <w:p>
      <w:pPr>
        <w:spacing w:after="150"/>
      </w:pPr>
      <w:r>
        <w:rPr/>
        <w:t xml:space="preserve">二、酒鬼花生行业下游需求规模情况</w:t>
      </w:r>
    </w:p>
    <w:p>
      <w:pPr>
        <w:spacing w:after="150"/>
      </w:pPr>
      <w:r>
        <w:rPr/>
        <w:t xml:space="preserve">三、下游对酒鬼花生行业发展影响力分析</w:t>
      </w:r>
    </w:p>
    <w:p>
      <w:pPr>
        <w:spacing w:after="150"/>
      </w:pPr>
      <w:r>
        <w:rPr/>
        <w:t xml:space="preserve">第四节 酒鬼花生产业链运行趋势分析</w:t>
      </w:r>
    </w:p>
    <w:p>
      <w:pPr>
        <w:spacing w:after="150"/>
      </w:pPr>
      <w:r>
        <w:rPr>
          <w:b w:val="1"/>
          <w:bCs w:val="1"/>
        </w:rPr>
        <w:t xml:space="preserve">第七章 酒鬼花生行业区域市场分析</w:t>
      </w:r>
    </w:p>
    <w:p>
      <w:pPr>
        <w:spacing w:after="150"/>
      </w:pPr>
      <w:r>
        <w:rPr/>
        <w:t xml:space="preserve">第一节 华东地区酒鬼花生行业分析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西北地区酒鬼花生行业分析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酒鬼花生行业竞争力分析</w:t>
      </w:r>
    </w:p>
    <w:p>
      <w:pPr>
        <w:spacing w:after="150"/>
      </w:pPr>
      <w:r>
        <w:rPr/>
        <w:t xml:space="preserve">第一节 酒鬼花生行业集中度分析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酒鬼花生行业竞争五力分析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酒鬼花生行业竞争SWOT分析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主要酒鬼花生企业竞争分析</w:t>
      </w:r>
    </w:p>
    <w:p>
      <w:pPr>
        <w:spacing w:after="150"/>
      </w:pPr>
      <w:r>
        <w:rPr/>
        <w:t xml:space="preserve">第一节 烟台欣和企业食品有限公司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开封市包公食品有限公司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四川省百世兴食品产业有限公司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兰州正林农垦食品有限公司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华隆(乳山)食品工业有限公司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宁波恒康食品有限公司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洽洽食品股份有限公司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杭州姚生记食品有限公司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酒鬼花生行业发展趋势分析</w:t>
      </w:r>
    </w:p>
    <w:p>
      <w:pPr>
        <w:spacing w:after="150"/>
      </w:pPr>
      <w:r>
        <w:rPr/>
        <w:t xml:space="preserve">第一节 中国酒鬼花生行业前景与机遇分析</w:t>
      </w:r>
    </w:p>
    <w:p>
      <w:pPr>
        <w:spacing w:after="150"/>
      </w:pPr>
      <w:r>
        <w:rPr/>
        <w:t xml:space="preserve">一、中国酒鬼花生行业发展前景</w:t>
      </w:r>
    </w:p>
    <w:p>
      <w:pPr>
        <w:spacing w:after="150"/>
      </w:pPr>
      <w:r>
        <w:rPr/>
        <w:t xml:space="preserve">二、中国酒鬼花生行业发展机遇分析</w:t>
      </w:r>
    </w:p>
    <w:p>
      <w:pPr>
        <w:spacing w:after="150"/>
      </w:pPr>
      <w:r>
        <w:rPr/>
        <w:t xml:space="preserve">三、2024-2029年酒鬼花生行业的发展机遇分析</w:t>
      </w:r>
    </w:p>
    <w:p>
      <w:pPr>
        <w:spacing w:after="150"/>
      </w:pPr>
      <w:r>
        <w:rPr/>
        <w:t xml:space="preserve">第二节 2024-2029年中国酒鬼花生市场趋势分析</w:t>
      </w:r>
    </w:p>
    <w:p>
      <w:pPr>
        <w:spacing w:after="150"/>
      </w:pPr>
      <w:r>
        <w:rPr/>
        <w:t xml:space="preserve">一、2019-2023年酒鬼花生行业市场趋势总结</w:t>
      </w:r>
    </w:p>
    <w:p>
      <w:pPr>
        <w:spacing w:after="150"/>
      </w:pPr>
      <w:r>
        <w:rPr/>
        <w:t xml:space="preserve">二、2024-2029年酒鬼花生行业发展趋势分析</w:t>
      </w:r>
    </w:p>
    <w:p>
      <w:pPr>
        <w:spacing w:after="150"/>
      </w:pPr>
      <w:r>
        <w:rPr/>
        <w:t xml:space="preserve">三、2024-2029年酒鬼花生市场发展空间</w:t>
      </w:r>
    </w:p>
    <w:p>
      <w:pPr>
        <w:spacing w:after="150"/>
      </w:pPr>
      <w:r>
        <w:rPr/>
        <w:t xml:space="preserve">四、2024-2029年酒鬼花生产业政策趋向</w:t>
      </w:r>
    </w:p>
    <w:p>
      <w:pPr>
        <w:spacing w:after="150"/>
      </w:pPr>
      <w:r>
        <w:rPr/>
        <w:t xml:space="preserve">五、2024-2029年酒鬼花生行业技术革新趋势</w:t>
      </w:r>
    </w:p>
    <w:p>
      <w:pPr>
        <w:spacing w:after="150"/>
      </w:pPr>
      <w:r>
        <w:rPr>
          <w:b w:val="1"/>
          <w:bCs w:val="1"/>
        </w:rPr>
        <w:t xml:space="preserve">第十一章 未来中国酒鬼花生行业发展预测</w:t>
      </w:r>
    </w:p>
    <w:p>
      <w:pPr>
        <w:spacing w:after="150"/>
      </w:pPr>
      <w:r>
        <w:rPr/>
        <w:t xml:space="preserve">第一节 未来中国酒鬼花生需求与消费预测</w:t>
      </w:r>
    </w:p>
    <w:p>
      <w:pPr>
        <w:spacing w:after="150"/>
      </w:pPr>
      <w:r>
        <w:rPr/>
        <w:t xml:space="preserve">一、2024-2029年酒鬼花生行业产品消费预测</w:t>
      </w:r>
    </w:p>
    <w:p>
      <w:pPr>
        <w:spacing w:after="150"/>
      </w:pPr>
      <w:r>
        <w:rPr/>
        <w:t xml:space="preserve">二、2024-2029年酒鬼花生市场规模预测</w:t>
      </w:r>
    </w:p>
    <w:p>
      <w:pPr>
        <w:spacing w:after="150"/>
      </w:pPr>
      <w:r>
        <w:rPr/>
        <w:t xml:space="preserve">三、2024-2029年酒鬼花生行业总产值预测</w:t>
      </w:r>
    </w:p>
    <w:p>
      <w:pPr>
        <w:spacing w:after="150"/>
      </w:pPr>
      <w:r>
        <w:rPr/>
        <w:t xml:space="preserve">四、2024-2029年酒鬼花生行业销售收入预测</w:t>
      </w:r>
    </w:p>
    <w:p>
      <w:pPr>
        <w:spacing w:after="150"/>
      </w:pPr>
      <w:r>
        <w:rPr/>
        <w:t xml:space="preserve">五、2024-2029年酒鬼花生行业总资产预测</w:t>
      </w:r>
    </w:p>
    <w:p>
      <w:pPr>
        <w:spacing w:after="150"/>
      </w:pPr>
      <w:r>
        <w:rPr/>
        <w:t xml:space="preserve">第二节 未来中国酒鬼花生行业供需预测</w:t>
      </w:r>
    </w:p>
    <w:p>
      <w:pPr>
        <w:spacing w:after="150"/>
      </w:pPr>
      <w:r>
        <w:rPr/>
        <w:t xml:space="preserve">一、2024-2029年中国酒鬼花生行业供给预测</w:t>
      </w:r>
    </w:p>
    <w:p>
      <w:pPr>
        <w:spacing w:after="150"/>
      </w:pPr>
      <w:r>
        <w:rPr/>
        <w:t xml:space="preserve">二、2024-2029年中国酒鬼花生行业需求预测</w:t>
      </w:r>
    </w:p>
    <w:p>
      <w:pPr>
        <w:spacing w:after="150"/>
      </w:pPr>
      <w:r>
        <w:rPr/>
        <w:t xml:space="preserve">三、2024-2029年中国酒鬼花生行业供需平衡预测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中国酒鬼花生行业渠道分析及策略</w:t>
      </w:r>
    </w:p>
    <w:p>
      <w:pPr>
        <w:spacing w:after="150"/>
      </w:pPr>
      <w:r>
        <w:rPr/>
        <w:t xml:space="preserve">第一节 酒鬼花生行业渠道分析</w:t>
      </w:r>
    </w:p>
    <w:p>
      <w:pPr>
        <w:spacing w:after="150"/>
      </w:pPr>
      <w:r>
        <w:rPr/>
        <w:t xml:space="preserve">一、渠道形式及对比</w:t>
      </w:r>
    </w:p>
    <w:p>
      <w:pPr>
        <w:spacing w:after="150"/>
      </w:pPr>
      <w:r>
        <w:rPr/>
        <w:t xml:space="preserve">二、各类渠道对酒鬼花生行业的影响</w:t>
      </w:r>
    </w:p>
    <w:p>
      <w:pPr>
        <w:spacing w:after="150"/>
      </w:pPr>
      <w:r>
        <w:rPr/>
        <w:t xml:space="preserve">三、主要酒鬼花生企业渠道策略研究</w:t>
      </w:r>
    </w:p>
    <w:p>
      <w:pPr>
        <w:spacing w:after="150"/>
      </w:pPr>
      <w:r>
        <w:rPr/>
        <w:t xml:space="preserve">第二节 酒鬼花生行业用户分析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酒鬼花生行业营销策略分析</w:t>
      </w:r>
    </w:p>
    <w:p>
      <w:pPr>
        <w:spacing w:after="150"/>
      </w:pPr>
      <w:r>
        <w:rPr/>
        <w:t xml:space="preserve">一、中国酒鬼花生营销概况</w:t>
      </w:r>
    </w:p>
    <w:p>
      <w:pPr>
        <w:spacing w:after="150"/>
      </w:pPr>
      <w:r>
        <w:rPr/>
        <w:t xml:space="preserve">二、酒鬼花生营销策略探讨</w:t>
      </w:r>
    </w:p>
    <w:p>
      <w:pPr>
        <w:spacing w:after="150"/>
      </w:pPr>
      <w:r>
        <w:rPr/>
        <w:t xml:space="preserve">三、酒鬼花生营销发展趋势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图表：酒鬼花生行业产业链示意图</w:t>
      </w:r>
    </w:p>
    <w:p>
      <w:pPr>
        <w:spacing w:after="150"/>
      </w:pPr>
      <w:r>
        <w:rPr/>
        <w:t xml:space="preserve">图表：酒鬼花生行业生产周期及阶段</w:t>
      </w:r>
    </w:p>
    <w:p>
      <w:pPr>
        <w:spacing w:after="150"/>
      </w:pPr>
      <w:r>
        <w:rPr/>
        <w:t xml:space="preserve">图表：2019-2023年酒鬼花生行业工业总产值</w:t>
      </w:r>
    </w:p>
    <w:p>
      <w:pPr>
        <w:spacing w:after="150"/>
      </w:pPr>
      <w:r>
        <w:rPr/>
        <w:t xml:space="preserve">图表：2019-2023年酒鬼花生行业工业总产值增长趋势图</w:t>
      </w:r>
    </w:p>
    <w:p>
      <w:pPr>
        <w:spacing w:after="150"/>
      </w:pPr>
      <w:r>
        <w:rPr/>
        <w:t xml:space="preserve">图表：2019-2023年酒鬼花生行业市场产品价格走势</w:t>
      </w:r>
    </w:p>
    <w:p>
      <w:pPr>
        <w:spacing w:after="150"/>
      </w:pPr>
      <w:r>
        <w:rPr/>
        <w:t xml:space="preserve">图表：2024-2029年酒鬼花生行业市场产品价格趋势预测</w:t>
      </w:r>
    </w:p>
    <w:p>
      <w:pPr>
        <w:spacing w:after="150"/>
      </w:pPr>
      <w:r>
        <w:rPr/>
        <w:t xml:space="preserve">图表：2019-2023年酒鬼花生行业企业数量走势图</w:t>
      </w:r>
    </w:p>
    <w:p>
      <w:pPr>
        <w:spacing w:after="150"/>
      </w:pPr>
      <w:r>
        <w:rPr/>
        <w:t xml:space="preserve">图表：2019-2023年酒鬼花生行业总资产增长趋势图</w:t>
      </w:r>
    </w:p>
    <w:p>
      <w:pPr>
        <w:spacing w:after="150"/>
      </w:pPr>
      <w:r>
        <w:rPr/>
        <w:t xml:space="preserve">图表：2019-2023年酒鬼花生行业利润总额增长趋势图</w:t>
      </w:r>
    </w:p>
    <w:p>
      <w:pPr>
        <w:spacing w:after="150"/>
      </w:pPr>
      <w:r>
        <w:rPr/>
        <w:t xml:space="preserve">图表：2019-2023年酒鬼花生行业销售收入增长趋势图</w:t>
      </w:r>
    </w:p>
    <w:p>
      <w:pPr>
        <w:spacing w:after="150"/>
      </w:pPr>
      <w:r>
        <w:rPr/>
        <w:t xml:space="preserve">图表：2019-2023年酒鬼花生业产销率趋势图</w:t>
      </w:r>
    </w:p>
    <w:p>
      <w:pPr>
        <w:spacing w:after="150"/>
      </w:pPr>
      <w:r>
        <w:rPr/>
        <w:t xml:space="preserve">图表：2019-2023年酒鬼花生业利润总额增长情况</w:t>
      </w:r>
    </w:p>
    <w:p>
      <w:pPr>
        <w:spacing w:after="150"/>
      </w:pPr>
      <w:r>
        <w:rPr/>
        <w:t xml:space="preserve">图表：2019-2023年酒鬼花生业利润总额增长趋势图</w:t>
      </w:r>
    </w:p>
    <w:p>
      <w:pPr>
        <w:spacing w:after="150"/>
      </w:pPr>
      <w:r>
        <w:rPr/>
        <w:t xml:space="preserve">图表：2019-2023年酒鬼花生行业盈利能力状况</w:t>
      </w:r>
    </w:p>
    <w:p>
      <w:pPr>
        <w:spacing w:after="150"/>
      </w:pPr>
      <w:r>
        <w:rPr/>
        <w:t xml:space="preserve">图表：2019-2023年酒鬼花生行业偿债能力状况</w:t>
      </w:r>
    </w:p>
    <w:p>
      <w:pPr>
        <w:spacing w:after="150"/>
      </w:pPr>
      <w:r>
        <w:rPr/>
        <w:t xml:space="preserve">图表：2019-2023年酒鬼花生行业营运能力状况</w:t>
      </w:r>
    </w:p>
    <w:p>
      <w:pPr>
        <w:spacing w:after="150"/>
      </w:pPr>
      <w:r>
        <w:rPr/>
        <w:t xml:space="preserve">图表：2019-2023年酒鬼花生行业发展能力状况</w:t>
      </w:r>
    </w:p>
    <w:p>
      <w:pPr>
        <w:spacing w:after="150"/>
      </w:pPr>
      <w:r>
        <w:rPr/>
        <w:t xml:space="preserve">图表：2019-2023年酒鬼花生行业产能数据</w:t>
      </w:r>
    </w:p>
    <w:p>
      <w:pPr>
        <w:spacing w:after="150"/>
      </w:pPr>
      <w:r>
        <w:rPr/>
        <w:t xml:space="preserve">图表：2019-2023年酒鬼花生行业产能及增长趋势图</w:t>
      </w:r>
    </w:p>
    <w:p>
      <w:pPr>
        <w:spacing w:after="150"/>
      </w:pPr>
      <w:r>
        <w:rPr/>
        <w:t xml:space="preserve">图表：2024-2029年酒鬼花生行业产能预测</w:t>
      </w:r>
    </w:p>
    <w:p>
      <w:pPr>
        <w:spacing w:after="150"/>
      </w:pPr>
      <w:r>
        <w:rPr/>
        <w:t xml:space="preserve">图表：2019-2023年酒鬼花生行业产量数据</w:t>
      </w:r>
    </w:p>
    <w:p>
      <w:pPr>
        <w:spacing w:after="150"/>
      </w:pPr>
      <w:r>
        <w:rPr/>
        <w:t xml:space="preserve">图表：2019-2023年酒鬼花生行业产量及增长趋势图</w:t>
      </w:r>
    </w:p>
    <w:p>
      <w:pPr>
        <w:spacing w:after="150"/>
      </w:pPr>
      <w:r>
        <w:rPr/>
        <w:t xml:space="preserve">图表：2024-2029年酒鬼花生行业产量预测</w:t>
      </w:r>
    </w:p>
    <w:p>
      <w:pPr>
        <w:spacing w:after="150"/>
      </w:pPr>
      <w:r>
        <w:rPr/>
        <w:t xml:space="preserve">图表：2019-2023年酒鬼花生行业需求状况</w:t>
      </w:r>
    </w:p>
    <w:p>
      <w:pPr>
        <w:spacing w:after="150"/>
      </w:pPr>
      <w:r>
        <w:rPr/>
        <w:t xml:space="preserve">图表：2024-2029年酒鬼花生行业需求预测</w:t>
      </w:r>
    </w:p>
    <w:p>
      <w:pPr>
        <w:spacing w:after="150"/>
      </w:pPr>
      <w:r>
        <w:rPr/>
        <w:t xml:space="preserve">图表：2024-2029年酒鬼花生行业市场规模预测</w:t>
      </w:r>
    </w:p>
    <w:p>
      <w:pPr>
        <w:spacing w:after="150"/>
      </w:pPr>
      <w:r>
        <w:rPr/>
        <w:t xml:space="preserve">图表：2024-2029年酒鬼花生行业发展前景预测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2024-2029年酒鬼花生行业市场调研与投资潜力研究报告</dc:title>
  <dc:description>2024-2029年酒鬼花生行业市场调研与投资潜力研究报告</dc:description>
  <dc:subject>2024-2029年酒鬼花生行业市场调研与投资潜力研究报告</dc:subject>
  <cp:keywords>研究报告</cp:keywords>
  <cp:category>研究报告</cp:category>
  <cp:lastModifiedBy>北京中道泰和信息咨询有限公司</cp:lastModifiedBy>
  <dcterms:created xsi:type="dcterms:W3CDTF">2024-01-23T01:54:55+08:00</dcterms:created>
  <dcterms:modified xsi:type="dcterms:W3CDTF">2024-01-23T01:54:55+08:00</dcterms:modified>
</cp:coreProperties>
</file>

<file path=docProps/custom.xml><?xml version="1.0" encoding="utf-8"?>
<Properties xmlns="http://schemas.openxmlformats.org/officeDocument/2006/custom-properties" xmlns:vt="http://schemas.openxmlformats.org/officeDocument/2006/docPropsVTypes"/>
</file>