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2024-2029年保温材料行业调研及投资规划报告</w:t>
      </w:r>
    </w:p>
    <w:p>
      <w:pPr>
        <w:spacing w:after="150"/>
      </w:pPr>
      <w:r>
        <w:rPr>
          <w:b w:val="1"/>
          <w:bCs w:val="1"/>
        </w:rPr>
        <w:t xml:space="preserve">报告简介</w:t>
      </w:r>
    </w:p>
    <w:p>
      <w:pPr>
        <w:spacing w:after="150"/>
      </w:pPr>
      <w:r>
        <w:rPr/>
        <w:t xml:space="preserve">全国每年平均有数百亿新建公共建筑面积和民用建筑都需要实施建筑节能，2020年我国城镇绿色建筑占新建建筑比重将提升至50%。由此可见，建筑保温材料行业将形成一个新的产业群，具有充足的消费需求与广阔的市场前景。</w:t>
      </w:r>
    </w:p>
    <w:p>
      <w:pPr>
        <w:spacing w:after="150"/>
      </w:pPr>
      <w:r>
        <w:rPr/>
        <w:t xml:space="preserve">从建筑保温材料行业发展的需求驱动因素来看，城市化的不断推进，持续提升的固定资产投资拉动了公共基础设施建设和房地产业的发展，催生了增量的保温建材需求。由于建筑业的飞速发展及新技术的大量使用，传统的建筑材料和工艺已不能满足施工质量的要求，而建材现场配制与落后的施工方式不仅造成资源的极度浪费和环境的巨大破坏，而且无法满足建筑节能的要求，制约了墙体材料的革新，阻碍了绿色建筑的升级步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保温材料行业概述</w:t>
      </w:r>
    </w:p>
    <w:p>
      <w:pPr>
        <w:spacing w:after="150"/>
      </w:pPr>
      <w:r>
        <w:rPr/>
        <w:t xml:space="preserve">第一节 保温材料行业定义</w:t>
      </w:r>
    </w:p>
    <w:p>
      <w:pPr>
        <w:spacing w:after="150"/>
      </w:pPr>
      <w:r>
        <w:rPr/>
        <w:t xml:space="preserve">第二节 保温材料行业分类</w:t>
      </w:r>
    </w:p>
    <w:p>
      <w:pPr>
        <w:spacing w:after="150"/>
      </w:pPr>
      <w:r>
        <w:rPr/>
        <w:t xml:space="preserve">第三节 保温材料行业基本特点</w:t>
      </w:r>
    </w:p>
    <w:p>
      <w:pPr>
        <w:spacing w:after="150"/>
      </w:pPr>
      <w:r>
        <w:rPr/>
        <w:t xml:space="preserve">第四节 保温材料行业在国民经济中的地位</w:t>
      </w:r>
    </w:p>
    <w:p>
      <w:pPr>
        <w:spacing w:after="150"/>
      </w:pPr>
      <w:r>
        <w:rPr>
          <w:b w:val="1"/>
          <w:bCs w:val="1"/>
        </w:rPr>
        <w:t xml:space="preserve">第二章 保温材料行业国内外发展概述</w:t>
      </w:r>
    </w:p>
    <w:p>
      <w:pPr>
        <w:spacing w:after="150"/>
      </w:pPr>
      <w:r>
        <w:rPr/>
        <w:t xml:space="preserve">第一节 全球保温材料行业发展概况</w:t>
      </w:r>
    </w:p>
    <w:p>
      <w:pPr>
        <w:spacing w:after="150"/>
      </w:pPr>
      <w:r>
        <w:rPr/>
        <w:t xml:space="preserve">一、全球保温材料行业发展现状</w:t>
      </w:r>
    </w:p>
    <w:p>
      <w:pPr>
        <w:spacing w:after="150"/>
      </w:pPr>
      <w:r>
        <w:rPr/>
        <w:t xml:space="preserve">二、主要国家和地区发展状况</w:t>
      </w:r>
    </w:p>
    <w:p>
      <w:pPr>
        <w:spacing w:after="150"/>
      </w:pPr>
      <w:r>
        <w:rPr/>
        <w:t xml:space="preserve">三、全球保温材料行业发展趋势</w:t>
      </w:r>
    </w:p>
    <w:p>
      <w:pPr>
        <w:spacing w:after="150"/>
      </w:pPr>
      <w:r>
        <w:rPr/>
        <w:t xml:space="preserve">第二节 中国保温材料行业发展概况</w:t>
      </w:r>
    </w:p>
    <w:p>
      <w:pPr>
        <w:spacing w:after="150"/>
      </w:pPr>
      <w:r>
        <w:rPr/>
        <w:t xml:space="preserve">一、中国保温材料行业发展历程与现状</w:t>
      </w:r>
    </w:p>
    <w:p>
      <w:pPr>
        <w:spacing w:after="150"/>
      </w:pPr>
      <w:r>
        <w:rPr/>
        <w:t xml:space="preserve">二、中国保温材料行业发展中存在的问题</w:t>
      </w:r>
    </w:p>
    <w:p>
      <w:pPr>
        <w:spacing w:after="150"/>
      </w:pPr>
      <w:r>
        <w:rPr>
          <w:b w:val="1"/>
          <w:bCs w:val="1"/>
        </w:rPr>
        <w:t xml:space="preserve">第二部分 行业深度分析</w:t>
      </w:r>
    </w:p>
    <w:p>
      <w:pPr>
        <w:spacing w:after="150"/>
      </w:pPr>
      <w:r>
        <w:rPr>
          <w:b w:val="1"/>
          <w:bCs w:val="1"/>
        </w:rPr>
        <w:t xml:space="preserve">第三章 中国保温材料市场行业发展分析</w:t>
      </w:r>
    </w:p>
    <w:p>
      <w:pPr>
        <w:spacing w:after="150"/>
      </w:pPr>
      <w:r>
        <w:rPr/>
        <w:t xml:space="preserve">第一节 中国保温材料行业运行情况</w:t>
      </w:r>
    </w:p>
    <w:p>
      <w:pPr>
        <w:spacing w:after="150"/>
      </w:pPr>
      <w:r>
        <w:rPr/>
        <w:t xml:space="preserve">一、中国保温材料行业发展现状</w:t>
      </w:r>
    </w:p>
    <w:p>
      <w:pPr>
        <w:spacing w:after="150"/>
      </w:pPr>
      <w:r>
        <w:rPr/>
        <w:t xml:space="preserve">二、外资保温材料企业进入中国</w:t>
      </w:r>
    </w:p>
    <w:p>
      <w:pPr>
        <w:spacing w:after="150"/>
      </w:pPr>
      <w:r>
        <w:rPr/>
        <w:t xml:space="preserve">三、保温材料市场经营模式走向</w:t>
      </w:r>
    </w:p>
    <w:p>
      <w:pPr>
        <w:spacing w:after="150"/>
      </w:pPr>
      <w:r>
        <w:rPr/>
        <w:t xml:space="preserve">四、中国保温材料产业特征分析</w:t>
      </w:r>
    </w:p>
    <w:p>
      <w:pPr>
        <w:spacing w:after="150"/>
      </w:pPr>
      <w:r>
        <w:rPr/>
        <w:t xml:space="preserve">五、中国保温材料产业格局分析</w:t>
      </w:r>
    </w:p>
    <w:p>
      <w:pPr>
        <w:spacing w:after="150"/>
      </w:pPr>
      <w:r>
        <w:rPr/>
        <w:t xml:space="preserve">第二节 保温材料行业经济运行状况</w:t>
      </w:r>
    </w:p>
    <w:p>
      <w:pPr>
        <w:spacing w:after="150"/>
      </w:pPr>
      <w:r>
        <w:rPr/>
        <w:t xml:space="preserve">一、中国保温材料行业发展概述</w:t>
      </w:r>
    </w:p>
    <w:p>
      <w:pPr>
        <w:spacing w:after="150"/>
      </w:pPr>
      <w:r>
        <w:rPr/>
        <w:t xml:space="preserve">二、保温材料行业企业数量分析</w:t>
      </w:r>
    </w:p>
    <w:p>
      <w:pPr>
        <w:spacing w:after="150"/>
      </w:pPr>
      <w:r>
        <w:rPr/>
        <w:t xml:space="preserve">三、保温材料行业资产规模分析</w:t>
      </w:r>
    </w:p>
    <w:p>
      <w:pPr>
        <w:spacing w:after="150"/>
      </w:pPr>
      <w:r>
        <w:rPr/>
        <w:t xml:space="preserve">第三节 保温材料行业运营效益分析</w:t>
      </w:r>
    </w:p>
    <w:p>
      <w:pPr>
        <w:spacing w:after="150"/>
      </w:pPr>
      <w:r>
        <w:rPr>
          <w:b w:val="1"/>
          <w:bCs w:val="1"/>
        </w:rPr>
        <w:t xml:space="preserve">第四章 2019-2023年中国保温材料行业发展环境分析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四、保温材料行业政策环境</w:t>
      </w:r>
    </w:p>
    <w:p>
      <w:pPr>
        <w:spacing w:after="150"/>
      </w:pPr>
      <w:r>
        <w:rPr/>
        <w:t xml:space="preserve">五、保温材料行业技术环境</w:t>
      </w:r>
    </w:p>
    <w:p>
      <w:pPr>
        <w:spacing w:after="150"/>
      </w:pPr>
      <w:r>
        <w:rPr>
          <w:b w:val="1"/>
          <w:bCs w:val="1"/>
        </w:rPr>
        <w:t xml:space="preserve">第五章 中国保温材料行业产业链及相关行业分析</w:t>
      </w:r>
    </w:p>
    <w:p>
      <w:pPr>
        <w:spacing w:after="150"/>
      </w:pPr>
      <w:r>
        <w:rPr/>
        <w:t xml:space="preserve">第一节 中国保温材料行业产业链概述</w:t>
      </w:r>
    </w:p>
    <w:p>
      <w:pPr>
        <w:spacing w:after="150"/>
      </w:pPr>
      <w:r>
        <w:rPr/>
        <w:t xml:space="preserve">第二节 保温材料行业上游行业分析</w:t>
      </w:r>
    </w:p>
    <w:p>
      <w:pPr>
        <w:spacing w:after="150"/>
      </w:pPr>
      <w:r>
        <w:rPr/>
        <w:t xml:space="preserve">一、保温材料上游行业发展现状</w:t>
      </w:r>
    </w:p>
    <w:p>
      <w:pPr>
        <w:spacing w:after="150"/>
      </w:pPr>
      <w:r>
        <w:rPr/>
        <w:t xml:space="preserve">二、保温材料上游行业发展预测</w:t>
      </w:r>
    </w:p>
    <w:p>
      <w:pPr>
        <w:spacing w:after="150"/>
      </w:pPr>
      <w:r>
        <w:rPr/>
        <w:t xml:space="preserve">第三节 保温材料行业下游行业分析</w:t>
      </w:r>
    </w:p>
    <w:p>
      <w:pPr>
        <w:spacing w:after="150"/>
      </w:pPr>
      <w:r>
        <w:rPr/>
        <w:t xml:space="preserve">一、保温材料下游行业发展现状</w:t>
      </w:r>
    </w:p>
    <w:p>
      <w:pPr>
        <w:spacing w:after="150"/>
      </w:pPr>
      <w:r>
        <w:rPr/>
        <w:t xml:space="preserve">1、保温材料行业下游发展态势</w:t>
      </w:r>
    </w:p>
    <w:p>
      <w:pPr>
        <w:spacing w:after="150"/>
      </w:pPr>
      <w:r>
        <w:rPr/>
        <w:t xml:space="preserve">2、保温材料行业下游游运行态势</w:t>
      </w:r>
    </w:p>
    <w:p>
      <w:pPr>
        <w:spacing w:after="150"/>
      </w:pPr>
      <w:r>
        <w:rPr/>
        <w:t xml:space="preserve">二、保温材料下游行业发展预测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影响保温材料行业供需平衡的因素</w:t>
      </w:r>
    </w:p>
    <w:p>
      <w:pPr>
        <w:spacing w:after="150"/>
      </w:pPr>
      <w:r>
        <w:rPr/>
        <w:t xml:space="preserve">第三节 保温材料行业供需平衡趋势预测</w:t>
      </w:r>
    </w:p>
    <w:p>
      <w:pPr>
        <w:spacing w:after="150"/>
      </w:pPr>
      <w:r>
        <w:rPr>
          <w:b w:val="1"/>
          <w:bCs w:val="1"/>
        </w:rPr>
        <w:t xml:space="preserve">第三部分 竞争格局分析</w:t>
      </w:r>
    </w:p>
    <w:p>
      <w:pPr>
        <w:spacing w:after="150"/>
      </w:pPr>
      <w:r>
        <w:rPr>
          <w:b w:val="1"/>
          <w:bCs w:val="1"/>
        </w:rPr>
        <w:t xml:space="preserve">第七章 中国保温材料行业竞争分析</w:t>
      </w:r>
    </w:p>
    <w:p>
      <w:pPr>
        <w:spacing w:after="150"/>
      </w:pPr>
      <w:r>
        <w:rPr/>
        <w:t xml:space="preserve">第一节 保温材料行业集中度分析</w:t>
      </w:r>
    </w:p>
    <w:p>
      <w:pPr>
        <w:spacing w:after="150"/>
      </w:pPr>
      <w:r>
        <w:rPr/>
        <w:t xml:space="preserve">第二节 保温材料行业竞争格局分析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保温材料行业重点省市集中度分析</w:t>
      </w:r>
    </w:p>
    <w:p>
      <w:pPr>
        <w:spacing w:after="150"/>
      </w:pPr>
      <w:r>
        <w:rPr/>
        <w:t xml:space="preserve">第四节 保温材料行业竞争关键因素趋势格局分析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保温材料企业竞争策略分析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保温材料行业SWOT分析</w:t>
      </w:r>
    </w:p>
    <w:p>
      <w:pPr>
        <w:spacing w:after="150"/>
      </w:pPr>
      <w:r>
        <w:rPr/>
        <w:t xml:space="preserve">1、保温材料行业优势分析</w:t>
      </w:r>
    </w:p>
    <w:p>
      <w:pPr>
        <w:spacing w:after="150"/>
      </w:pPr>
      <w:r>
        <w:rPr/>
        <w:t xml:space="preserve">2、保温材料行业劣势分析</w:t>
      </w:r>
    </w:p>
    <w:p>
      <w:pPr>
        <w:spacing w:after="150"/>
      </w:pPr>
      <w:r>
        <w:rPr/>
        <w:t xml:space="preserve">3、保温材料行业机会分析</w:t>
      </w:r>
    </w:p>
    <w:p>
      <w:pPr>
        <w:spacing w:after="150"/>
      </w:pPr>
      <w:r>
        <w:rPr/>
        <w:t xml:space="preserve">4、保温材料行业威胁分析</w:t>
      </w:r>
    </w:p>
    <w:p>
      <w:pPr>
        <w:spacing w:after="150"/>
      </w:pPr>
      <w:r>
        <w:rPr/>
        <w:t xml:space="preserve">第三节 保温材料市场竞争策略分析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中国保温材料行业重点企业分析</w:t>
      </w:r>
    </w:p>
    <w:p>
      <w:pPr>
        <w:spacing w:after="150"/>
      </w:pPr>
      <w:r>
        <w:rPr/>
        <w:t xml:space="preserve">第一节 欧文斯科宁(中国)投资有限公司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洛科威防火保温材料(广州)有限公司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可耐福新型建筑系统(天津)有限公司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北新集团建材股份有限公司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圣戈班(中国)投资有限公司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北京金隅集团有限责任公司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阿乐斯绝热材料(广州)有限公司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上海新型建材岩棉有限公司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华美节能科技集团有限公司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上海华峰普恩聚氨酯有限公司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保温材料行业风险分析</w:t>
      </w:r>
    </w:p>
    <w:p>
      <w:pPr>
        <w:spacing w:after="150"/>
      </w:pPr>
      <w:r>
        <w:rPr/>
        <w:t xml:space="preserve">第一节 保温材料行业环境风险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保温材料行业政策风险</w:t>
      </w:r>
    </w:p>
    <w:p>
      <w:pPr>
        <w:spacing w:after="150"/>
      </w:pPr>
      <w:r>
        <w:rPr/>
        <w:t xml:space="preserve">第四节 保温材料行业市场风险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2024-2029年中国保温材料行业发展前景预测分析</w:t>
      </w:r>
    </w:p>
    <w:p>
      <w:pPr>
        <w:spacing w:after="150"/>
      </w:pPr>
      <w:r>
        <w:rPr/>
        <w:t xml:space="preserve">第一节 2024-2029年中国保温材料产品发展趋势预测分析</w:t>
      </w:r>
    </w:p>
    <w:p>
      <w:pPr>
        <w:spacing w:after="150"/>
      </w:pPr>
      <w:r>
        <w:rPr/>
        <w:t xml:space="preserve">一、保温材料行业预测分析</w:t>
      </w:r>
    </w:p>
    <w:p>
      <w:pPr>
        <w:spacing w:after="150"/>
      </w:pPr>
      <w:r>
        <w:rPr/>
        <w:t xml:space="preserve">二、保温材料技术方向分析</w:t>
      </w:r>
    </w:p>
    <w:p>
      <w:pPr>
        <w:spacing w:after="150"/>
      </w:pPr>
      <w:r>
        <w:rPr/>
        <w:t xml:space="preserve">三、保温材料竞争格局预测分析</w:t>
      </w:r>
    </w:p>
    <w:p>
      <w:pPr>
        <w:spacing w:after="150"/>
      </w:pPr>
      <w:r>
        <w:rPr/>
        <w:t xml:space="preserve">第二节 2024-2029年中国保温材料行业市场发展前景预测分析</w:t>
      </w:r>
    </w:p>
    <w:p>
      <w:pPr>
        <w:spacing w:after="150"/>
      </w:pPr>
      <w:r>
        <w:rPr/>
        <w:t xml:space="preserve">一、保温材料行业供给预测分析</w:t>
      </w:r>
    </w:p>
    <w:p>
      <w:pPr>
        <w:spacing w:after="150"/>
      </w:pPr>
      <w:r>
        <w:rPr/>
        <w:t xml:space="preserve">二、保温材料行业需求预测分析</w:t>
      </w:r>
    </w:p>
    <w:p>
      <w:pPr>
        <w:spacing w:after="150"/>
      </w:pPr>
      <w:r>
        <w:rPr/>
        <w:t xml:space="preserve">三、保温材料市场进出口预测分析</w:t>
      </w:r>
    </w:p>
    <w:p>
      <w:pPr>
        <w:spacing w:after="150"/>
      </w:pPr>
      <w:r>
        <w:rPr/>
        <w:t xml:space="preserve">第三节 2024-2029年中国保温材料行业市场盈利能力预测分析</w:t>
      </w:r>
    </w:p>
    <w:p>
      <w:pPr>
        <w:spacing w:after="150"/>
      </w:pPr>
      <w:r>
        <w:rPr>
          <w:b w:val="1"/>
          <w:bCs w:val="1"/>
        </w:rPr>
        <w:t xml:space="preserve">第十二章 投资机会及经营策略建议</w:t>
      </w:r>
    </w:p>
    <w:p>
      <w:pPr>
        <w:spacing w:after="150"/>
      </w:pPr>
      <w:r>
        <w:rPr/>
        <w:t xml:space="preserve">第一节 保温材料行业总体发展前景预测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图表：2019-2023年我国保温材料行业重点企业资产总计对比</w:t>
      </w:r>
    </w:p>
    <w:p>
      <w:pPr>
        <w:spacing w:after="150"/>
      </w:pPr>
      <w:r>
        <w:rPr/>
        <w:t xml:space="preserve">图表：2019-2023年我国保温材料行业重点企业从业人员对比</w:t>
      </w:r>
    </w:p>
    <w:p>
      <w:pPr>
        <w:spacing w:after="150"/>
      </w:pPr>
      <w:r>
        <w:rPr/>
        <w:t xml:space="preserve">图表：2019-2023年我国保温材料行业重点企业全年营业收入对比</w:t>
      </w:r>
    </w:p>
    <w:p>
      <w:pPr>
        <w:spacing w:after="150"/>
      </w:pPr>
      <w:r>
        <w:rPr/>
        <w:t xml:space="preserve">图表：2019-2023年我国保温材料行业重点企业利润总额对比</w:t>
      </w:r>
    </w:p>
    <w:p>
      <w:pPr>
        <w:spacing w:after="150"/>
      </w:pPr>
      <w:r>
        <w:rPr/>
        <w:t xml:space="preserve">图表：2019-2023年我国保温材料行业重点企业综合竞争力对比</w:t>
      </w:r>
    </w:p>
    <w:p>
      <w:pPr>
        <w:spacing w:after="150"/>
      </w:pPr>
      <w:r>
        <w:rPr/>
        <w:t xml:space="preserve">图表：2019-2023年我国保温材料行业成长性</w:t>
      </w:r>
    </w:p>
    <w:p>
      <w:pPr>
        <w:spacing w:after="150"/>
      </w:pPr>
      <w:r>
        <w:rPr/>
        <w:t xml:space="preserve">图表：2019-2023年我国保温材料行业经营能力</w:t>
      </w:r>
    </w:p>
    <w:p>
      <w:pPr>
        <w:spacing w:after="150"/>
      </w:pPr>
      <w:r>
        <w:rPr/>
        <w:t xml:space="preserve">图表：2019-2023年我国保温材料行业盈利能力</w:t>
      </w:r>
    </w:p>
    <w:p>
      <w:pPr>
        <w:spacing w:after="150"/>
      </w:pPr>
      <w:r>
        <w:rPr/>
        <w:t xml:space="preserve">图表：2019-2023年我国保温材料行业偿债能力</w:t>
      </w:r>
    </w:p>
    <w:p>
      <w:pPr>
        <w:spacing w:after="150"/>
      </w:pPr>
      <w:r>
        <w:rPr/>
        <w:t xml:space="preserve">图表：2019-2023年我国保温材料行业不同规模企业工业总产值</w:t>
      </w:r>
    </w:p>
    <w:p>
      <w:pPr>
        <w:spacing w:after="150"/>
      </w:pPr>
      <w:r>
        <w:rPr/>
        <w:t xml:space="preserve">图表：2019-2023年我国保温材料行业不同所有制企业工业总产值</w:t>
      </w:r>
    </w:p>
    <w:p>
      <w:pPr>
        <w:spacing w:after="150"/>
      </w:pPr>
      <w:r>
        <w:rPr/>
        <w:t xml:space="preserve">图表：2019-2023年我国保温材料行业不同规模企业总销售收入</w:t>
      </w:r>
    </w:p>
    <w:p>
      <w:pPr>
        <w:spacing w:after="150"/>
      </w:pPr>
      <w:r>
        <w:rPr/>
        <w:t xml:space="preserve">图表：2019-2023年我国保温材料行业不同所有制企业总销售收入</w:t>
      </w:r>
    </w:p>
    <w:p>
      <w:pPr>
        <w:spacing w:after="150"/>
      </w:pPr>
      <w:r>
        <w:rPr/>
        <w:t xml:space="preserve">图表：2019-2023年我国保温材料行业不同规模企业销售成本比较</w:t>
      </w:r>
    </w:p>
    <w:p>
      <w:pPr>
        <w:spacing w:after="150"/>
      </w:pPr>
      <w:r>
        <w:rPr/>
        <w:t xml:space="preserve">图表：2019-2023年我国保温材料行业不同所有制企业销售成本比较</w:t>
      </w:r>
    </w:p>
    <w:p>
      <w:pPr>
        <w:spacing w:after="150"/>
      </w:pPr>
      <w:r>
        <w:rPr/>
        <w:t xml:space="preserve">图表：2019-2023年我国保温材料行业不同规模企业利润总额比较</w:t>
      </w:r>
    </w:p>
    <w:p>
      <w:pPr>
        <w:spacing w:after="150"/>
      </w:pPr>
      <w:r>
        <w:rPr/>
        <w:t xml:space="preserve">图表：2019-2023年我国保温材料行业不同所有制企业利润总额比较</w:t>
      </w:r>
    </w:p>
    <w:p>
      <w:pPr>
        <w:spacing w:after="150"/>
      </w:pPr>
      <w:r>
        <w:rPr/>
        <w:t xml:space="preserve">图表：2024-2029年我国保温材料行业供给预测</w:t>
      </w:r>
    </w:p>
    <w:p>
      <w:pPr>
        <w:spacing w:after="150"/>
      </w:pPr>
      <w:r>
        <w:rPr/>
        <w:t xml:space="preserve">图表：2024-2029年我国保温材料行业产量预测</w:t>
      </w:r>
    </w:p>
    <w:p>
      <w:pPr>
        <w:spacing w:after="150"/>
      </w:pPr>
      <w:r>
        <w:rPr/>
        <w:t xml:space="preserve">图表：2024-2029年我国保温材料行业需求预测</w:t>
      </w:r>
    </w:p>
    <w:p>
      <w:pPr>
        <w:spacing w:after="150"/>
      </w:pPr>
      <w:r>
        <w:rPr/>
        <w:t xml:space="preserve">图表：2024-2029年我国保温材料行业供需平衡预测</w:t>
      </w:r>
    </w:p>
    <w:p>
      <w:pPr>
        <w:spacing w:after="150"/>
      </w:pPr>
      <w:r>
        <w:rPr/>
        <w:t xml:space="preserve">图表：2024-2029年我国保温材料行业产品价格预测</w:t>
      </w:r>
    </w:p>
    <w:p>
      <w:pPr>
        <w:spacing w:after="150"/>
      </w:pPr>
      <w:r>
        <w:rPr/>
        <w:t xml:space="preserve">图表：2024-2029年我国保温材料产品消费预测</w:t>
      </w:r>
    </w:p>
    <w:p>
      <w:pPr>
        <w:spacing w:after="150"/>
      </w:pPr>
      <w:r>
        <w:rPr/>
        <w:t xml:space="preserve">图表：2024-2029年我国保温材料市场规模预测</w:t>
      </w:r>
    </w:p>
    <w:p>
      <w:pPr>
        <w:spacing w:after="150"/>
      </w:pPr>
      <w:r>
        <w:rPr/>
        <w:t xml:space="preserve">图表：2024-2029年我国保温材料行业总产值预测</w:t>
      </w:r>
    </w:p>
    <w:p>
      <w:pPr>
        <w:spacing w:after="150"/>
      </w:pPr>
      <w:r>
        <w:rPr/>
        <w:t xml:space="preserve">图表：2024-2029年我国保温材料行业销售收入预测</w:t>
      </w:r>
    </w:p>
    <w:p>
      <w:pPr>
        <w:spacing w:after="150"/>
      </w:pPr>
      <w:r>
        <w:rPr/>
        <w:t xml:space="preserve">图表：2024-2029年我国保温材料行业总资产预测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2024-2029年保温材料行业调研及投资规划报告</dc:title>
  <dc:description>2024-2029年保温材料行业调研及投资规划报告</dc:description>
  <dc:subject>2024-2029年保温材料行业调研及投资规划报告</dc:subject>
  <cp:keywords>研究报告</cp:keywords>
  <cp:category>研究报告</cp:category>
  <cp:lastModifiedBy>北京中道泰和信息咨询有限公司</cp:lastModifiedBy>
  <dcterms:created xsi:type="dcterms:W3CDTF">2024-01-23T01:52:49+08:00</dcterms:created>
  <dcterms:modified xsi:type="dcterms:W3CDTF">2024-01-23T01:52:49+08:00</dcterms:modified>
</cp:coreProperties>
</file>

<file path=docProps/custom.xml><?xml version="1.0" encoding="utf-8"?>
<Properties xmlns="http://schemas.openxmlformats.org/officeDocument/2006/custom-properties" xmlns:vt="http://schemas.openxmlformats.org/officeDocument/2006/docPropsVTypes"/>
</file>