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2024-2029年中国台式机电源行业市场分析投资报告</w:t>
      </w:r>
    </w:p>
    <w:p>
      <w:pPr>
        <w:spacing w:after="150"/>
      </w:pPr>
      <w:r>
        <w:rPr>
          <w:b w:val="1"/>
          <w:bCs w:val="1"/>
        </w:rPr>
        <w:t xml:space="preserve">报告简介</w:t>
      </w:r>
    </w:p>
    <w:p>
      <w:pPr>
        <w:spacing w:after="150"/>
      </w:pPr>
      <w:r>
        <w:rPr/>
        <w:t xml:space="preserve">所有用电设备都需要电源。自然界并没有可以直接利用的电源，按照电能提供的顺序，可以将人类所使用的电源分为两种：一种是将水力、火力、风力、核能和化学能等其它形式的能转换成电能的供应电源，通常是电网或市电供应的物理电源，以及电池供应的化学电源;另一种是把一种制式(电流、电压)的电能转换为其它制式(电流、电压)的电能的“电源变换器”，这种电源本身并不产生能量，而是完成不同制式电能之间的转换，以解决一次供应电源通常无法直接满足电气或电子设备等用电对象对电能特殊需要的问题。</w:t>
      </w:r>
    </w:p>
    <w:p>
      <w:pPr>
        <w:spacing w:after="150"/>
      </w:pPr>
      <w:r>
        <w:rPr/>
        <w:t xml:space="preserve">目前，全球范围内该指标的平均值已经达到了近80%。电源被广泛应用于通信、金融、照明、信息、能源、家用电器、国防、科学研究等各行各业。特别随着节能环保、新一代信息技术、新能源等战略性新兴产业的发展，对电源产品的能效、体积、功率密度、智能化等方面提出更高要求的同时，更为电源产品的应用带来了巨大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中国台式机电源行业发展综述</w:t>
      </w:r>
    </w:p>
    <w:p>
      <w:pPr>
        <w:spacing w:after="150"/>
      </w:pPr>
      <w:r>
        <w:rPr/>
        <w:t xml:space="preserve">第一节 台式机电源行业定义及分类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台式机电源行业统计标准</w:t>
      </w:r>
    </w:p>
    <w:p>
      <w:pPr>
        <w:spacing w:after="150"/>
      </w:pPr>
      <w:r>
        <w:rPr/>
        <w:t xml:space="preserve">一、台式机电源行业统计部门和统计口径</w:t>
      </w:r>
    </w:p>
    <w:p>
      <w:pPr>
        <w:spacing w:after="150"/>
      </w:pPr>
      <w:r>
        <w:rPr/>
        <w:t xml:space="preserve">二、台式机电源行业统计方法</w:t>
      </w:r>
    </w:p>
    <w:p>
      <w:pPr>
        <w:spacing w:after="150"/>
      </w:pPr>
      <w:r>
        <w:rPr/>
        <w:t xml:space="preserve">三、报告主要研究方法介绍</w:t>
      </w:r>
    </w:p>
    <w:p>
      <w:pPr>
        <w:spacing w:after="150"/>
      </w:pPr>
      <w:r>
        <w:rPr/>
        <w:t xml:space="preserve">第三节 台式机电源行业经济指标分析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中国台式机电源行业发展环境分析</w:t>
      </w:r>
    </w:p>
    <w:p>
      <w:pPr>
        <w:spacing w:after="150"/>
      </w:pPr>
      <w:r>
        <w:rPr/>
        <w:t xml:space="preserve">第一节 台式机电源行业政策环境分析</w:t>
      </w:r>
    </w:p>
    <w:p>
      <w:pPr>
        <w:spacing w:after="150"/>
      </w:pPr>
      <w:r>
        <w:rPr/>
        <w:t xml:space="preserve">一、台式机电源行业政策法规</w:t>
      </w:r>
    </w:p>
    <w:p>
      <w:pPr>
        <w:spacing w:after="150"/>
      </w:pPr>
      <w:r>
        <w:rPr/>
        <w:t xml:space="preserve">二、相关行业标准分析</w:t>
      </w:r>
    </w:p>
    <w:p>
      <w:pPr>
        <w:spacing w:after="150"/>
      </w:pPr>
      <w:r>
        <w:rPr/>
        <w:t xml:space="preserve">三、行业环保政策分析</w:t>
      </w:r>
    </w:p>
    <w:p>
      <w:pPr>
        <w:spacing w:after="150"/>
      </w:pPr>
      <w:r>
        <w:rPr/>
        <w:t xml:space="preserve">四、“十四五”规划分析</w:t>
      </w:r>
    </w:p>
    <w:p>
      <w:pPr>
        <w:spacing w:after="150"/>
      </w:pPr>
      <w:r>
        <w:rPr/>
        <w:t xml:space="preserve">第二节 台式机电源行业经济环境分析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台式机电源行业社会环境分析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台式机电源行业技术环境分析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全球台式机电源行业分析</w:t>
      </w:r>
    </w:p>
    <w:p>
      <w:pPr>
        <w:spacing w:after="150"/>
      </w:pPr>
      <w:r>
        <w:rPr/>
        <w:t xml:space="preserve">第一节 2019-2023年全球台式机电源市场现状分析</w:t>
      </w:r>
    </w:p>
    <w:p>
      <w:pPr>
        <w:spacing w:after="150"/>
      </w:pPr>
      <w:r>
        <w:rPr/>
        <w:t xml:space="preserve">一、全球台式机电源市场发展状况与消费分析</w:t>
      </w:r>
    </w:p>
    <w:p>
      <w:pPr>
        <w:spacing w:after="150"/>
      </w:pPr>
      <w:r>
        <w:rPr/>
        <w:t xml:space="preserve">二、全球台式机电源市场竞争状况分析</w:t>
      </w:r>
    </w:p>
    <w:p>
      <w:pPr>
        <w:spacing w:after="150"/>
      </w:pPr>
      <w:r>
        <w:rPr/>
        <w:t xml:space="preserve">三、全球台式机电源市场发展趋势分析</w:t>
      </w:r>
    </w:p>
    <w:p>
      <w:pPr>
        <w:spacing w:after="150"/>
      </w:pPr>
      <w:r>
        <w:rPr/>
        <w:t xml:space="preserve">四、跨国公司市场投资布局</w:t>
      </w:r>
    </w:p>
    <w:p>
      <w:pPr>
        <w:spacing w:after="150"/>
      </w:pPr>
      <w:r>
        <w:rPr/>
        <w:t xml:space="preserve">第二节 欧洲台式机电源市场分析</w:t>
      </w:r>
    </w:p>
    <w:p>
      <w:pPr>
        <w:spacing w:after="150"/>
      </w:pPr>
      <w:r>
        <w:rPr/>
        <w:t xml:space="preserve">一、欧洲台式机电源的发展</w:t>
      </w:r>
    </w:p>
    <w:p>
      <w:pPr>
        <w:spacing w:after="150"/>
      </w:pPr>
      <w:r>
        <w:rPr/>
        <w:t xml:space="preserve">二、欧洲台式机电源行业状况及未来走势分析</w:t>
      </w:r>
    </w:p>
    <w:p>
      <w:pPr>
        <w:spacing w:after="150"/>
      </w:pPr>
      <w:r>
        <w:rPr/>
        <w:t xml:space="preserve">第三节 北美台式机电源市场分析</w:t>
      </w:r>
    </w:p>
    <w:p>
      <w:pPr>
        <w:spacing w:after="150"/>
      </w:pPr>
      <w:r>
        <w:rPr/>
        <w:t xml:space="preserve">一、美国硬台式机电源的发展</w:t>
      </w:r>
    </w:p>
    <w:p>
      <w:pPr>
        <w:spacing w:after="150"/>
      </w:pPr>
      <w:r>
        <w:rPr/>
        <w:t xml:space="preserve">二、美国台式机电源行业状况及未来走势分析</w:t>
      </w:r>
    </w:p>
    <w:p>
      <w:pPr>
        <w:spacing w:after="150"/>
      </w:pPr>
      <w:r>
        <w:rPr/>
        <w:t xml:space="preserve">第四节 其他地区台式机电源行业</w:t>
      </w:r>
    </w:p>
    <w:p>
      <w:pPr>
        <w:spacing w:after="150"/>
      </w:pPr>
      <w:r>
        <w:rPr>
          <w:b w:val="1"/>
          <w:bCs w:val="1"/>
        </w:rPr>
        <w:t xml:space="preserve">第四章 中国台式机电源行业经营分析</w:t>
      </w:r>
    </w:p>
    <w:p>
      <w:pPr>
        <w:spacing w:after="150"/>
      </w:pPr>
      <w:r>
        <w:rPr/>
        <w:t xml:space="preserve">第一节 中国台式机电源行业发展状况分析</w:t>
      </w:r>
    </w:p>
    <w:p>
      <w:pPr>
        <w:spacing w:after="150"/>
      </w:pPr>
      <w:r>
        <w:rPr/>
        <w:t xml:space="preserve">一、中国台式机电源行业发展总体概况</w:t>
      </w:r>
    </w:p>
    <w:p>
      <w:pPr>
        <w:spacing w:after="150"/>
      </w:pPr>
      <w:r>
        <w:rPr/>
        <w:t xml:space="preserve">二、中国台式机电源行业发展主要特点</w:t>
      </w:r>
    </w:p>
    <w:p>
      <w:pPr>
        <w:spacing w:after="150"/>
      </w:pPr>
      <w:r>
        <w:rPr/>
        <w:t xml:space="preserve">三、台式机电源行业经营情况分析</w:t>
      </w:r>
    </w:p>
    <w:p>
      <w:pPr>
        <w:spacing w:after="150"/>
      </w:pPr>
      <w:r>
        <w:rPr/>
        <w:t xml:space="preserve">第二节 台式机电源行业经济指标分析</w:t>
      </w:r>
    </w:p>
    <w:p>
      <w:pPr>
        <w:spacing w:after="150"/>
      </w:pPr>
      <w:r>
        <w:rPr/>
        <w:t xml:space="preserve">一、台式机电源行业主要经济效益影响因素</w:t>
      </w:r>
    </w:p>
    <w:p>
      <w:pPr>
        <w:spacing w:after="150"/>
      </w:pPr>
      <w:r>
        <w:rPr/>
        <w:t xml:space="preserve">二、台式机电源行业经济指标分析</w:t>
      </w:r>
    </w:p>
    <w:p>
      <w:pPr>
        <w:spacing w:after="150"/>
      </w:pPr>
      <w:r>
        <w:rPr/>
        <w:t xml:space="preserve">三、不同地区经济指标分析</w:t>
      </w:r>
    </w:p>
    <w:p>
      <w:pPr>
        <w:spacing w:after="150"/>
      </w:pPr>
      <w:r>
        <w:rPr/>
        <w:t xml:space="preserve">第三节 台式机电源行业供需平衡分析</w:t>
      </w:r>
    </w:p>
    <w:p>
      <w:pPr>
        <w:spacing w:after="150"/>
      </w:pPr>
      <w:r>
        <w:rPr>
          <w:b w:val="1"/>
          <w:bCs w:val="1"/>
        </w:rPr>
        <w:t xml:space="preserve">第五章 中国台式机电源行业发展与战略规划分析</w:t>
      </w:r>
    </w:p>
    <w:p>
      <w:pPr>
        <w:spacing w:after="150"/>
      </w:pPr>
      <w:r>
        <w:rPr/>
        <w:t xml:space="preserve">第一节 中国台式机电源行业发展概述</w:t>
      </w:r>
    </w:p>
    <w:p>
      <w:pPr>
        <w:spacing w:after="150"/>
      </w:pPr>
      <w:r>
        <w:rPr/>
        <w:t xml:space="preserve">一、台式机电源行业发展历程</w:t>
      </w:r>
    </w:p>
    <w:p>
      <w:pPr>
        <w:spacing w:after="150"/>
      </w:pPr>
      <w:r>
        <w:rPr/>
        <w:t xml:space="preserve">二、台式机电源行业发展现状</w:t>
      </w:r>
    </w:p>
    <w:p>
      <w:pPr>
        <w:spacing w:after="150"/>
      </w:pPr>
      <w:r>
        <w:rPr/>
        <w:t xml:space="preserve">三、台式机电源行业的机会与挑战</w:t>
      </w:r>
    </w:p>
    <w:p>
      <w:pPr>
        <w:spacing w:after="150"/>
      </w:pPr>
      <w:r>
        <w:rPr/>
        <w:t xml:space="preserve">第二节 2019-2023年台式机电源行业发展现状</w:t>
      </w:r>
    </w:p>
    <w:p>
      <w:pPr>
        <w:spacing w:after="150"/>
      </w:pPr>
      <w:r>
        <w:rPr/>
        <w:t xml:space="preserve">一、中国台式机电源行业竞争现状</w:t>
      </w:r>
    </w:p>
    <w:p>
      <w:pPr>
        <w:spacing w:after="150"/>
      </w:pPr>
      <w:r>
        <w:rPr/>
        <w:t xml:space="preserve">二、台式机电源行业商业模式</w:t>
      </w:r>
    </w:p>
    <w:p>
      <w:pPr>
        <w:spacing w:after="150"/>
      </w:pPr>
      <w:r>
        <w:rPr/>
        <w:t xml:space="preserve">三、影响台式机电源行业发展的因素</w:t>
      </w:r>
    </w:p>
    <w:p>
      <w:pPr>
        <w:spacing w:after="150"/>
      </w:pPr>
      <w:r>
        <w:rPr/>
        <w:t xml:space="preserve">第三节 台式机电源企业的战略分析</w:t>
      </w:r>
    </w:p>
    <w:p>
      <w:pPr>
        <w:spacing w:after="150"/>
      </w:pPr>
      <w:r>
        <w:rPr/>
        <w:t xml:space="preserve">一、中国台式机电源产业发展的建议</w:t>
      </w:r>
    </w:p>
    <w:p>
      <w:pPr>
        <w:spacing w:after="150"/>
      </w:pPr>
      <w:r>
        <w:rPr/>
        <w:t xml:space="preserve">二、中国台式机电源行业发展壮大的战略对策</w:t>
      </w:r>
    </w:p>
    <w:p>
      <w:pPr>
        <w:spacing w:after="150"/>
      </w:pPr>
      <w:r>
        <w:rPr/>
        <w:t xml:space="preserve">三、中国台式机电源企业的突围策略</w:t>
      </w:r>
    </w:p>
    <w:p>
      <w:pPr>
        <w:spacing w:after="150"/>
      </w:pPr>
      <w:r>
        <w:rPr>
          <w:b w:val="1"/>
          <w:bCs w:val="1"/>
        </w:rPr>
        <w:t xml:space="preserve">第六章 中国台式机电源市场运行现状与问题对策分析</w:t>
      </w:r>
    </w:p>
    <w:p>
      <w:pPr>
        <w:spacing w:after="150"/>
      </w:pPr>
      <w:r>
        <w:rPr/>
        <w:t xml:space="preserve">第一节 2019-2023年台式机电源市场发展概况</w:t>
      </w:r>
    </w:p>
    <w:p>
      <w:pPr>
        <w:spacing w:after="150"/>
      </w:pPr>
      <w:r>
        <w:rPr/>
        <w:t xml:space="preserve">一、中国台式机电源的市场现状</w:t>
      </w:r>
    </w:p>
    <w:p>
      <w:pPr>
        <w:spacing w:after="150"/>
      </w:pPr>
      <w:r>
        <w:rPr/>
        <w:t xml:space="preserve">二、台式机电源市场各品种发展态势</w:t>
      </w:r>
    </w:p>
    <w:p>
      <w:pPr>
        <w:spacing w:after="150"/>
      </w:pPr>
      <w:r>
        <w:rPr/>
        <w:t xml:space="preserve">三、中国台式机电源市场发展趋势</w:t>
      </w:r>
    </w:p>
    <w:p>
      <w:pPr>
        <w:spacing w:after="150"/>
      </w:pPr>
      <w:r>
        <w:rPr/>
        <w:t xml:space="preserve">第二节 2019-2023年台式机电源市场运行分析</w:t>
      </w:r>
    </w:p>
    <w:p>
      <w:pPr>
        <w:spacing w:after="150"/>
      </w:pPr>
      <w:r>
        <w:rPr/>
        <w:t xml:space="preserve">一、2019-2023年台式机电源市场运行分析</w:t>
      </w:r>
    </w:p>
    <w:p>
      <w:pPr>
        <w:spacing w:after="150"/>
      </w:pPr>
      <w:r>
        <w:rPr/>
        <w:t xml:space="preserve">二、2019-2023年台式机电源市场发展特点</w:t>
      </w:r>
    </w:p>
    <w:p>
      <w:pPr>
        <w:spacing w:after="150"/>
      </w:pPr>
      <w:r>
        <w:rPr/>
        <w:t xml:space="preserve">三、2019-2023年台式机电源市场发展问题与形势</w:t>
      </w:r>
    </w:p>
    <w:p>
      <w:pPr>
        <w:spacing w:after="150"/>
      </w:pPr>
      <w:r>
        <w:rPr/>
        <w:t xml:space="preserve">第三节 2019-2023年台式机电源市场存在的问题及对策</w:t>
      </w:r>
    </w:p>
    <w:p>
      <w:pPr>
        <w:spacing w:after="150"/>
      </w:pPr>
      <w:r>
        <w:rPr/>
        <w:t xml:space="preserve">一、台式机电源企业生产现状</w:t>
      </w:r>
    </w:p>
    <w:p>
      <w:pPr>
        <w:spacing w:after="150"/>
      </w:pPr>
      <w:r>
        <w:rPr/>
        <w:t xml:space="preserve">二、台式机电源产品普遍存在的问题</w:t>
      </w:r>
    </w:p>
    <w:p>
      <w:pPr>
        <w:spacing w:after="150"/>
      </w:pPr>
      <w:r>
        <w:rPr/>
        <w:t xml:space="preserve">三、国内台式机电源消费市场存在的突出问题</w:t>
      </w:r>
    </w:p>
    <w:p>
      <w:pPr>
        <w:spacing w:after="150"/>
      </w:pPr>
      <w:r>
        <w:rPr/>
        <w:t xml:space="preserve">四、引导我国台式机电源市场健康发展的对策</w:t>
      </w:r>
    </w:p>
    <w:p>
      <w:pPr>
        <w:spacing w:after="150"/>
      </w:pPr>
      <w:r>
        <w:rPr>
          <w:b w:val="1"/>
          <w:bCs w:val="1"/>
        </w:rPr>
        <w:t xml:space="preserve">第七章 台式机电源行业产业链分析</w:t>
      </w:r>
    </w:p>
    <w:p>
      <w:pPr>
        <w:spacing w:after="150"/>
      </w:pPr>
      <w:r>
        <w:rPr/>
        <w:t xml:space="preserve">第一节 2019-2023年台式机电源行业上游运行分析</w:t>
      </w:r>
    </w:p>
    <w:p>
      <w:pPr>
        <w:spacing w:after="150"/>
      </w:pPr>
      <w:r>
        <w:rPr/>
        <w:t xml:space="preserve">一、台式机电源行业上游介绍</w:t>
      </w:r>
    </w:p>
    <w:p>
      <w:pPr>
        <w:spacing w:after="150"/>
      </w:pPr>
      <w:r>
        <w:rPr/>
        <w:t xml:space="preserve">二、台式机电源行业上游发展状况分析</w:t>
      </w:r>
    </w:p>
    <w:p>
      <w:pPr>
        <w:spacing w:after="150"/>
      </w:pPr>
      <w:r>
        <w:rPr/>
        <w:t xml:space="preserve">三、台式机电源行业上游对台式机电源行业影响力分析</w:t>
      </w:r>
    </w:p>
    <w:p>
      <w:pPr>
        <w:spacing w:after="150"/>
      </w:pPr>
      <w:r>
        <w:rPr/>
        <w:t xml:space="preserve">第二节 2019-2023年台式机电源行业下游运行分析</w:t>
      </w:r>
    </w:p>
    <w:p>
      <w:pPr>
        <w:spacing w:after="150"/>
      </w:pPr>
      <w:r>
        <w:rPr/>
        <w:t xml:space="preserve">一、台式机电源行业下游介绍</w:t>
      </w:r>
    </w:p>
    <w:p>
      <w:pPr>
        <w:spacing w:after="150"/>
      </w:pPr>
      <w:r>
        <w:rPr/>
        <w:t xml:space="preserve">二、台式机电源行业下游发展状况分析</w:t>
      </w:r>
    </w:p>
    <w:p>
      <w:pPr>
        <w:spacing w:after="150"/>
      </w:pPr>
      <w:r>
        <w:rPr/>
        <w:t xml:space="preserve">三、台式机电源行业下游对本行业影响力分析</w:t>
      </w:r>
    </w:p>
    <w:p>
      <w:pPr>
        <w:spacing w:after="150"/>
      </w:pPr>
      <w:r>
        <w:rPr>
          <w:b w:val="1"/>
          <w:bCs w:val="1"/>
        </w:rPr>
        <w:t xml:space="preserve">第三部分 竞争格局分析</w:t>
      </w:r>
    </w:p>
    <w:p>
      <w:pPr>
        <w:spacing w:after="150"/>
      </w:pPr>
      <w:r>
        <w:rPr>
          <w:b w:val="1"/>
          <w:bCs w:val="1"/>
        </w:rPr>
        <w:t xml:space="preserve">第八章 台式机电源行业市场竞争状况分析</w:t>
      </w:r>
    </w:p>
    <w:p>
      <w:pPr>
        <w:spacing w:after="150"/>
      </w:pPr>
      <w:r>
        <w:rPr/>
        <w:t xml:space="preserve">第一节 台式机电源行业总体市场竞争状况分析</w:t>
      </w:r>
    </w:p>
    <w:p>
      <w:pPr>
        <w:spacing w:after="150"/>
      </w:pPr>
      <w:r>
        <w:rPr/>
        <w:t xml:space="preserve">第二节 台式机电源行业国内市场竞争状况分析</w:t>
      </w:r>
    </w:p>
    <w:p>
      <w:pPr>
        <w:spacing w:after="150"/>
      </w:pPr>
      <w:r>
        <w:rPr/>
        <w:t xml:space="preserve">一、国内台式机电源行业竞争格局分析</w:t>
      </w:r>
    </w:p>
    <w:p>
      <w:pPr>
        <w:spacing w:after="150"/>
      </w:pPr>
      <w:r>
        <w:rPr/>
        <w:t xml:space="preserve">二、国内台式机电源行业集中度分析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三、国内台式机电源行业市场规模分析</w:t>
      </w:r>
    </w:p>
    <w:p>
      <w:pPr>
        <w:spacing w:after="150"/>
      </w:pPr>
      <w:r>
        <w:rPr/>
        <w:t xml:space="preserve">第三节 国内台式机电源五力模型分析</w:t>
      </w:r>
    </w:p>
    <w:p>
      <w:pPr>
        <w:spacing w:after="150"/>
      </w:pPr>
      <w:r>
        <w:rPr/>
        <w:t xml:space="preserve">一、行业内部竞争格局</w:t>
      </w:r>
    </w:p>
    <w:p>
      <w:pPr>
        <w:spacing w:after="150"/>
      </w:pPr>
      <w:r>
        <w:rPr/>
        <w:t xml:space="preserve">二、台式机电源行业对上游议价能力</w:t>
      </w:r>
    </w:p>
    <w:p>
      <w:pPr>
        <w:spacing w:after="150"/>
      </w:pPr>
      <w:r>
        <w:rPr/>
        <w:t xml:space="preserve">三、台式机电源行业对行业下游议价能力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台式机电源行业重点企业分析</w:t>
      </w:r>
    </w:p>
    <w:p>
      <w:pPr>
        <w:spacing w:after="150"/>
      </w:pPr>
      <w:r>
        <w:rPr/>
        <w:t xml:space="preserve">第一节 深圳市航嘉驰源电气股份有限公司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中国长城计算机深圳股份有限公司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中达电通股份有限公司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海韵电子工业股份有限公司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酷冷至尊(上海)科技有限公司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全汉企业股份有限公司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北京盟创科技有限公司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振华电脑有限公司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惠州市鑫谷电子科技有限公司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北京曜越华展科技有限公司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2024-2029年中国台式机电源市场趋势与前景预测</w:t>
      </w:r>
    </w:p>
    <w:p>
      <w:pPr>
        <w:spacing w:after="150"/>
      </w:pPr>
      <w:r>
        <w:rPr/>
        <w:t xml:space="preserve">第一节 中国台式机电源市场发展趋势</w:t>
      </w:r>
    </w:p>
    <w:p>
      <w:pPr>
        <w:spacing w:after="150"/>
      </w:pPr>
      <w:r>
        <w:rPr/>
        <w:t xml:space="preserve">一、中国台式机电源市场发展趋势分析</w:t>
      </w:r>
    </w:p>
    <w:p>
      <w:pPr>
        <w:spacing w:after="150"/>
      </w:pPr>
      <w:r>
        <w:rPr/>
        <w:t xml:space="preserve">二、中国台式机电源市场发展前景预测</w:t>
      </w:r>
    </w:p>
    <w:p>
      <w:pPr>
        <w:spacing w:after="150"/>
      </w:pPr>
      <w:r>
        <w:rPr/>
        <w:t xml:space="preserve">第二节 台式机电源行业投资特性分析</w:t>
      </w:r>
    </w:p>
    <w:p>
      <w:pPr>
        <w:spacing w:after="150"/>
      </w:pPr>
      <w:r>
        <w:rPr/>
        <w:t xml:space="preserve">一、台式机电源行业进入壁垒分析</w:t>
      </w:r>
    </w:p>
    <w:p>
      <w:pPr>
        <w:spacing w:after="150"/>
      </w:pPr>
      <w:r>
        <w:rPr/>
        <w:t xml:space="preserve">二、台式机电源行业盈利影响因素分析</w:t>
      </w:r>
    </w:p>
    <w:p>
      <w:pPr>
        <w:spacing w:after="150"/>
      </w:pPr>
      <w:r>
        <w:rPr>
          <w:b w:val="1"/>
          <w:bCs w:val="1"/>
        </w:rPr>
        <w:t xml:space="preserve">第十一章 2024-2029年中国台式机电源投资风险预测分析</w:t>
      </w:r>
    </w:p>
    <w:p>
      <w:pPr>
        <w:spacing w:after="150"/>
      </w:pPr>
      <w:r>
        <w:rPr/>
        <w:t xml:space="preserve">第一节 台式机电源行业政策风险</w:t>
      </w:r>
    </w:p>
    <w:p>
      <w:pPr>
        <w:spacing w:after="150"/>
      </w:pPr>
      <w:r>
        <w:rPr/>
        <w:t xml:space="preserve">第二节 台式机电源行业技术风险</w:t>
      </w:r>
    </w:p>
    <w:p>
      <w:pPr>
        <w:spacing w:after="150"/>
      </w:pPr>
      <w:r>
        <w:rPr/>
        <w:t xml:space="preserve">第三节 台式机电源行业宏观经济波动风险</w:t>
      </w:r>
    </w:p>
    <w:p>
      <w:pPr>
        <w:spacing w:after="150"/>
      </w:pPr>
      <w:r>
        <w:rPr/>
        <w:t xml:space="preserve">第四节 台式机电源行业关联产业风险</w:t>
      </w:r>
    </w:p>
    <w:p>
      <w:pPr>
        <w:spacing w:after="150"/>
      </w:pPr>
      <w:r>
        <w:rPr/>
        <w:t xml:space="preserve">第五节 台式机电源行业其他风险</w:t>
      </w:r>
    </w:p>
    <w:p>
      <w:pPr>
        <w:spacing w:after="150"/>
      </w:pPr>
      <w:r>
        <w:rPr>
          <w:b w:val="1"/>
          <w:bCs w:val="1"/>
        </w:rPr>
        <w:t xml:space="preserve">第十二章 台式机电源行业投资研究</w:t>
      </w:r>
    </w:p>
    <w:p>
      <w:pPr>
        <w:spacing w:after="150"/>
      </w:pPr>
      <w:r>
        <w:rPr/>
        <w:t xml:space="preserve">第一节 台式机电源行业发展战略研究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台式机电源行业投资战略研究</w:t>
      </w:r>
    </w:p>
    <w:p>
      <w:pPr>
        <w:spacing w:after="150"/>
      </w:pPr>
      <w:r>
        <w:rPr/>
        <w:t xml:space="preserve">一、2024-2029年台式机电源行业投资战略</w:t>
      </w:r>
    </w:p>
    <w:p>
      <w:pPr>
        <w:spacing w:after="150"/>
      </w:pPr>
      <w:r>
        <w:rPr/>
        <w:t xml:space="preserve">二、2024-2029年台式机电源行业投资形势</w:t>
      </w:r>
    </w:p>
    <w:p>
      <w:pPr>
        <w:spacing w:after="150"/>
      </w:pPr>
      <w:r>
        <w:rPr/>
        <w:t xml:space="preserve">三、中道泰和对台式机电源行业的投资建议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图表：2019-2023年我国台式机电源行业重点企业资产总计对比</w:t>
      </w:r>
    </w:p>
    <w:p>
      <w:pPr>
        <w:spacing w:after="150"/>
      </w:pPr>
      <w:r>
        <w:rPr/>
        <w:t xml:space="preserve">图表：2019-2023年我国台式机电源行业重点企业从业人员对比</w:t>
      </w:r>
    </w:p>
    <w:p>
      <w:pPr>
        <w:spacing w:after="150"/>
      </w:pPr>
      <w:r>
        <w:rPr/>
        <w:t xml:space="preserve">图表：2019-2023年我国台式机电源行业重点企业全年营业收入对比</w:t>
      </w:r>
    </w:p>
    <w:p>
      <w:pPr>
        <w:spacing w:after="150"/>
      </w:pPr>
      <w:r>
        <w:rPr/>
        <w:t xml:space="preserve">图表：2019-2023年我国台式机电源行业重点企业利润总额对比</w:t>
      </w:r>
    </w:p>
    <w:p>
      <w:pPr>
        <w:spacing w:after="150"/>
      </w:pPr>
      <w:r>
        <w:rPr/>
        <w:t xml:space="preserve">图表：2019-2023年我国台式机电源行业重点企业综合竞争力对比</w:t>
      </w:r>
    </w:p>
    <w:p>
      <w:pPr>
        <w:spacing w:after="150"/>
      </w:pPr>
      <w:r>
        <w:rPr/>
        <w:t xml:space="preserve">图表：2019-2023年我国台式机电源行业成长性</w:t>
      </w:r>
    </w:p>
    <w:p>
      <w:pPr>
        <w:spacing w:after="150"/>
      </w:pPr>
      <w:r>
        <w:rPr/>
        <w:t xml:space="preserve">图表：2019-2023年我国台式机电源行业经营能力</w:t>
      </w:r>
    </w:p>
    <w:p>
      <w:pPr>
        <w:spacing w:after="150"/>
      </w:pPr>
      <w:r>
        <w:rPr/>
        <w:t xml:space="preserve">图表：2019-2023年我国台式机电源行业盈利能力</w:t>
      </w:r>
    </w:p>
    <w:p>
      <w:pPr>
        <w:spacing w:after="150"/>
      </w:pPr>
      <w:r>
        <w:rPr/>
        <w:t xml:space="preserve">图表：2019-2023年我国台式机电源行业偿债能力</w:t>
      </w:r>
    </w:p>
    <w:p>
      <w:pPr>
        <w:spacing w:after="150"/>
      </w:pPr>
      <w:r>
        <w:rPr/>
        <w:t xml:space="preserve">图表：2019-2023年我国台式机电源行业不同规模企业工业总产值</w:t>
      </w:r>
    </w:p>
    <w:p>
      <w:pPr>
        <w:spacing w:after="150"/>
      </w:pPr>
      <w:r>
        <w:rPr/>
        <w:t xml:space="preserve">图表：2019-2023年我国台式机电源行业不同所有制企业工业总产值</w:t>
      </w:r>
    </w:p>
    <w:p>
      <w:pPr>
        <w:spacing w:after="150"/>
      </w:pPr>
      <w:r>
        <w:rPr/>
        <w:t xml:space="preserve">图表：2019-2023年我国台式机电源行业不同规模企业总销售收入</w:t>
      </w:r>
    </w:p>
    <w:p>
      <w:pPr>
        <w:spacing w:after="150"/>
      </w:pPr>
      <w:r>
        <w:rPr/>
        <w:t xml:space="preserve">图表：2019-2023年我国台式机电源行业不同所有制企业总销售收入</w:t>
      </w:r>
    </w:p>
    <w:p>
      <w:pPr>
        <w:spacing w:after="150"/>
      </w:pPr>
      <w:r>
        <w:rPr/>
        <w:t xml:space="preserve">图表：2019-2023年我国台式机电源行业不同规模企业销售成本比较</w:t>
      </w:r>
    </w:p>
    <w:p>
      <w:pPr>
        <w:spacing w:after="150"/>
      </w:pPr>
      <w:r>
        <w:rPr/>
        <w:t xml:space="preserve">图表：2019-2023年我国台式机电源行业不同所有制企业销售成本比较</w:t>
      </w:r>
    </w:p>
    <w:p>
      <w:pPr>
        <w:spacing w:after="150"/>
      </w:pPr>
      <w:r>
        <w:rPr/>
        <w:t xml:space="preserve">图表：2019-2023年我国台式机电源行业不同规模企业利润总额比较</w:t>
      </w:r>
    </w:p>
    <w:p>
      <w:pPr>
        <w:spacing w:after="150"/>
      </w:pPr>
      <w:r>
        <w:rPr/>
        <w:t xml:space="preserve">图表：2019-2023年我国台式机电源行业不同所有制企业利润总额比较</w:t>
      </w:r>
    </w:p>
    <w:p>
      <w:pPr>
        <w:spacing w:after="150"/>
      </w:pPr>
      <w:r>
        <w:rPr/>
        <w:t xml:space="preserve">图表：2024-2029年我国台式机电源行业供给预测</w:t>
      </w:r>
    </w:p>
    <w:p>
      <w:pPr>
        <w:spacing w:after="150"/>
      </w:pPr>
      <w:r>
        <w:rPr/>
        <w:t xml:space="preserve">图表：2024-2029年我国台式机电源行业产量预测</w:t>
      </w:r>
    </w:p>
    <w:p>
      <w:pPr>
        <w:spacing w:after="150"/>
      </w:pPr>
      <w:r>
        <w:rPr/>
        <w:t xml:space="preserve">图表：2024-2029年我国台式机电源行业需求预测</w:t>
      </w:r>
    </w:p>
    <w:p>
      <w:pPr>
        <w:spacing w:after="150"/>
      </w:pPr>
      <w:r>
        <w:rPr/>
        <w:t xml:space="preserve">图表：2024-2029年我国台式机电源行业供需平衡预测</w:t>
      </w:r>
    </w:p>
    <w:p>
      <w:pPr>
        <w:spacing w:after="150"/>
      </w:pPr>
      <w:r>
        <w:rPr/>
        <w:t xml:space="preserve">图表：2024-2029年我国台式机电源行业产品价格预测</w:t>
      </w:r>
    </w:p>
    <w:p>
      <w:pPr>
        <w:spacing w:after="150"/>
      </w:pPr>
      <w:r>
        <w:rPr/>
        <w:t xml:space="preserve">图表：2024-2029年我国台式机电源产品消费预测</w:t>
      </w:r>
    </w:p>
    <w:p>
      <w:pPr>
        <w:spacing w:after="150"/>
      </w:pPr>
      <w:r>
        <w:rPr/>
        <w:t xml:space="preserve">图表：2024-2029年我国台式机电源市场规模预测</w:t>
      </w:r>
    </w:p>
    <w:p>
      <w:pPr>
        <w:spacing w:after="150"/>
      </w:pPr>
      <w:r>
        <w:rPr/>
        <w:t xml:space="preserve">图表：2024-2029年我国台式机电源行业总产值预测</w:t>
      </w:r>
    </w:p>
    <w:p>
      <w:pPr>
        <w:spacing w:after="150"/>
      </w:pPr>
      <w:r>
        <w:rPr/>
        <w:t xml:space="preserve">图表：2024-2029年我国台式机电源行业销售收入预测</w:t>
      </w:r>
    </w:p>
    <w:p>
      <w:pPr>
        <w:spacing w:after="150"/>
      </w:pPr>
      <w:r>
        <w:rPr/>
        <w:t xml:space="preserve">图表：2024-2029年我国台式机电源行业总资产预测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2024-2029年中国台式机电源行业市场分析投资报告</dc:title>
  <dc:description>2024-2029年中国台式机电源行业市场分析投资报告</dc:description>
  <dc:subject>2024-2029年中国台式机电源行业市场分析投资报告</dc:subject>
  <cp:keywords>研究报告</cp:keywords>
  <cp:category>研究报告</cp:category>
  <cp:lastModifiedBy>北京中道泰和信息咨询有限公司</cp:lastModifiedBy>
  <dcterms:created xsi:type="dcterms:W3CDTF">2024-01-23T01:50:07+08:00</dcterms:created>
  <dcterms:modified xsi:type="dcterms:W3CDTF">2024-01-23T01:50:07+08:00</dcterms:modified>
</cp:coreProperties>
</file>

<file path=docProps/custom.xml><?xml version="1.0" encoding="utf-8"?>
<Properties xmlns="http://schemas.openxmlformats.org/officeDocument/2006/custom-properties" xmlns:vt="http://schemas.openxmlformats.org/officeDocument/2006/docPropsVTypes"/>
</file>