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2024-2029年大连房地产行业发展潜力分析及投资战略规划咨询报告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地产行业是国民经济的重要组成部分，在一个国家和地区国民经济中，房地产行业有着重要的地位和作用。近年来，我国房地产市场迅猛发展，建筑存量大幅增加，有效解决了部分市场需求，提升了城镇居民住房水平，推动了经济发展，为地方财政收入提供了巨大支撑，促进了城市化进程和城市发展，房地产市场相关制度建设也稳步推进。</w:t>
      </w:r>
    </w:p>
    <w:p>
      <w:pPr>
        <w:spacing w:after="150"/>
      </w:pPr>
      <w:r>
        <w:rPr/>
        <w:t xml:space="preserve">未来10年中国宏观经济仍将有望保持稳步发展，带动房地产市场稳步上升。城镇化已成为整个中国未来发展的必然趋势，到2030年我国城镇化率要达到70%，未来近20年还将有约3亿人由农村转移到城市。国内如此庞大的内需市场，将会给房地产的多元化发展带来新的机遇!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大连房地产行业的市场走向和发展趋势。</w:t>
      </w:r>
    </w:p>
    <w:p>
      <w:pPr>
        <w:spacing w:after="150"/>
      </w:pPr>
      <w:r>
        <w:rPr/>
        <w:t xml:space="preserve">本报告专业!权威!报告根据大连房地产行业的发展轨迹及多年的实践经验，对中国大连房地产行业的内外部环境、行业发展现状、产业链发展状况、市场供需、竞争格局、标杆企业、发展趋势、机会风险、发展策略与投资建议等进行了分析，并重点分析了我国大连房地产行业将面临的机遇与挑战，对大连房地产行业未来的发展趋势及前景作出审慎分析与预测。是大连房地产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后危机时代经济形势分析</w:t>
      </w:r>
    </w:p>
    <w:p>
      <w:pPr>
        <w:spacing w:after="150"/>
      </w:pPr>
      <w:r>
        <w:rPr>
          <w:b w:val="1"/>
          <w:bCs w:val="1"/>
        </w:rPr>
        <w:t xml:space="preserve">第一章 2019-2023年全球经济形势分析</w:t>
      </w:r>
    </w:p>
    <w:p>
      <w:pPr>
        <w:spacing w:after="150"/>
      </w:pPr>
      <w:r>
        <w:rPr/>
        <w:t xml:space="preserve">第一节 2019-2023年全球经济形势分析</w:t>
      </w:r>
    </w:p>
    <w:p>
      <w:pPr>
        <w:spacing w:after="150"/>
      </w:pPr>
      <w:r>
        <w:rPr/>
        <w:t xml:space="preserve">一、2019-2023年全球经济增长情况分析</w:t>
      </w:r>
    </w:p>
    <w:p>
      <w:pPr>
        <w:spacing w:after="150"/>
      </w:pPr>
      <w:r>
        <w:rPr/>
        <w:t xml:space="preserve">二、2019-2023年全球经济运行形势分析</w:t>
      </w:r>
    </w:p>
    <w:p>
      <w:pPr>
        <w:spacing w:after="150"/>
      </w:pPr>
      <w:r>
        <w:rPr/>
        <w:t xml:space="preserve">三、2019-2023年全球经济金融形势分析</w:t>
      </w:r>
    </w:p>
    <w:p>
      <w:pPr>
        <w:spacing w:after="150"/>
      </w:pPr>
      <w:r>
        <w:rPr/>
        <w:t xml:space="preserve">四、2019-2023年全球经济风险分析</w:t>
      </w:r>
    </w:p>
    <w:p>
      <w:pPr>
        <w:spacing w:after="150"/>
      </w:pPr>
      <w:r>
        <w:rPr/>
        <w:t xml:space="preserve">五、2019-2023年全球贸易形势分析</w:t>
      </w:r>
    </w:p>
    <w:p>
      <w:pPr>
        <w:spacing w:after="150"/>
      </w:pPr>
      <w:r>
        <w:rPr/>
        <w:t xml:space="preserve">第二节 2019-2023年欧美经济形势分析</w:t>
      </w:r>
    </w:p>
    <w:p>
      <w:pPr>
        <w:spacing w:after="150"/>
      </w:pPr>
      <w:r>
        <w:rPr/>
        <w:t xml:space="preserve">一、2019-2023年欧美经济增长情况分析</w:t>
      </w:r>
    </w:p>
    <w:p>
      <w:pPr>
        <w:spacing w:after="150"/>
      </w:pPr>
      <w:r>
        <w:rPr/>
        <w:t xml:space="preserve">二、2019-2023年欧美经济运行形势分析</w:t>
      </w:r>
    </w:p>
    <w:p>
      <w:pPr>
        <w:spacing w:after="150"/>
      </w:pPr>
      <w:r>
        <w:rPr/>
        <w:t xml:space="preserve">三、2019-2023年欧美经济金融形势分析</w:t>
      </w:r>
    </w:p>
    <w:p>
      <w:pPr>
        <w:spacing w:after="150"/>
      </w:pPr>
      <w:r>
        <w:rPr/>
        <w:t xml:space="preserve">四、2019-2023年欧美经济风险分析</w:t>
      </w:r>
    </w:p>
    <w:p>
      <w:pPr>
        <w:spacing w:after="150"/>
      </w:pPr>
      <w:r>
        <w:rPr/>
        <w:t xml:space="preserve">五、2019-2023年欧美贸易形势分析</w:t>
      </w:r>
    </w:p>
    <w:p>
      <w:pPr>
        <w:spacing w:after="150"/>
      </w:pPr>
      <w:r>
        <w:rPr/>
        <w:t xml:space="preserve">第三节 2019-2023年亚洲经济形势分析</w:t>
      </w:r>
    </w:p>
    <w:p>
      <w:pPr>
        <w:spacing w:after="150"/>
      </w:pPr>
      <w:r>
        <w:rPr/>
        <w:t xml:space="preserve">一、2019-2023年亚洲经济增长情况分析</w:t>
      </w:r>
    </w:p>
    <w:p>
      <w:pPr>
        <w:spacing w:after="150"/>
      </w:pPr>
      <w:r>
        <w:rPr/>
        <w:t xml:space="preserve">二、2019-2023年亚洲经济运行形势分析</w:t>
      </w:r>
    </w:p>
    <w:p>
      <w:pPr>
        <w:spacing w:after="150"/>
      </w:pPr>
      <w:r>
        <w:rPr/>
        <w:t xml:space="preserve">三、2019-2023年亚洲经济金融形势分析</w:t>
      </w:r>
    </w:p>
    <w:p>
      <w:pPr>
        <w:spacing w:after="150"/>
      </w:pPr>
      <w:r>
        <w:rPr/>
        <w:t xml:space="preserve">四、2019-2023年亚洲经济风险分析</w:t>
      </w:r>
    </w:p>
    <w:p>
      <w:pPr>
        <w:spacing w:after="150"/>
      </w:pPr>
      <w:r>
        <w:rPr/>
        <w:t xml:space="preserve">五、2019-2023年亚洲贸易形势分析</w:t>
      </w:r>
    </w:p>
    <w:p>
      <w:pPr>
        <w:spacing w:after="150"/>
      </w:pPr>
      <w:r>
        <w:rPr>
          <w:b w:val="1"/>
          <w:bCs w:val="1"/>
        </w:rPr>
        <w:t xml:space="preserve">第二章 2019-2023年中国新经济形势分析</w:t>
      </w:r>
    </w:p>
    <w:p>
      <w:pPr>
        <w:spacing w:after="150"/>
      </w:pPr>
      <w:r>
        <w:rPr/>
        <w:t xml:space="preserve">第一节 2019-2023年中国经济形势分析</w:t>
      </w:r>
    </w:p>
    <w:p>
      <w:pPr>
        <w:spacing w:after="150"/>
      </w:pPr>
      <w:r>
        <w:rPr/>
        <w:t xml:space="preserve">一、2019-2023年中国宏观经济运行分析</w:t>
      </w:r>
    </w:p>
    <w:p>
      <w:pPr>
        <w:spacing w:after="150"/>
      </w:pPr>
      <w:r>
        <w:rPr/>
        <w:t xml:space="preserve">二、2019-2023年中国宏观经济运行分析</w:t>
      </w:r>
    </w:p>
    <w:p>
      <w:pPr>
        <w:spacing w:after="150"/>
      </w:pPr>
      <w:r>
        <w:rPr/>
        <w:t xml:space="preserve">三、2019-2023年中国经济金融形势分析</w:t>
      </w:r>
    </w:p>
    <w:p>
      <w:pPr>
        <w:spacing w:after="150"/>
      </w:pPr>
      <w:r>
        <w:rPr/>
        <w:t xml:space="preserve">四、2019-2023年中国经济增长数据分析</w:t>
      </w:r>
    </w:p>
    <w:p>
      <w:pPr>
        <w:spacing w:after="150"/>
      </w:pPr>
      <w:r>
        <w:rPr/>
        <w:t xml:space="preserve">五、2019-2023年经济发展的特点</w:t>
      </w:r>
    </w:p>
    <w:p>
      <w:pPr>
        <w:spacing w:after="150"/>
      </w:pPr>
      <w:r>
        <w:rPr/>
        <w:t xml:space="preserve">第二节 2024-2029年中国经济形势预测</w:t>
      </w:r>
    </w:p>
    <w:p>
      <w:pPr>
        <w:spacing w:after="150"/>
      </w:pPr>
      <w:r>
        <w:rPr/>
        <w:t xml:space="preserve">一、2024-2029年中国经济影响因素</w:t>
      </w:r>
    </w:p>
    <w:p>
      <w:pPr>
        <w:spacing w:after="150"/>
      </w:pPr>
      <w:r>
        <w:rPr/>
        <w:t xml:space="preserve">二、2024-2029年中国宏观经济形势</w:t>
      </w:r>
    </w:p>
    <w:p>
      <w:pPr>
        <w:spacing w:after="150"/>
      </w:pPr>
      <w:r>
        <w:rPr/>
        <w:t xml:space="preserve">三、2024-2029年中国宏观经济特点</w:t>
      </w:r>
    </w:p>
    <w:p>
      <w:pPr>
        <w:spacing w:after="150"/>
      </w:pPr>
      <w:r>
        <w:rPr/>
        <w:t xml:space="preserve">四、2024-2029年中国经济面临问题</w:t>
      </w:r>
    </w:p>
    <w:p>
      <w:pPr>
        <w:spacing w:after="150"/>
      </w:pPr>
      <w:r>
        <w:rPr/>
        <w:t xml:space="preserve">五、2024-2029年中国经济前景预测</w:t>
      </w:r>
    </w:p>
    <w:p>
      <w:pPr>
        <w:spacing w:after="150"/>
      </w:pPr>
      <w:r>
        <w:rPr/>
        <w:t xml:space="preserve">第三节 2024-2029年中国经济走向预测</w:t>
      </w:r>
    </w:p>
    <w:p>
      <w:pPr>
        <w:spacing w:after="150"/>
      </w:pPr>
      <w:r>
        <w:rPr/>
        <w:t xml:space="preserve">一、2024-2029年中国经济增长预测</w:t>
      </w:r>
    </w:p>
    <w:p>
      <w:pPr>
        <w:spacing w:after="150"/>
      </w:pPr>
      <w:r>
        <w:rPr/>
        <w:t xml:space="preserve">二、2024-2029年中国出口趋势预测</w:t>
      </w:r>
    </w:p>
    <w:p>
      <w:pPr>
        <w:spacing w:after="150"/>
      </w:pPr>
      <w:r>
        <w:rPr/>
        <w:t xml:space="preserve">三、2024-2029年中国投资趋势预测</w:t>
      </w:r>
    </w:p>
    <w:p>
      <w:pPr>
        <w:spacing w:after="150"/>
      </w:pPr>
      <w:r>
        <w:rPr/>
        <w:t xml:space="preserve">四、2024-2029年中国消费趋势预测</w:t>
      </w:r>
    </w:p>
    <w:p>
      <w:pPr>
        <w:spacing w:after="150"/>
      </w:pPr>
      <w:r>
        <w:rPr/>
        <w:t xml:space="preserve">五、2024-2029年中国经济风险预测</w:t>
      </w:r>
    </w:p>
    <w:p>
      <w:pPr>
        <w:spacing w:after="150"/>
      </w:pPr>
      <w:r>
        <w:rPr>
          <w:b w:val="1"/>
          <w:bCs w:val="1"/>
        </w:rPr>
        <w:t xml:space="preserve">第三章 2024-2029年后危机时代发展形势分析</w:t>
      </w:r>
    </w:p>
    <w:p>
      <w:pPr>
        <w:spacing w:after="150"/>
      </w:pPr>
      <w:r>
        <w:rPr/>
        <w:t xml:space="preserve">第一节 后危机时代中国投资环境分析</w:t>
      </w:r>
    </w:p>
    <w:p>
      <w:pPr>
        <w:spacing w:after="150"/>
      </w:pPr>
      <w:r>
        <w:rPr/>
        <w:t xml:space="preserve">一、后危机时代主要金融特征分析</w:t>
      </w:r>
    </w:p>
    <w:p>
      <w:pPr>
        <w:spacing w:after="150"/>
      </w:pPr>
      <w:r>
        <w:rPr/>
        <w:t xml:space="preserve">二、后危机时代中国投资环境分析</w:t>
      </w:r>
    </w:p>
    <w:p>
      <w:pPr>
        <w:spacing w:after="150"/>
      </w:pPr>
      <w:r>
        <w:rPr/>
        <w:t xml:space="preserve">三、后危机时代企业生存环境分析</w:t>
      </w:r>
    </w:p>
    <w:p>
      <w:pPr>
        <w:spacing w:after="150"/>
      </w:pPr>
      <w:r>
        <w:rPr/>
        <w:t xml:space="preserve">四、后危机时代外商投资情况分析</w:t>
      </w:r>
    </w:p>
    <w:p>
      <w:pPr>
        <w:spacing w:after="150"/>
      </w:pPr>
      <w:r>
        <w:rPr/>
        <w:t xml:space="preserve">五、后危机时代外资、国资、民资的格局变化</w:t>
      </w:r>
    </w:p>
    <w:p>
      <w:pPr>
        <w:spacing w:after="150"/>
      </w:pPr>
      <w:r>
        <w:rPr/>
        <w:t xml:space="preserve">第二节 后危机时代中国发展形势分析</w:t>
      </w:r>
    </w:p>
    <w:p>
      <w:pPr>
        <w:spacing w:after="150"/>
      </w:pPr>
      <w:r>
        <w:rPr/>
        <w:t xml:space="preserve">一、后危机时代中国的机遇与挑战</w:t>
      </w:r>
    </w:p>
    <w:p>
      <w:pPr>
        <w:spacing w:after="150"/>
      </w:pPr>
      <w:r>
        <w:rPr/>
        <w:t xml:space="preserve">二、后危机时期中美双方经贸关系</w:t>
      </w:r>
    </w:p>
    <w:p>
      <w:pPr>
        <w:spacing w:after="150"/>
      </w:pPr>
      <w:r>
        <w:rPr/>
        <w:t xml:space="preserve">三、后危机时代中国外贸发展战略</w:t>
      </w:r>
    </w:p>
    <w:p>
      <w:pPr>
        <w:spacing w:after="150"/>
      </w:pPr>
      <w:r>
        <w:rPr/>
        <w:t xml:space="preserve">四、后危机时代区域投资机会分析</w:t>
      </w:r>
    </w:p>
    <w:p>
      <w:pPr>
        <w:spacing w:after="150"/>
      </w:pPr>
      <w:r>
        <w:rPr/>
        <w:t xml:space="preserve">五、后危机时代民营经济走向分析</w:t>
      </w:r>
    </w:p>
    <w:p>
      <w:pPr>
        <w:spacing w:after="150"/>
      </w:pPr>
      <w:r>
        <w:rPr/>
        <w:t xml:space="preserve">第三节 2024-2029年中国经济发展机会分析</w:t>
      </w:r>
    </w:p>
    <w:p>
      <w:pPr>
        <w:spacing w:after="150"/>
      </w:pPr>
      <w:r>
        <w:rPr/>
        <w:t xml:space="preserve">一、后危机时代中国机会分析</w:t>
      </w:r>
    </w:p>
    <w:p>
      <w:pPr>
        <w:spacing w:after="150"/>
      </w:pPr>
      <w:r>
        <w:rPr/>
        <w:t xml:space="preserve">二、经济结构调整中投资机会分析</w:t>
      </w:r>
    </w:p>
    <w:p>
      <w:pPr>
        <w:spacing w:after="150"/>
      </w:pPr>
      <w:r>
        <w:rPr/>
        <w:t xml:space="preserve">三、低碳经济形势下中国投资机会分析</w:t>
      </w:r>
    </w:p>
    <w:p>
      <w:pPr>
        <w:spacing w:after="150"/>
      </w:pPr>
      <w:r>
        <w:rPr/>
        <w:t xml:space="preserve">四、后危机时期经济形势与民营企业机会</w:t>
      </w:r>
    </w:p>
    <w:p>
      <w:pPr>
        <w:spacing w:after="150"/>
      </w:pPr>
      <w:r>
        <w:rPr/>
        <w:t xml:space="preserve">五、扩内需形势下中国经济发展机会分析</w:t>
      </w:r>
    </w:p>
    <w:p>
      <w:pPr>
        <w:spacing w:after="150"/>
      </w:pPr>
      <w:r>
        <w:rPr>
          <w:b w:val="1"/>
          <w:bCs w:val="1"/>
        </w:rPr>
        <w:t xml:space="preserve">第二部分 后危机时代行业发</w:t>
      </w:r>
    </w:p>
    <w:p>
      <w:pPr>
        <w:spacing w:after="150"/>
      </w:pPr>
      <w:r>
        <w:rPr>
          <w:b w:val="1"/>
          <w:bCs w:val="1"/>
        </w:rPr>
        <w:t xml:space="preserve">第四章 2019-2023年全球房地产市场发展分析</w:t>
      </w:r>
    </w:p>
    <w:p>
      <w:pPr>
        <w:spacing w:after="150"/>
      </w:pPr>
      <w:r>
        <w:rPr/>
        <w:t xml:space="preserve">第一节 2019-2023年世界房地产市场分析</w:t>
      </w:r>
    </w:p>
    <w:p>
      <w:pPr>
        <w:spacing w:after="150"/>
      </w:pPr>
      <w:r>
        <w:rPr/>
        <w:t xml:space="preserve">一、2019-2023年世界房地产市场发展分析</w:t>
      </w:r>
    </w:p>
    <w:p>
      <w:pPr>
        <w:spacing w:after="150"/>
      </w:pPr>
      <w:r>
        <w:rPr/>
        <w:t xml:space="preserve">二、2019-2023年世界房地产市场走势分析</w:t>
      </w:r>
    </w:p>
    <w:p>
      <w:pPr>
        <w:spacing w:after="150"/>
      </w:pPr>
      <w:r>
        <w:rPr/>
        <w:t xml:space="preserve">三、2019-2023年全球房地产市场交易情况</w:t>
      </w:r>
    </w:p>
    <w:p>
      <w:pPr>
        <w:spacing w:after="150"/>
      </w:pPr>
      <w:r>
        <w:rPr/>
        <w:t xml:space="preserve">四、2019-2023年全球房地产市场情况分析</w:t>
      </w:r>
    </w:p>
    <w:p>
      <w:pPr>
        <w:spacing w:after="150"/>
      </w:pPr>
      <w:r>
        <w:rPr/>
        <w:t xml:space="preserve">第二节 中美房地产市场发展对世界的影响分析</w:t>
      </w:r>
    </w:p>
    <w:p>
      <w:pPr>
        <w:spacing w:after="150"/>
      </w:pPr>
      <w:r>
        <w:rPr/>
        <w:t xml:space="preserve">一、中美房地产对各资源供应国的影响</w:t>
      </w:r>
    </w:p>
    <w:p>
      <w:pPr>
        <w:spacing w:after="150"/>
      </w:pPr>
      <w:r>
        <w:rPr/>
        <w:t xml:space="preserve">二、中美房地产对世界经济发展的影响</w:t>
      </w:r>
    </w:p>
    <w:p>
      <w:pPr>
        <w:spacing w:after="150"/>
      </w:pPr>
      <w:r>
        <w:rPr/>
        <w:t xml:space="preserve">三、中国房地产对各行业发展的影响分析</w:t>
      </w:r>
    </w:p>
    <w:p>
      <w:pPr>
        <w:spacing w:after="150"/>
      </w:pPr>
      <w:r>
        <w:rPr/>
        <w:t xml:space="preserve">四、中国房地产市场对全球经济复苏的影响</w:t>
      </w:r>
    </w:p>
    <w:p>
      <w:pPr>
        <w:spacing w:after="150"/>
      </w:pPr>
      <w:r>
        <w:rPr/>
        <w:t xml:space="preserve">第三节 世界房地产对世界经济复苏的重要意义</w:t>
      </w:r>
    </w:p>
    <w:p>
      <w:pPr>
        <w:spacing w:after="150"/>
      </w:pPr>
      <w:r>
        <w:rPr/>
        <w:t xml:space="preserve">一、2019-2023年全球房地产市场分析</w:t>
      </w:r>
    </w:p>
    <w:p>
      <w:pPr>
        <w:spacing w:after="150"/>
      </w:pPr>
      <w:r>
        <w:rPr/>
        <w:t xml:space="preserve">二、2019-2023年全球房地产市场分析</w:t>
      </w:r>
    </w:p>
    <w:p>
      <w:pPr>
        <w:spacing w:after="150"/>
      </w:pPr>
      <w:r>
        <w:rPr/>
        <w:t xml:space="preserve">三、2019-2023年美国房地产市场分析</w:t>
      </w:r>
    </w:p>
    <w:p>
      <w:pPr>
        <w:spacing w:after="150"/>
      </w:pPr>
      <w:r>
        <w:rPr>
          <w:b w:val="1"/>
          <w:bCs w:val="1"/>
        </w:rPr>
        <w:t xml:space="preserve">第五章 我国房地产行业发展现状</w:t>
      </w:r>
    </w:p>
    <w:p>
      <w:pPr>
        <w:spacing w:after="150"/>
      </w:pPr>
      <w:r>
        <w:rPr/>
        <w:t xml:space="preserve">第一节 2019-2023年房地产市场运行分析</w:t>
      </w:r>
    </w:p>
    <w:p>
      <w:pPr>
        <w:spacing w:after="150"/>
      </w:pPr>
      <w:r>
        <w:rPr/>
        <w:t xml:space="preserve">一、2019-2023年中国房地产市场整体情况</w:t>
      </w:r>
    </w:p>
    <w:p>
      <w:pPr>
        <w:spacing w:after="150"/>
      </w:pPr>
      <w:r>
        <w:rPr/>
        <w:t xml:space="preserve">二、2019-2023年中国房地产市场热点问题</w:t>
      </w:r>
    </w:p>
    <w:p>
      <w:pPr>
        <w:spacing w:after="150"/>
      </w:pPr>
      <w:r>
        <w:rPr/>
        <w:t xml:space="preserve">三、2019-2023年房地产开发完成情况</w:t>
      </w:r>
    </w:p>
    <w:p>
      <w:pPr>
        <w:spacing w:after="150"/>
      </w:pPr>
      <w:r>
        <w:rPr/>
        <w:t xml:space="preserve">四、2019-2023年商品房销售情况</w:t>
      </w:r>
    </w:p>
    <w:p>
      <w:pPr>
        <w:spacing w:after="150"/>
      </w:pPr>
      <w:r>
        <w:rPr/>
        <w:t xml:space="preserve">五、2019-2023年房地产开发企业资金来源情况</w:t>
      </w:r>
    </w:p>
    <w:p>
      <w:pPr>
        <w:spacing w:after="150"/>
      </w:pPr>
      <w:r>
        <w:rPr/>
        <w:t xml:space="preserve">六、2019-2023年全国房地产开发景气指数</w:t>
      </w:r>
    </w:p>
    <w:p>
      <w:pPr>
        <w:spacing w:after="150"/>
      </w:pPr>
      <w:r>
        <w:rPr/>
        <w:t xml:space="preserve">七、2019-2023年企业景气指数分析</w:t>
      </w:r>
    </w:p>
    <w:p>
      <w:pPr>
        <w:spacing w:after="150"/>
      </w:pPr>
      <w:r>
        <w:rPr/>
        <w:t xml:space="preserve">八、2019-2023年我国大中城市房屋市场销售价格指数</w:t>
      </w:r>
    </w:p>
    <w:p>
      <w:pPr>
        <w:spacing w:after="150"/>
      </w:pPr>
      <w:r>
        <w:rPr/>
        <w:t xml:space="preserve">第二节 2019-2023年全国房地产市场运行情况</w:t>
      </w:r>
    </w:p>
    <w:p>
      <w:pPr>
        <w:spacing w:after="150"/>
      </w:pPr>
      <w:r>
        <w:rPr/>
        <w:t xml:space="preserve">一、房地产开发完成情况</w:t>
      </w:r>
    </w:p>
    <w:p>
      <w:pPr>
        <w:spacing w:after="150"/>
      </w:pPr>
      <w:r>
        <w:rPr/>
        <w:t xml:space="preserve">二、商品房销售情况</w:t>
      </w:r>
    </w:p>
    <w:p>
      <w:pPr>
        <w:spacing w:after="150"/>
      </w:pPr>
      <w:r>
        <w:rPr/>
        <w:t xml:space="preserve">三、房地产开发企业资金来源情况</w:t>
      </w:r>
    </w:p>
    <w:p>
      <w:pPr>
        <w:spacing w:after="150"/>
      </w:pPr>
      <w:r>
        <w:rPr/>
        <w:t xml:space="preserve">四、70个大中城市房屋销售价格指数</w:t>
      </w:r>
    </w:p>
    <w:p>
      <w:pPr>
        <w:spacing w:after="150"/>
      </w:pPr>
      <w:r>
        <w:rPr/>
        <w:t xml:space="preserve">五、全国房地产开发景气指数</w:t>
      </w:r>
    </w:p>
    <w:p>
      <w:pPr>
        <w:spacing w:after="150"/>
      </w:pPr>
      <w:r>
        <w:rPr/>
        <w:t xml:space="preserve">第三节 2019-2023年中国房地产市场发展分析</w:t>
      </w:r>
    </w:p>
    <w:p>
      <w:pPr>
        <w:spacing w:after="150"/>
      </w:pPr>
      <w:r>
        <w:rPr/>
        <w:t xml:space="preserve">一、2019-2023年中国房地产全行业发展形势</w:t>
      </w:r>
    </w:p>
    <w:p>
      <w:pPr>
        <w:spacing w:after="150"/>
      </w:pPr>
      <w:r>
        <w:rPr/>
        <w:t xml:space="preserve">二、2019-2023年我国房地产调整空间情况</w:t>
      </w:r>
    </w:p>
    <w:p>
      <w:pPr>
        <w:spacing w:after="150"/>
      </w:pPr>
      <w:r>
        <w:rPr/>
        <w:t xml:space="preserve">三、2019-2023年中国房地产市场调控分析</w:t>
      </w:r>
    </w:p>
    <w:p>
      <w:pPr>
        <w:spacing w:after="150"/>
      </w:pPr>
      <w:r>
        <w:rPr/>
        <w:t xml:space="preserve">四、2019-2023年中国房地产市场发展的关键</w:t>
      </w:r>
    </w:p>
    <w:p>
      <w:pPr>
        <w:spacing w:after="150"/>
      </w:pPr>
      <w:r>
        <w:rPr>
          <w:b w:val="1"/>
          <w:bCs w:val="1"/>
        </w:rPr>
        <w:t xml:space="preserve">第六章 大连房地产行业发展分析</w:t>
      </w:r>
    </w:p>
    <w:p>
      <w:pPr>
        <w:spacing w:after="150"/>
      </w:pPr>
      <w:r>
        <w:rPr/>
        <w:t xml:space="preserve">第一节 大连房地产政策分析</w:t>
      </w:r>
    </w:p>
    <w:p>
      <w:pPr>
        <w:spacing w:after="150"/>
      </w:pPr>
      <w:r>
        <w:rPr/>
        <w:t xml:space="preserve">一、2019-2023年全国房地产政策分析</w:t>
      </w:r>
    </w:p>
    <w:p>
      <w:pPr>
        <w:spacing w:after="150"/>
      </w:pPr>
      <w:r>
        <w:rPr/>
        <w:t xml:space="preserve">二、2019-2023年全国房地产政策分析</w:t>
      </w:r>
    </w:p>
    <w:p>
      <w:pPr>
        <w:spacing w:after="150"/>
      </w:pPr>
      <w:r>
        <w:rPr/>
        <w:t xml:space="preserve">三、2019-2023年大连房地产政策分析</w:t>
      </w:r>
    </w:p>
    <w:p>
      <w:pPr>
        <w:spacing w:after="150"/>
      </w:pPr>
      <w:r>
        <w:rPr/>
        <w:t xml:space="preserve">四、对大连房地产市场的影响</w:t>
      </w:r>
    </w:p>
    <w:p>
      <w:pPr>
        <w:spacing w:after="150"/>
      </w:pPr>
      <w:r>
        <w:rPr/>
        <w:t xml:space="preserve">第二节 大连土地市场分析</w:t>
      </w:r>
    </w:p>
    <w:p>
      <w:pPr>
        <w:spacing w:after="150"/>
      </w:pPr>
      <w:r>
        <w:rPr/>
        <w:t xml:space="preserve">一、2019-2023年大连土地市场状况</w:t>
      </w:r>
    </w:p>
    <w:p>
      <w:pPr>
        <w:spacing w:after="150"/>
      </w:pPr>
      <w:r>
        <w:rPr/>
        <w:t xml:space="preserve">二、2019-2023年大连土地市场状况</w:t>
      </w:r>
    </w:p>
    <w:p>
      <w:pPr>
        <w:spacing w:after="150"/>
      </w:pPr>
      <w:r>
        <w:rPr/>
        <w:t xml:space="preserve">三、2019-2023年大连土地市场状况</w:t>
      </w:r>
    </w:p>
    <w:p>
      <w:pPr>
        <w:spacing w:after="150"/>
      </w:pPr>
      <w:r>
        <w:rPr/>
        <w:t xml:space="preserve">第三节 2019-2023年大连房地产市场分析</w:t>
      </w:r>
    </w:p>
    <w:p>
      <w:pPr>
        <w:spacing w:after="150"/>
      </w:pPr>
      <w:r>
        <w:rPr/>
        <w:t xml:space="preserve">一、2019-2023年大连房地产市场分析</w:t>
      </w:r>
    </w:p>
    <w:p>
      <w:pPr>
        <w:spacing w:after="150"/>
      </w:pPr>
      <w:r>
        <w:rPr/>
        <w:t xml:space="preserve">二、2019-2023年大连房地产市场分析</w:t>
      </w:r>
    </w:p>
    <w:p>
      <w:pPr>
        <w:spacing w:after="150"/>
      </w:pPr>
      <w:r>
        <w:rPr/>
        <w:t xml:space="preserve">三、2019-2023年大连房地产市场分析</w:t>
      </w:r>
    </w:p>
    <w:p>
      <w:pPr>
        <w:spacing w:after="150"/>
      </w:pPr>
      <w:r>
        <w:rPr/>
        <w:t xml:space="preserve">四、2019-2023年大连房地产市场分析</w:t>
      </w:r>
    </w:p>
    <w:p>
      <w:pPr>
        <w:spacing w:after="150"/>
      </w:pPr>
      <w:r>
        <w:rPr/>
        <w:t xml:space="preserve">第四节 2019-2023年大连房地产市场供需分析</w:t>
      </w:r>
    </w:p>
    <w:p>
      <w:pPr>
        <w:spacing w:after="150"/>
      </w:pPr>
      <w:r>
        <w:rPr/>
        <w:t xml:space="preserve">一、2019-2023年大连房地产市场供给分析</w:t>
      </w:r>
    </w:p>
    <w:p>
      <w:pPr>
        <w:spacing w:after="150"/>
      </w:pPr>
      <w:r>
        <w:rPr/>
        <w:t xml:space="preserve">二、2019-2023年大连房地产市场需求分析</w:t>
      </w:r>
    </w:p>
    <w:p>
      <w:pPr>
        <w:spacing w:after="150"/>
      </w:pPr>
      <w:r>
        <w:rPr/>
        <w:t xml:space="preserve">三、2019-2023年大连房地产市场供需平衡分析</w:t>
      </w:r>
    </w:p>
    <w:p>
      <w:pPr>
        <w:spacing w:after="150"/>
      </w:pPr>
      <w:r>
        <w:rPr/>
        <w:t xml:space="preserve">四、2019-2023年大连房地产市场价格走势分析</w:t>
      </w:r>
    </w:p>
    <w:p>
      <w:pPr>
        <w:spacing w:after="150"/>
      </w:pPr>
      <w:r>
        <w:rPr>
          <w:b w:val="1"/>
          <w:bCs w:val="1"/>
        </w:rPr>
        <w:t xml:space="preserve">第七章 大连房地产细分市场分析</w:t>
      </w:r>
    </w:p>
    <w:p>
      <w:pPr>
        <w:spacing w:after="150"/>
      </w:pPr>
      <w:r>
        <w:rPr/>
        <w:t xml:space="preserve">第一节 2019-2023年大连住宅市场分析</w:t>
      </w:r>
    </w:p>
    <w:p>
      <w:pPr>
        <w:spacing w:after="150"/>
      </w:pPr>
      <w:r>
        <w:rPr/>
        <w:t xml:space="preserve">一、2019-2023年1季度大连住宅市场分析</w:t>
      </w:r>
    </w:p>
    <w:p>
      <w:pPr>
        <w:spacing w:after="150"/>
      </w:pPr>
      <w:r>
        <w:rPr/>
        <w:t xml:space="preserve">二、2019-2023年2季度大连住宅市场分析</w:t>
      </w:r>
    </w:p>
    <w:p>
      <w:pPr>
        <w:spacing w:after="150"/>
      </w:pPr>
      <w:r>
        <w:rPr/>
        <w:t xml:space="preserve">三、2019-2023年3季度大连住宅市场分析</w:t>
      </w:r>
    </w:p>
    <w:p>
      <w:pPr>
        <w:spacing w:after="150"/>
      </w:pPr>
      <w:r>
        <w:rPr/>
        <w:t xml:space="preserve">四、2019-2023年4季度大连住宅市场分析</w:t>
      </w:r>
    </w:p>
    <w:p>
      <w:pPr>
        <w:spacing w:after="150"/>
      </w:pPr>
      <w:r>
        <w:rPr/>
        <w:t xml:space="preserve">五、2019-2023年大连住宅市场分析</w:t>
      </w:r>
    </w:p>
    <w:p>
      <w:pPr>
        <w:spacing w:after="150"/>
      </w:pPr>
      <w:r>
        <w:rPr/>
        <w:t xml:space="preserve">第二节 2019-2023年大连二手房市场分析</w:t>
      </w:r>
    </w:p>
    <w:p>
      <w:pPr>
        <w:spacing w:after="150"/>
      </w:pPr>
      <w:r>
        <w:rPr/>
        <w:t xml:space="preserve">一、2019-2023年大连二手房市场分析</w:t>
      </w:r>
    </w:p>
    <w:p>
      <w:pPr>
        <w:spacing w:after="150"/>
      </w:pPr>
      <w:r>
        <w:rPr/>
        <w:t xml:space="preserve">二、2019-2023年3季度大连二手房市场分析</w:t>
      </w:r>
    </w:p>
    <w:p>
      <w:pPr>
        <w:spacing w:after="150"/>
      </w:pPr>
      <w:r>
        <w:rPr/>
        <w:t xml:space="preserve">三、2019-2023年4季度大连二手房市场分析</w:t>
      </w:r>
    </w:p>
    <w:p>
      <w:pPr>
        <w:spacing w:after="150"/>
      </w:pPr>
      <w:r>
        <w:rPr/>
        <w:t xml:space="preserve">四、2019-2023年大连二手房市场分析</w:t>
      </w:r>
    </w:p>
    <w:p>
      <w:pPr>
        <w:spacing w:after="150"/>
      </w:pPr>
      <w:r>
        <w:rPr/>
        <w:t xml:space="preserve">第三节 2019-2023年大连写字楼市场分析</w:t>
      </w:r>
    </w:p>
    <w:p>
      <w:pPr>
        <w:spacing w:after="150"/>
      </w:pPr>
      <w:r>
        <w:rPr/>
        <w:t xml:space="preserve">一、2019-2023年大连写字楼市场分析</w:t>
      </w:r>
    </w:p>
    <w:p>
      <w:pPr>
        <w:spacing w:after="150"/>
      </w:pPr>
      <w:r>
        <w:rPr/>
        <w:t xml:space="preserve">二、2019-2023年大连写字楼市场分析</w:t>
      </w:r>
    </w:p>
    <w:p>
      <w:pPr>
        <w:spacing w:after="150"/>
      </w:pPr>
      <w:r>
        <w:rPr/>
        <w:t xml:space="preserve">三、2019-2023年大连写字楼市场分析</w:t>
      </w:r>
    </w:p>
    <w:p>
      <w:pPr>
        <w:spacing w:after="150"/>
      </w:pPr>
      <w:r>
        <w:rPr/>
        <w:t xml:space="preserve">第四节 2019-2023年大连商业地产市场分析</w:t>
      </w:r>
    </w:p>
    <w:p>
      <w:pPr>
        <w:spacing w:after="150"/>
      </w:pPr>
      <w:r>
        <w:rPr/>
        <w:t xml:space="preserve">一、2019-2023年大连商业地产市场分析</w:t>
      </w:r>
    </w:p>
    <w:p>
      <w:pPr>
        <w:spacing w:after="150"/>
      </w:pPr>
      <w:r>
        <w:rPr/>
        <w:t xml:space="preserve">二、2019-2023年大连商业地产市场分析</w:t>
      </w:r>
    </w:p>
    <w:p>
      <w:pPr>
        <w:spacing w:after="150"/>
      </w:pPr>
      <w:r>
        <w:rPr>
          <w:b w:val="1"/>
          <w:bCs w:val="1"/>
        </w:rPr>
        <w:t xml:space="preserve">第八章 后危机时代大连房地产行业盈利形势分析</w:t>
      </w:r>
    </w:p>
    <w:p>
      <w:pPr>
        <w:spacing w:after="150"/>
      </w:pPr>
      <w:r>
        <w:rPr/>
        <w:t xml:space="preserve">第一节 2019-2023年大连房地产行业总体运行分析</w:t>
      </w:r>
    </w:p>
    <w:p>
      <w:pPr>
        <w:spacing w:after="150"/>
      </w:pPr>
      <w:r>
        <w:rPr/>
        <w:t xml:space="preserve">一、2019-2023年大连房地产总体发展情况分析</w:t>
      </w:r>
    </w:p>
    <w:p>
      <w:pPr>
        <w:spacing w:after="150"/>
      </w:pPr>
      <w:r>
        <w:rPr/>
        <w:t xml:space="preserve">二、2019-2023年大连房地产行业区域发展分析</w:t>
      </w:r>
    </w:p>
    <w:p>
      <w:pPr>
        <w:spacing w:after="150"/>
      </w:pPr>
      <w:r>
        <w:rPr/>
        <w:t xml:space="preserve">三、2019-2023年大连房地产行业市场规模分析</w:t>
      </w:r>
    </w:p>
    <w:p>
      <w:pPr>
        <w:spacing w:after="150"/>
      </w:pPr>
      <w:r>
        <w:rPr/>
        <w:t xml:space="preserve">四、2019-2023年大连房地产行业企业规模分析</w:t>
      </w:r>
    </w:p>
    <w:p>
      <w:pPr>
        <w:spacing w:after="150"/>
      </w:pPr>
      <w:r>
        <w:rPr/>
        <w:t xml:space="preserve">第二节 后危机时代大连房地产行业盈利水平分析</w:t>
      </w:r>
    </w:p>
    <w:p>
      <w:pPr>
        <w:spacing w:after="150"/>
      </w:pPr>
      <w:r>
        <w:rPr/>
        <w:t xml:space="preserve">一、2019-2023年大连房地产行业价格走势</w:t>
      </w:r>
    </w:p>
    <w:p>
      <w:pPr>
        <w:spacing w:after="150"/>
      </w:pPr>
      <w:r>
        <w:rPr/>
        <w:t xml:space="preserve">二、2019-2023年房地产行业营业收入分析</w:t>
      </w:r>
    </w:p>
    <w:p>
      <w:pPr>
        <w:spacing w:after="150"/>
      </w:pPr>
      <w:r>
        <w:rPr/>
        <w:t xml:space="preserve">三、2019-2023年大连房地产行业赢利能力分析</w:t>
      </w:r>
    </w:p>
    <w:p>
      <w:pPr>
        <w:spacing w:after="150"/>
      </w:pPr>
      <w:r>
        <w:rPr/>
        <w:t xml:space="preserve">四、后危机时代大连房地产行业赢利影响因素分析</w:t>
      </w:r>
    </w:p>
    <w:p>
      <w:pPr>
        <w:spacing w:after="150"/>
      </w:pPr>
      <w:r>
        <w:rPr>
          <w:b w:val="1"/>
          <w:bCs w:val="1"/>
        </w:rPr>
        <w:t xml:space="preserve">第三部分 后危机时代行业竞</w:t>
      </w:r>
    </w:p>
    <w:p>
      <w:pPr>
        <w:spacing w:after="150"/>
      </w:pPr>
      <w:r>
        <w:rPr>
          <w:b w:val="1"/>
          <w:bCs w:val="1"/>
        </w:rPr>
        <w:t xml:space="preserve">第九章 后危机时代大连房地产行业竞争形势分析</w:t>
      </w:r>
    </w:p>
    <w:p>
      <w:pPr>
        <w:spacing w:after="150"/>
      </w:pPr>
      <w:r>
        <w:rPr/>
        <w:t xml:space="preserve">第一节 大连房地产行业竞争结构分析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三、供应商议价能力</w:t>
      </w:r>
    </w:p>
    <w:p>
      <w:pPr>
        <w:spacing w:after="150"/>
      </w:pPr>
      <w:r>
        <w:rPr/>
        <w:t xml:space="preserve">四、客户议价能力</w:t>
      </w:r>
    </w:p>
    <w:p>
      <w:pPr>
        <w:spacing w:after="150"/>
      </w:pPr>
      <w:r>
        <w:rPr/>
        <w:t xml:space="preserve">第二节 大连房地产板块竞争分析</w:t>
      </w:r>
    </w:p>
    <w:p>
      <w:pPr>
        <w:spacing w:after="150"/>
      </w:pPr>
      <w:r>
        <w:rPr/>
        <w:t xml:space="preserve">一、市中心板块</w:t>
      </w:r>
    </w:p>
    <w:p>
      <w:pPr>
        <w:spacing w:after="150"/>
      </w:pPr>
      <w:r>
        <w:rPr/>
        <w:t xml:space="preserve">二、泛星海板块</w:t>
      </w:r>
    </w:p>
    <w:p>
      <w:pPr>
        <w:spacing w:after="150"/>
      </w:pPr>
      <w:r>
        <w:rPr/>
        <w:t xml:space="preserve">三、甘沙西北板块</w:t>
      </w:r>
    </w:p>
    <w:p>
      <w:pPr>
        <w:spacing w:after="150"/>
      </w:pPr>
      <w:r>
        <w:rPr/>
        <w:t xml:space="preserve">四、高新区板块和开发区板块</w:t>
      </w:r>
    </w:p>
    <w:p>
      <w:pPr>
        <w:spacing w:after="150"/>
      </w:pPr>
      <w:r>
        <w:rPr/>
        <w:t xml:space="preserve">五、旅顺区板块</w:t>
      </w:r>
    </w:p>
    <w:p>
      <w:pPr>
        <w:spacing w:after="150"/>
      </w:pPr>
      <w:r>
        <w:rPr/>
        <w:t xml:space="preserve">六、金州区和其他县市区的楼盘</w:t>
      </w:r>
    </w:p>
    <w:p>
      <w:pPr>
        <w:spacing w:after="150"/>
      </w:pPr>
      <w:r>
        <w:rPr/>
        <w:t xml:space="preserve">第三节 后危机时代大连房地产行业竞争形势分析</w:t>
      </w:r>
    </w:p>
    <w:p>
      <w:pPr>
        <w:spacing w:after="150"/>
      </w:pPr>
      <w:r>
        <w:rPr/>
        <w:t xml:space="preserve">一、2019-2023年大连房地产行业竞争分析</w:t>
      </w:r>
    </w:p>
    <w:p>
      <w:pPr>
        <w:spacing w:after="150"/>
      </w:pPr>
      <w:r>
        <w:rPr/>
        <w:t xml:space="preserve">二、后危机时代大连房地产行业竞争形势分析</w:t>
      </w:r>
    </w:p>
    <w:p>
      <w:pPr>
        <w:spacing w:after="150"/>
      </w:pPr>
      <w:r>
        <w:rPr/>
        <w:t xml:space="preserve">三、后危机时代我国大连房地产市场集中度分析</w:t>
      </w:r>
    </w:p>
    <w:p>
      <w:pPr>
        <w:spacing w:after="150"/>
      </w:pPr>
      <w:r>
        <w:rPr/>
        <w:t xml:space="preserve">四、后危机时代主要大连房地产企业竞争动向</w:t>
      </w:r>
    </w:p>
    <w:p>
      <w:pPr>
        <w:spacing w:after="150"/>
      </w:pPr>
      <w:r>
        <w:rPr/>
        <w:t xml:space="preserve">五、后危机时代大连房地产企业竞争策略分析</w:t>
      </w:r>
    </w:p>
    <w:p>
      <w:pPr>
        <w:spacing w:after="150"/>
      </w:pPr>
      <w:r>
        <w:rPr>
          <w:b w:val="1"/>
          <w:bCs w:val="1"/>
        </w:rPr>
        <w:t xml:space="preserve">第十章 大连房地产重点企业发展分析</w:t>
      </w:r>
    </w:p>
    <w:p>
      <w:pPr>
        <w:spacing w:after="150"/>
      </w:pPr>
      <w:r>
        <w:rPr/>
        <w:t xml:space="preserve">第一节 大连万达集团股份有限公司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二、企业竞争力分析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四、后危机时代企业发展规划</w:t>
      </w:r>
    </w:p>
    <w:p>
      <w:pPr>
        <w:spacing w:after="150"/>
      </w:pPr>
      <w:r>
        <w:rPr/>
        <w:t xml:space="preserve">第二节 亿达集团有限公司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二、企业竞争力分析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四、后危机时代企业发展规划</w:t>
      </w:r>
    </w:p>
    <w:p>
      <w:pPr>
        <w:spacing w:after="150"/>
      </w:pPr>
      <w:r>
        <w:rPr/>
        <w:t xml:space="preserve">第三节 大连新型企业集团有限公司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二、企业竞争力分析</w:t>
      </w:r>
    </w:p>
    <w:p>
      <w:pPr>
        <w:spacing w:after="150"/>
      </w:pPr>
      <w:r>
        <w:rPr/>
        <w:t xml:space="preserve">第四节 福佳集团有限公司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二、企业竞争力分析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第五节 正源房地产开发有限公司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二、企业竞争力分析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四、后危机时代企业发展规划</w:t>
      </w:r>
    </w:p>
    <w:p>
      <w:pPr>
        <w:spacing w:after="150"/>
      </w:pPr>
      <w:r>
        <w:rPr/>
        <w:t xml:space="preserve">第六节 大连鹏生企业集团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二、企业竞争力分析</w:t>
      </w:r>
    </w:p>
    <w:p>
      <w:pPr>
        <w:spacing w:after="150"/>
      </w:pPr>
      <w:r>
        <w:rPr/>
        <w:t xml:space="preserve">三、后危机时代企业发展规划</w:t>
      </w:r>
    </w:p>
    <w:p>
      <w:pPr>
        <w:spacing w:after="150"/>
      </w:pPr>
      <w:r>
        <w:rPr/>
        <w:t xml:space="preserve">第七节 大连新星房地产开发集团有限公司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二、企业竞争力分析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第八节 大连万科房地产开发有限公司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三、后危机时代企业发展规划</w:t>
      </w:r>
    </w:p>
    <w:p>
      <w:pPr>
        <w:spacing w:after="150"/>
      </w:pPr>
      <w:r>
        <w:rPr/>
        <w:t xml:space="preserve">第九节 安达圣岛集团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二、企业竞争力分析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四、后危机时代企业发展规划</w:t>
      </w:r>
    </w:p>
    <w:p>
      <w:pPr>
        <w:spacing w:after="150"/>
      </w:pPr>
      <w:r>
        <w:rPr/>
        <w:t xml:space="preserve">第十节 大连金广房地产开发有限公司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二、重点项目分析</w:t>
      </w:r>
    </w:p>
    <w:p>
      <w:pPr>
        <w:spacing w:after="150"/>
      </w:pPr>
      <w:r>
        <w:rPr>
          <w:b w:val="1"/>
          <w:bCs w:val="1"/>
        </w:rPr>
        <w:t xml:space="preserve">第四部分 行业发展趋势及策</w:t>
      </w:r>
    </w:p>
    <w:p>
      <w:pPr>
        <w:spacing w:after="150"/>
      </w:pPr>
      <w:r>
        <w:rPr>
          <w:b w:val="1"/>
          <w:bCs w:val="1"/>
        </w:rPr>
        <w:t xml:space="preserve">第十一章 大连房地产行业发展趋势预测</w:t>
      </w:r>
    </w:p>
    <w:p>
      <w:pPr>
        <w:spacing w:after="150"/>
      </w:pPr>
      <w:r>
        <w:rPr/>
        <w:t xml:space="preserve">第一节 2024-2029年中国大连房地产市场趋势分析</w:t>
      </w:r>
    </w:p>
    <w:p>
      <w:pPr>
        <w:spacing w:after="150"/>
      </w:pPr>
      <w:r>
        <w:rPr/>
        <w:t xml:space="preserve">一、2019-2023年我国大连房地产市场趋势总结</w:t>
      </w:r>
    </w:p>
    <w:p>
      <w:pPr>
        <w:spacing w:after="150"/>
      </w:pPr>
      <w:r>
        <w:rPr/>
        <w:t xml:space="preserve">二、2024-2029年我国大连房地产发展趋势分析</w:t>
      </w:r>
    </w:p>
    <w:p>
      <w:pPr>
        <w:spacing w:after="150"/>
      </w:pPr>
      <w:r>
        <w:rPr/>
        <w:t xml:space="preserve">三、2024-2029年我国大连房地产消费趋势分析</w:t>
      </w:r>
    </w:p>
    <w:p>
      <w:pPr>
        <w:spacing w:after="150"/>
      </w:pPr>
      <w:r>
        <w:rPr/>
        <w:t xml:space="preserve">第二节 2024-2029年中国大连房地产行业供需预测</w:t>
      </w:r>
    </w:p>
    <w:p>
      <w:pPr>
        <w:spacing w:after="150"/>
      </w:pPr>
      <w:r>
        <w:rPr/>
        <w:t xml:space="preserve">一、2024-2029年中国大连房地产供给预测</w:t>
      </w:r>
    </w:p>
    <w:p>
      <w:pPr>
        <w:spacing w:after="150"/>
      </w:pPr>
      <w:r>
        <w:rPr/>
        <w:t xml:space="preserve">二、2024-2029年中国大连房地产需求预测</w:t>
      </w:r>
    </w:p>
    <w:p>
      <w:pPr>
        <w:spacing w:after="150"/>
      </w:pPr>
      <w:r>
        <w:rPr/>
        <w:t xml:space="preserve">三、2024-2029年中国大连房地产价格预测</w:t>
      </w:r>
    </w:p>
    <w:p>
      <w:pPr>
        <w:spacing w:after="150"/>
      </w:pPr>
      <w:r>
        <w:rPr/>
        <w:t xml:space="preserve">第三节 2024-2029年大连房地产行业规划建议</w:t>
      </w:r>
    </w:p>
    <w:p>
      <w:pPr>
        <w:spacing w:after="150"/>
      </w:pPr>
      <w:r>
        <w:rPr/>
        <w:t xml:space="preserve">一、确立“民生型支柱产业”的基本定位</w:t>
      </w:r>
    </w:p>
    <w:p>
      <w:pPr>
        <w:spacing w:after="150"/>
      </w:pPr>
      <w:r>
        <w:rPr/>
        <w:t xml:space="preserve">二、构建稳定合理的房价形成机制</w:t>
      </w:r>
    </w:p>
    <w:p>
      <w:pPr>
        <w:spacing w:after="150"/>
      </w:pPr>
      <w:r>
        <w:rPr/>
        <w:t xml:space="preserve">三、将住房保障建设纳入法制化轨道</w:t>
      </w:r>
    </w:p>
    <w:p>
      <w:pPr>
        <w:spacing w:after="150"/>
      </w:pPr>
      <w:r>
        <w:rPr>
          <w:b w:val="1"/>
          <w:bCs w:val="1"/>
        </w:rPr>
        <w:t xml:space="preserve">第十二章 大连房地产企业经营管理策略建议</w:t>
      </w:r>
    </w:p>
    <w:p>
      <w:pPr>
        <w:spacing w:after="150"/>
      </w:pPr>
      <w:r>
        <w:rPr/>
        <w:t xml:space="preserve">第一节 2024-2029年房地产企业的标杆管理</w:t>
      </w:r>
    </w:p>
    <w:p>
      <w:pPr>
        <w:spacing w:after="150"/>
      </w:pPr>
      <w:r>
        <w:rPr/>
        <w:t xml:space="preserve">一、房地产国内企业的经验借鉴</w:t>
      </w:r>
    </w:p>
    <w:p>
      <w:pPr>
        <w:spacing w:after="150"/>
      </w:pPr>
      <w:r>
        <w:rPr/>
        <w:t xml:space="preserve">二、房地产国外企业的经验借鉴</w:t>
      </w:r>
    </w:p>
    <w:p>
      <w:pPr>
        <w:spacing w:after="150"/>
      </w:pPr>
      <w:r>
        <w:rPr/>
        <w:t xml:space="preserve">第二节 2024-2029年房地产企业的资本运作模式</w:t>
      </w:r>
    </w:p>
    <w:p>
      <w:pPr>
        <w:spacing w:after="150"/>
      </w:pPr>
      <w:r>
        <w:rPr/>
        <w:t xml:space="preserve">一、房地产企业国内资本市场的运作建议</w:t>
      </w:r>
    </w:p>
    <w:p>
      <w:pPr>
        <w:spacing w:after="150"/>
      </w:pPr>
      <w:r>
        <w:rPr/>
        <w:t xml:space="preserve">二、房地产企业海外资本市场的运作建议</w:t>
      </w:r>
    </w:p>
    <w:p>
      <w:pPr>
        <w:spacing w:after="150"/>
      </w:pPr>
      <w:r>
        <w:rPr/>
        <w:t xml:space="preserve">第三节 提高大连企业竞争力的策略</w:t>
      </w:r>
    </w:p>
    <w:p>
      <w:pPr>
        <w:spacing w:after="150"/>
      </w:pPr>
      <w:r>
        <w:rPr/>
        <w:t xml:space="preserve">一、提高中国大连市房地产企业核心竞争力的对策</w:t>
      </w:r>
    </w:p>
    <w:p>
      <w:pPr>
        <w:spacing w:after="150"/>
      </w:pPr>
      <w:r>
        <w:rPr/>
        <w:t xml:space="preserve">二、影响大连市房地产企业核心竞争力的因素及提升途径</w:t>
      </w:r>
    </w:p>
    <w:p>
      <w:pPr>
        <w:spacing w:after="150"/>
      </w:pPr>
      <w:r>
        <w:rPr/>
        <w:t xml:space="preserve">三、提高大连市房地产企业竞争力的策略</w:t>
      </w:r>
    </w:p>
    <w:p>
      <w:pPr>
        <w:spacing w:after="150"/>
      </w:pPr>
      <w:r>
        <w:rPr/>
        <w:t xml:space="preserve">第四节 对大连房地产品牌的战略思考</w:t>
      </w:r>
    </w:p>
    <w:p>
      <w:pPr>
        <w:spacing w:after="150"/>
      </w:pPr>
      <w:r>
        <w:rPr/>
        <w:t xml:space="preserve">一、大连市房地产品牌的特性和作用</w:t>
      </w:r>
    </w:p>
    <w:p>
      <w:pPr>
        <w:spacing w:after="150"/>
      </w:pPr>
      <w:r>
        <w:rPr/>
        <w:t xml:space="preserve">二、大连市房地产品牌价值战略研究</w:t>
      </w:r>
    </w:p>
    <w:p>
      <w:pPr>
        <w:spacing w:after="150"/>
      </w:pPr>
      <w:r>
        <w:rPr/>
        <w:t xml:space="preserve">三、我国大连市房地产品牌竞争趋势</w:t>
      </w:r>
    </w:p>
    <w:p>
      <w:pPr>
        <w:spacing w:after="150"/>
      </w:pPr>
      <w:r>
        <w:rPr/>
        <w:t xml:space="preserve">四、大连市房地产企业品牌发展战略</w:t>
      </w:r>
    </w:p>
    <w:p>
      <w:pPr>
        <w:spacing w:after="150"/>
      </w:pPr>
      <w:r>
        <w:rPr>
          <w:b w:val="1"/>
          <w:bCs w:val="1"/>
        </w:rPr>
        <w:t xml:space="preserve">第五部分 行业投资机会与风</w:t>
      </w:r>
    </w:p>
    <w:p>
      <w:pPr>
        <w:spacing w:after="150"/>
      </w:pPr>
      <w:r>
        <w:rPr>
          <w:b w:val="1"/>
          <w:bCs w:val="1"/>
        </w:rPr>
        <w:t xml:space="preserve">第十三章 后危机时代大连房地产行业投资效益分析</w:t>
      </w:r>
    </w:p>
    <w:p>
      <w:pPr>
        <w:spacing w:after="150"/>
      </w:pPr>
      <w:r>
        <w:rPr/>
        <w:t xml:space="preserve">第一节 大连房地产行业投资效益分析</w:t>
      </w:r>
    </w:p>
    <w:p>
      <w:pPr>
        <w:spacing w:after="150"/>
      </w:pPr>
      <w:r>
        <w:rPr/>
        <w:t xml:space="preserve">一、2019-2023年大连房地产行业投资状况分析</w:t>
      </w:r>
    </w:p>
    <w:p>
      <w:pPr>
        <w:spacing w:after="150"/>
      </w:pPr>
      <w:r>
        <w:rPr/>
        <w:t xml:space="preserve">二、2019-2023年大连房地产行业投资效益分析</w:t>
      </w:r>
    </w:p>
    <w:p>
      <w:pPr>
        <w:spacing w:after="150"/>
      </w:pPr>
      <w:r>
        <w:rPr/>
        <w:t xml:space="preserve">三、2024-2029年大连房地产行业投资方向</w:t>
      </w:r>
    </w:p>
    <w:p>
      <w:pPr>
        <w:spacing w:after="150"/>
      </w:pPr>
      <w:r>
        <w:rPr/>
        <w:t xml:space="preserve">四、2024-2029年大连房地产行业投资建议</w:t>
      </w:r>
    </w:p>
    <w:p>
      <w:pPr>
        <w:spacing w:after="150"/>
      </w:pPr>
      <w:r>
        <w:rPr/>
        <w:t xml:space="preserve">第二节 大连房地产行业投资机会分析</w:t>
      </w:r>
    </w:p>
    <w:p>
      <w:pPr>
        <w:spacing w:after="150"/>
      </w:pPr>
      <w:r>
        <w:rPr/>
        <w:t xml:space="preserve">一、大连房地产投资项目分析</w:t>
      </w:r>
    </w:p>
    <w:p>
      <w:pPr>
        <w:spacing w:after="150"/>
      </w:pPr>
      <w:r>
        <w:rPr/>
        <w:t xml:space="preserve">二、大连房地产可以投资的模式</w:t>
      </w:r>
    </w:p>
    <w:p>
      <w:pPr>
        <w:spacing w:after="150"/>
      </w:pPr>
      <w:r>
        <w:rPr/>
        <w:t xml:space="preserve">三、2019-2023年大连房地产投资机会</w:t>
      </w:r>
    </w:p>
    <w:p>
      <w:pPr>
        <w:spacing w:after="150"/>
      </w:pPr>
      <w:r>
        <w:rPr/>
        <w:t xml:space="preserve">四、后危机时代大连房地产投资新方向</w:t>
      </w:r>
    </w:p>
    <w:p>
      <w:pPr>
        <w:spacing w:after="150"/>
      </w:pPr>
      <w:r>
        <w:rPr/>
        <w:t xml:space="preserve">第三节 大连房地产行业投资前景分析</w:t>
      </w:r>
    </w:p>
    <w:p>
      <w:pPr>
        <w:spacing w:after="150"/>
      </w:pPr>
      <w:r>
        <w:rPr/>
        <w:t xml:space="preserve">一、大连房地产市场发展前景分析</w:t>
      </w:r>
    </w:p>
    <w:p>
      <w:pPr>
        <w:spacing w:after="150"/>
      </w:pPr>
      <w:r>
        <w:rPr/>
        <w:t xml:space="preserve">二、2024-2029年大连房地产市场面临的发展商机</w:t>
      </w:r>
    </w:p>
    <w:p>
      <w:pPr>
        <w:spacing w:after="150"/>
      </w:pPr>
      <w:r>
        <w:rPr>
          <w:b w:val="1"/>
          <w:bCs w:val="1"/>
        </w:rPr>
        <w:t xml:space="preserve">第十四章 大连房地产行业投资风险预警</w:t>
      </w:r>
    </w:p>
    <w:p>
      <w:pPr>
        <w:spacing w:after="150"/>
      </w:pPr>
      <w:r>
        <w:rPr/>
        <w:t xml:space="preserve">第一节 影响大连房地产行业发展的主要因素</w:t>
      </w:r>
    </w:p>
    <w:p>
      <w:pPr>
        <w:spacing w:after="150"/>
      </w:pPr>
      <w:r>
        <w:rPr/>
        <w:t xml:space="preserve">一、2019-2023年影响大连市房地产行业运行的有利因素</w:t>
      </w:r>
    </w:p>
    <w:p>
      <w:pPr>
        <w:spacing w:after="150"/>
      </w:pPr>
      <w:r>
        <w:rPr/>
        <w:t xml:space="preserve">二、2019-2023年影响大连市房地产行业运行的稳定因素</w:t>
      </w:r>
    </w:p>
    <w:p>
      <w:pPr>
        <w:spacing w:after="150"/>
      </w:pPr>
      <w:r>
        <w:rPr/>
        <w:t xml:space="preserve">三、2019-2023年影响大连市房地产行业运行的不利因素</w:t>
      </w:r>
    </w:p>
    <w:p>
      <w:pPr>
        <w:spacing w:after="150"/>
      </w:pPr>
      <w:r>
        <w:rPr/>
        <w:t xml:space="preserve">第二节 大连市房地产行业投资风险预警</w:t>
      </w:r>
    </w:p>
    <w:p>
      <w:pPr>
        <w:spacing w:after="150"/>
      </w:pPr>
      <w:r>
        <w:rPr/>
        <w:t xml:space="preserve">一、2024-2029年大连市房地产行业市场风险预测</w:t>
      </w:r>
    </w:p>
    <w:p>
      <w:pPr>
        <w:spacing w:after="150"/>
      </w:pPr>
      <w:r>
        <w:rPr/>
        <w:t xml:space="preserve">二、2024-2029年大连市房地产行业政策风险预测</w:t>
      </w:r>
    </w:p>
    <w:p>
      <w:pPr>
        <w:spacing w:after="150"/>
      </w:pPr>
      <w:r>
        <w:rPr/>
        <w:t xml:space="preserve">三、2024-2029年大连市房地产行业经营风险预测</w:t>
      </w:r>
    </w:p>
    <w:p>
      <w:pPr>
        <w:spacing w:after="150"/>
      </w:pPr>
      <w:r>
        <w:rPr>
          <w:b w:val="1"/>
          <w:bCs w:val="1"/>
        </w:rPr>
        <w:t xml:space="preserve">第十五章 大连房地产行业投资策略分析</w:t>
      </w:r>
    </w:p>
    <w:p>
      <w:pPr>
        <w:spacing w:after="150"/>
      </w:pPr>
      <w:r>
        <w:rPr/>
        <w:t xml:space="preserve">第一节 2024-2029年大连房地产行业投资周期分析</w:t>
      </w:r>
    </w:p>
    <w:p>
      <w:pPr>
        <w:spacing w:after="150"/>
      </w:pPr>
      <w:r>
        <w:rPr/>
        <w:t xml:space="preserve">一、经济周期</w:t>
      </w:r>
    </w:p>
    <w:p>
      <w:pPr>
        <w:spacing w:after="150"/>
      </w:pPr>
      <w:r>
        <w:rPr/>
        <w:t xml:space="preserve">二、增长性与波动性</w:t>
      </w:r>
    </w:p>
    <w:p>
      <w:pPr>
        <w:spacing w:after="150"/>
      </w:pPr>
      <w:r>
        <w:rPr/>
        <w:t xml:space="preserve">三、成熟度分析</w:t>
      </w:r>
    </w:p>
    <w:p>
      <w:pPr>
        <w:spacing w:after="150"/>
      </w:pPr>
      <w:r>
        <w:rPr/>
        <w:t xml:space="preserve">第二节 2024-2029年大连房地产行业投资潜力分析</w:t>
      </w:r>
    </w:p>
    <w:p>
      <w:pPr>
        <w:spacing w:after="150"/>
      </w:pPr>
      <w:r>
        <w:rPr/>
        <w:t xml:space="preserve">一、投资潜力分析</w:t>
      </w:r>
    </w:p>
    <w:p>
      <w:pPr>
        <w:spacing w:after="150"/>
      </w:pPr>
      <w:r>
        <w:rPr/>
        <w:t xml:space="preserve">二、吸引力分析</w:t>
      </w:r>
    </w:p>
    <w:p>
      <w:pPr>
        <w:spacing w:after="150"/>
      </w:pPr>
      <w:r>
        <w:rPr/>
        <w:t xml:space="preserve">三、融资方式分析</w:t>
      </w:r>
    </w:p>
    <w:p>
      <w:pPr>
        <w:spacing w:after="150"/>
      </w:pPr>
      <w:r>
        <w:rPr/>
        <w:t xml:space="preserve">第三节 大连房地产行业投资策略研究</w:t>
      </w:r>
    </w:p>
    <w:p>
      <w:pPr>
        <w:spacing w:after="150"/>
      </w:pPr>
      <w:r>
        <w:rPr/>
        <w:t xml:space="preserve">一、大连市房地产行业投资战略研究</w:t>
      </w:r>
    </w:p>
    <w:p>
      <w:pPr>
        <w:spacing w:after="150"/>
      </w:pPr>
      <w:r>
        <w:rPr/>
        <w:t xml:space="preserve">二、2019-2023年大连市房地产行业投资策略</w:t>
      </w:r>
    </w:p>
    <w:p>
      <w:pPr>
        <w:spacing w:after="150"/>
      </w:pPr>
      <w:r>
        <w:rPr/>
        <w:t xml:space="preserve">三、2019-2023年我国房地产行业投资策略</w:t>
      </w:r>
    </w:p>
    <w:p>
      <w:pPr>
        <w:spacing w:after="150"/>
      </w:pPr>
      <w:r>
        <w:rPr/>
        <w:t xml:space="preserve">四、2024-2029年大连市房地产行业投资策略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图表：2024-2029年全球经济增长趋势及预测</w:t>
      </w:r>
    </w:p>
    <w:p>
      <w:pPr>
        <w:spacing w:after="150"/>
      </w:pPr>
      <w:r>
        <w:rPr/>
        <w:t xml:space="preserve">图表：发达国家产能利用率与失业率</w:t>
      </w:r>
    </w:p>
    <w:p>
      <w:pPr>
        <w:spacing w:after="150"/>
      </w:pPr>
      <w:r>
        <w:rPr/>
        <w:t xml:space="preserve">图表：部分国家的CPI走势</w:t>
      </w:r>
    </w:p>
    <w:p>
      <w:pPr>
        <w:spacing w:after="150"/>
      </w:pPr>
      <w:r>
        <w:rPr/>
        <w:t xml:space="preserve">图表：美元指数与全球MSCI趋势</w:t>
      </w:r>
    </w:p>
    <w:p>
      <w:pPr>
        <w:spacing w:after="150"/>
      </w:pPr>
      <w:r>
        <w:rPr/>
        <w:t xml:space="preserve">图表：部分欧美国家的CDS走势</w:t>
      </w:r>
    </w:p>
    <w:p>
      <w:pPr>
        <w:spacing w:after="150"/>
      </w:pPr>
      <w:r>
        <w:rPr/>
        <w:t xml:space="preserve">图表：新兴市场股票与债券外部融资</w:t>
      </w:r>
    </w:p>
    <w:p>
      <w:pPr>
        <w:spacing w:after="150"/>
      </w:pPr>
      <w:r>
        <w:rPr/>
        <w:t xml:space="preserve">图表：新兴市场资金净流入情况</w:t>
      </w:r>
    </w:p>
    <w:p>
      <w:pPr>
        <w:spacing w:after="150"/>
      </w:pPr>
      <w:r>
        <w:rPr/>
        <w:t xml:space="preserve">图表：美联储资产负债表规模及结构</w:t>
      </w:r>
    </w:p>
    <w:p>
      <w:pPr>
        <w:spacing w:after="150"/>
      </w:pPr>
      <w:r>
        <w:rPr/>
        <w:t xml:space="preserve">图表：主要央行基准利率变化</w:t>
      </w:r>
    </w:p>
    <w:p>
      <w:pPr>
        <w:spacing w:after="150"/>
      </w:pPr>
      <w:r>
        <w:rPr/>
        <w:t xml:space="preserve">图表：全球工业生产与全球GDP增长</w:t>
      </w:r>
    </w:p>
    <w:p>
      <w:pPr>
        <w:spacing w:after="150"/>
      </w:pPr>
      <w:r>
        <w:rPr/>
        <w:t xml:space="preserve">图表：全球工业生产与经济领先指标</w:t>
      </w:r>
    </w:p>
    <w:p>
      <w:pPr>
        <w:spacing w:after="150"/>
      </w:pPr>
      <w:r>
        <w:rPr/>
        <w:t xml:space="preserve">图表：全球经济指数与产出差距</w:t>
      </w:r>
    </w:p>
    <w:p>
      <w:pPr>
        <w:spacing w:after="150"/>
      </w:pPr>
      <w:r>
        <w:rPr/>
        <w:t xml:space="preserve">图表：全球经济的增长趋势</w:t>
      </w:r>
    </w:p>
    <w:p>
      <w:pPr>
        <w:spacing w:after="150"/>
      </w:pPr>
      <w:r>
        <w:rPr/>
        <w:t xml:space="preserve">图表：2019-2023年新冠疫情风险指标ROFCI</w:t>
      </w:r>
    </w:p>
    <w:p>
      <w:pPr>
        <w:spacing w:after="150"/>
      </w:pPr>
      <w:r>
        <w:rPr/>
        <w:t xml:space="preserve">图表：G20国家财政赤字发展与展望</w:t>
      </w:r>
    </w:p>
    <w:p>
      <w:pPr>
        <w:spacing w:after="150"/>
      </w:pPr>
      <w:r>
        <w:rPr/>
        <w:t xml:space="preserve">图表：全球主要经济大国债务风险排序</w:t>
      </w:r>
    </w:p>
    <w:p>
      <w:pPr>
        <w:spacing w:after="150"/>
      </w:pPr>
      <w:r>
        <w:rPr/>
        <w:t xml:space="preserve">图表：2019-2023年我国季度GDP增长率</w:t>
      </w:r>
    </w:p>
    <w:p>
      <w:pPr>
        <w:spacing w:after="150"/>
      </w:pPr>
      <w:r>
        <w:rPr/>
        <w:t xml:space="preserve">图表：2019-2023年我国三产业增加值季度增长率</w:t>
      </w:r>
    </w:p>
    <w:p>
      <w:pPr>
        <w:spacing w:after="150"/>
      </w:pPr>
      <w:r>
        <w:rPr/>
        <w:t xml:space="preserve">图表：2019-2023年我国工业增加值走势图</w:t>
      </w:r>
    </w:p>
    <w:p>
      <w:pPr>
        <w:spacing w:after="150"/>
      </w:pPr>
      <w:r>
        <w:rPr/>
        <w:t xml:space="preserve">图表：2019-2023年固定资产投资走势图</w:t>
      </w:r>
    </w:p>
    <w:p>
      <w:pPr>
        <w:spacing w:after="150"/>
      </w:pPr>
      <w:r>
        <w:rPr/>
        <w:t xml:space="preserve">图表：2019-2023年我国各地区城镇固定资产投资累计同比增长率</w:t>
      </w:r>
    </w:p>
    <w:p>
      <w:pPr>
        <w:spacing w:after="150"/>
      </w:pPr>
      <w:r>
        <w:rPr/>
        <w:t xml:space="preserve">图表：2019-2023年我国社会消费品零售总额走势图</w:t>
      </w:r>
    </w:p>
    <w:p>
      <w:pPr>
        <w:spacing w:after="150"/>
      </w:pPr>
      <w:r>
        <w:rPr/>
        <w:t xml:space="preserve">图表：2019-2023年我国社会消费品零售总额构成走势图</w:t>
      </w:r>
    </w:p>
    <w:p>
      <w:pPr>
        <w:spacing w:after="150"/>
      </w:pPr>
      <w:r>
        <w:rPr/>
        <w:t xml:space="preserve">图表：2019-2023年我国CPI、PPI运行趋势</w:t>
      </w:r>
    </w:p>
    <w:p>
      <w:pPr>
        <w:spacing w:after="150"/>
      </w:pPr>
      <w:r>
        <w:rPr/>
        <w:t xml:space="preserve">图表：2019-2023年企业商品价格指数走势</w:t>
      </w:r>
    </w:p>
    <w:p>
      <w:pPr>
        <w:spacing w:after="150"/>
      </w:pPr>
      <w:r>
        <w:rPr/>
        <w:t xml:space="preserve">图表：2019-2023年进出口走势图</w:t>
      </w:r>
    </w:p>
    <w:p>
      <w:pPr>
        <w:spacing w:after="150"/>
      </w:pPr>
      <w:r>
        <w:rPr/>
        <w:t xml:space="preserve">图表：2019-2023年我国货币供应量</w:t>
      </w:r>
    </w:p>
    <w:p>
      <w:pPr>
        <w:spacing w:after="150"/>
      </w:pPr>
      <w:r>
        <w:rPr/>
        <w:t xml:space="preserve">图表：2019-2023年我国存贷款同比增速走势图</w:t>
      </w:r>
    </w:p>
    <w:p>
      <w:pPr>
        <w:spacing w:after="150"/>
      </w:pPr>
      <w:r>
        <w:rPr/>
        <w:t xml:space="preserve">图表：中国各季度GDP增长走势图</w:t>
      </w:r>
    </w:p>
    <w:p>
      <w:pPr>
        <w:spacing w:after="150"/>
      </w:pPr>
      <w:r>
        <w:rPr/>
        <w:t xml:space="preserve">图表：2019-2023年中国月度工业增加值增速走势图</w:t>
      </w:r>
    </w:p>
    <w:p>
      <w:pPr>
        <w:spacing w:after="150"/>
      </w:pPr>
      <w:r>
        <w:rPr/>
        <w:t xml:space="preserve">图表：2019-2023年中国月度工业增加值分轻重工业增速走势图</w:t>
      </w:r>
    </w:p>
    <w:p>
      <w:pPr>
        <w:spacing w:after="150"/>
      </w:pPr>
      <w:r>
        <w:rPr/>
        <w:t xml:space="preserve">图表：2019-2023年城镇固定资产投资总额与增速走势图</w:t>
      </w:r>
    </w:p>
    <w:p>
      <w:pPr>
        <w:spacing w:after="150"/>
      </w:pPr>
      <w:r>
        <w:rPr/>
        <w:t xml:space="preserve">图表：2019-2023年社会消费品零售总额增速走势</w:t>
      </w:r>
    </w:p>
    <w:p>
      <w:pPr>
        <w:spacing w:after="150"/>
      </w:pPr>
      <w:r>
        <w:rPr/>
        <w:t xml:space="preserve">图表：2019-2023年居民消费价格指数(CPI)走势图</w:t>
      </w:r>
    </w:p>
    <w:p>
      <w:pPr>
        <w:spacing w:after="150"/>
      </w:pPr>
      <w:r>
        <w:rPr/>
        <w:t xml:space="preserve">图表：2019-2023年PPI，JP摩根全球与官方PMI购进价格指数同比走势</w:t>
      </w:r>
    </w:p>
    <w:p>
      <w:pPr>
        <w:spacing w:after="150"/>
      </w:pPr>
      <w:r>
        <w:rPr/>
        <w:t xml:space="preserve">图表：2019-2023年中国CPI-PPI同比走势图</w:t>
      </w:r>
    </w:p>
    <w:p>
      <w:pPr>
        <w:spacing w:after="150"/>
      </w:pPr>
      <w:r>
        <w:rPr/>
        <w:t xml:space="preserve">图表：2019-2023年中国当月进出口月度趋势图</w:t>
      </w:r>
    </w:p>
    <w:p>
      <w:pPr>
        <w:spacing w:after="150"/>
      </w:pPr>
      <w:r>
        <w:rPr/>
        <w:t xml:space="preserve">图表：2019-2023年货币供应量情况汇总</w:t>
      </w:r>
    </w:p>
    <w:p>
      <w:pPr>
        <w:spacing w:after="150"/>
      </w:pPr>
      <w:r>
        <w:rPr/>
        <w:t xml:space="preserve">图表：房地产和住宅开发投资及其增长率</w:t>
      </w:r>
    </w:p>
    <w:p>
      <w:pPr>
        <w:spacing w:after="150"/>
      </w:pPr>
      <w:r>
        <w:rPr/>
        <w:t xml:space="preserve">图表：全国住宅施工和新开工面积及其增长率</w:t>
      </w:r>
    </w:p>
    <w:p>
      <w:pPr>
        <w:spacing w:after="150"/>
      </w:pPr>
      <w:r>
        <w:rPr/>
        <w:t xml:space="preserve">图表：全国住宅销售面积和销售额</w:t>
      </w:r>
    </w:p>
    <w:p>
      <w:pPr>
        <w:spacing w:after="150"/>
      </w:pPr>
      <w:r>
        <w:rPr/>
        <w:t xml:space="preserve">图表：全国住宅销售面积和销售额增长率</w:t>
      </w:r>
    </w:p>
    <w:p>
      <w:pPr>
        <w:spacing w:after="150"/>
      </w:pPr>
      <w:r>
        <w:rPr/>
        <w:t xml:space="preserve">图表：2019-2023年全国商品房和住宅销售面积和销售额增长率</w:t>
      </w:r>
    </w:p>
    <w:p>
      <w:pPr>
        <w:spacing w:after="150"/>
      </w:pPr>
      <w:r>
        <w:rPr/>
        <w:t xml:space="preserve">图表：2006年至今主要城市成交套数及其增长率</w:t>
      </w:r>
    </w:p>
    <w:p>
      <w:pPr>
        <w:spacing w:after="150"/>
      </w:pPr>
      <w:r>
        <w:rPr/>
        <w:t xml:space="preserve">图表：2019-2023年主要城市新上市面积及其增长率</w:t>
      </w:r>
    </w:p>
    <w:p>
      <w:pPr>
        <w:spacing w:after="150"/>
      </w:pPr>
      <w:r>
        <w:rPr/>
        <w:t xml:space="preserve">图表：2019-2023年主要城市新上市套数</w:t>
      </w:r>
    </w:p>
    <w:p>
      <w:pPr>
        <w:spacing w:after="150"/>
      </w:pPr>
      <w:r>
        <w:rPr/>
        <w:t xml:space="preserve">图表：2019-2023年主要城市销供比(以面积计算)</w:t>
      </w:r>
    </w:p>
    <w:p>
      <w:pPr>
        <w:spacing w:after="150"/>
      </w:pPr>
      <w:r>
        <w:rPr/>
        <w:t xml:space="preserve">图表：2019-2023年主要城市可售面积</w:t>
      </w:r>
    </w:p>
    <w:p>
      <w:pPr>
        <w:spacing w:after="150"/>
      </w:pPr>
      <w:r>
        <w:rPr/>
        <w:t xml:space="preserve">图表：2019-2023年主要城出清周期</w:t>
      </w:r>
    </w:p>
    <w:p>
      <w:pPr>
        <w:spacing w:after="150"/>
      </w:pPr>
      <w:r>
        <w:rPr/>
        <w:t xml:space="preserve">图表：2019-2023年全国房地产开发景气指数</w:t>
      </w:r>
    </w:p>
    <w:p>
      <w:pPr>
        <w:spacing w:after="150"/>
      </w:pPr>
      <w:r>
        <w:rPr/>
        <w:t xml:space="preserve">图表：2019-2023年70个大中城市房屋销售价格指数(1)</w:t>
      </w:r>
    </w:p>
    <w:p>
      <w:pPr>
        <w:spacing w:after="150"/>
      </w:pPr>
      <w:r>
        <w:rPr/>
        <w:t xml:space="preserve">图表：2019-2023年70个大中城市房屋销售价格指数(2)</w:t>
      </w:r>
    </w:p>
    <w:p>
      <w:pPr>
        <w:spacing w:after="150"/>
      </w:pPr>
      <w:r>
        <w:rPr/>
        <w:t xml:space="preserve">图表：2019-2023年70个大中城市房屋销售价格指数(3)</w:t>
      </w:r>
    </w:p>
    <w:p>
      <w:pPr>
        <w:spacing w:after="150"/>
      </w:pPr>
      <w:r>
        <w:rPr/>
        <w:t xml:space="preserve">图表：2019-2023年70个大中城市房屋销售价格指数(4)</w:t>
      </w:r>
    </w:p>
    <w:p>
      <w:pPr>
        <w:spacing w:after="150"/>
      </w:pPr>
      <w:r>
        <w:rPr/>
        <w:t xml:space="preserve">图表：2019-2023年70个大中城市房屋销售价格指数(5)</w:t>
      </w:r>
    </w:p>
    <w:p>
      <w:pPr>
        <w:spacing w:after="150"/>
      </w:pPr>
      <w:r>
        <w:rPr/>
        <w:t xml:space="preserve">图表：2019-2023年70个大中城市房屋销售价格指数(6)</w:t>
      </w:r>
    </w:p>
    <w:p>
      <w:pPr>
        <w:spacing w:after="150"/>
      </w:pPr>
      <w:r>
        <w:rPr/>
        <w:t xml:space="preserve">图表：2019-2023年70个大中城市房屋销售价格指数(7)</w:t>
      </w:r>
    </w:p>
    <w:p>
      <w:pPr>
        <w:spacing w:after="150"/>
      </w:pPr>
      <w:r>
        <w:rPr/>
        <w:t xml:space="preserve">图表：2019-2023年70个大中城市房屋销售价格指数(8)</w:t>
      </w:r>
    </w:p>
    <w:p>
      <w:pPr>
        <w:spacing w:after="150"/>
      </w:pPr>
      <w:r>
        <w:rPr/>
        <w:t xml:space="preserve">图表：2019-2023年70个大中城市房屋销售价格指数</w:t>
      </w:r>
    </w:p>
    <w:p>
      <w:pPr>
        <w:spacing w:after="150"/>
      </w:pPr>
      <w:r>
        <w:rPr/>
        <w:t xml:space="preserve">图表：2019-2023年70个大中城市90平方米及以房屋销售价格指数</w:t>
      </w:r>
    </w:p>
    <w:p>
      <w:pPr>
        <w:spacing w:after="150"/>
      </w:pPr>
      <w:r>
        <w:rPr/>
        <w:t xml:space="preserve">图表：2019-2023年房地产开发企业完成投资及增速情况(1)</w:t>
      </w:r>
    </w:p>
    <w:p>
      <w:pPr>
        <w:spacing w:after="150"/>
      </w:pPr>
      <w:r>
        <w:rPr/>
        <w:t xml:space="preserve">图表：2019-2023年房地产开发企业完成投资及增速情况(2)</w:t>
      </w:r>
    </w:p>
    <w:p>
      <w:pPr>
        <w:spacing w:after="150"/>
      </w:pPr>
      <w:r>
        <w:rPr/>
        <w:t xml:space="preserve">图表：2019-2023年房地产开发企业完成投资及增速情况(3)</w:t>
      </w:r>
    </w:p>
    <w:p>
      <w:pPr>
        <w:spacing w:after="150"/>
      </w:pPr>
      <w:r>
        <w:rPr/>
        <w:t xml:space="preserve">图表：2019-2023年商品房销售面积和销售额增长情况(1)</w:t>
      </w:r>
    </w:p>
    <w:p>
      <w:pPr>
        <w:spacing w:after="150"/>
      </w:pPr>
      <w:r>
        <w:rPr/>
        <w:t xml:space="preserve">图表：2019-2023年商品房销售面积和销售额增长情况(2)</w:t>
      </w:r>
    </w:p>
    <w:p>
      <w:pPr>
        <w:spacing w:after="150"/>
      </w:pPr>
      <w:r>
        <w:rPr/>
        <w:t xml:space="preserve">图表：2019-2023年商品房销售面积和销售额增长情况(3)</w:t>
      </w:r>
    </w:p>
    <w:p>
      <w:pPr>
        <w:spacing w:after="150"/>
      </w:pPr>
      <w:r>
        <w:rPr/>
        <w:t xml:space="preserve">图表：2019-2023年七十个大中城市房屋销售价格指数(1)</w:t>
      </w:r>
    </w:p>
    <w:p>
      <w:pPr>
        <w:spacing w:after="150"/>
      </w:pPr>
      <w:r>
        <w:rPr/>
        <w:t xml:space="preserve">图表：2019-2023年七十个大中城市房屋销售价格指数(2)</w:t>
      </w:r>
    </w:p>
    <w:p>
      <w:pPr>
        <w:spacing w:after="150"/>
      </w:pPr>
      <w:r>
        <w:rPr/>
        <w:t xml:space="preserve">图表：2019-2023年七十个大中城市房屋销售价格指数(3)</w:t>
      </w:r>
    </w:p>
    <w:p>
      <w:pPr>
        <w:spacing w:after="150"/>
      </w:pPr>
      <w:r>
        <w:rPr/>
        <w:t xml:space="preserve">图表：2019-2023年七十个大中城市房屋销售价格指数(4)</w:t>
      </w:r>
    </w:p>
    <w:p>
      <w:pPr>
        <w:spacing w:after="150"/>
      </w:pPr>
      <w:r>
        <w:rPr/>
        <w:t xml:space="preserve">图表：2019-2023年七十个大中城市房屋销售价格指数(5)</w:t>
      </w:r>
    </w:p>
    <w:p>
      <w:pPr>
        <w:spacing w:after="150"/>
      </w:pPr>
      <w:r>
        <w:rPr/>
        <w:t xml:space="preserve">图表：2019-2023年七十个大中城市90平米及以下房屋销售价格指数(1)</w:t>
      </w:r>
    </w:p>
    <w:p>
      <w:pPr>
        <w:spacing w:after="150"/>
      </w:pPr>
      <w:r>
        <w:rPr/>
        <w:t xml:space="preserve">图表：2019-2023年七十个大中城市90平米及以下房屋销售价格指数(2)</w:t>
      </w:r>
    </w:p>
    <w:p>
      <w:pPr>
        <w:spacing w:after="150"/>
      </w:pPr>
      <w:r>
        <w:rPr/>
        <w:t xml:space="preserve">图表：2019-2023年七十个大中城市90平米及以下房屋销售价格指数(3)</w:t>
      </w:r>
    </w:p>
    <w:p>
      <w:pPr>
        <w:spacing w:after="150"/>
      </w:pPr>
      <w:r>
        <w:rPr/>
        <w:t xml:space="preserve">图表：2019-2023年七十个大中城市90平米及以下房屋销售价格指数(4)</w:t>
      </w:r>
    </w:p>
    <w:p>
      <w:pPr>
        <w:spacing w:after="150"/>
      </w:pPr>
      <w:r>
        <w:rPr/>
        <w:t xml:space="preserve">图表：2019-2023年全国房地产开发景气指数趋势图</w:t>
      </w:r>
    </w:p>
    <w:p>
      <w:pPr>
        <w:spacing w:after="150"/>
      </w:pPr>
      <w:r>
        <w:rPr/>
        <w:t xml:space="preserve">图表：2019-2023年房地产主要指标预测情况</w:t>
      </w:r>
    </w:p>
    <w:p>
      <w:pPr>
        <w:spacing w:after="150"/>
      </w:pPr>
      <w:r>
        <w:rPr/>
        <w:t xml:space="preserve">图表：2019-2023年至今各城市二手房成交量走势图</w:t>
      </w:r>
    </w:p>
    <w:p>
      <w:pPr>
        <w:spacing w:after="150"/>
      </w:pPr>
      <w:r>
        <w:rPr/>
        <w:t xml:space="preserve">图表：2019-2023年全国11个城市二手房价格指数变化表</w:t>
      </w:r>
    </w:p>
    <w:p>
      <w:pPr>
        <w:spacing w:after="150"/>
      </w:pPr>
      <w:r>
        <w:rPr/>
        <w:t xml:space="preserve">图表：2019-2023年一线城市二手房价格指数走势图</w:t>
      </w:r>
    </w:p>
    <w:p>
      <w:pPr>
        <w:spacing w:after="150"/>
      </w:pPr>
      <w:r>
        <w:rPr/>
        <w:t xml:space="preserve">图表：2019-2023年主要二线城市二手房价格指数走势图</w:t>
      </w:r>
    </w:p>
    <w:p>
      <w:pPr>
        <w:spacing w:after="150"/>
      </w:pPr>
      <w:r>
        <w:rPr/>
        <w:t xml:space="preserve">图表：2019-2023年各城市二手房价格指数环比增幅对比</w:t>
      </w:r>
    </w:p>
    <w:p>
      <w:pPr>
        <w:spacing w:after="150"/>
      </w:pPr>
      <w:r>
        <w:rPr/>
        <w:t xml:space="preserve">图表：2019-2023年各城市二手房价格指数同比增幅对比图</w:t>
      </w:r>
    </w:p>
    <w:p>
      <w:pPr>
        <w:spacing w:after="150"/>
      </w:pPr>
      <w:r>
        <w:rPr/>
        <w:t xml:space="preserve">图表：2019-2023年大连市房地产政策列表</w:t>
      </w:r>
    </w:p>
    <w:p>
      <w:pPr>
        <w:spacing w:after="150"/>
      </w:pPr>
      <w:r>
        <w:rPr/>
        <w:t xml:space="preserve">图表：2019-2023年大连市土地成交统计表</w:t>
      </w:r>
    </w:p>
    <w:p>
      <w:pPr>
        <w:spacing w:after="150"/>
      </w:pPr>
      <w:r>
        <w:rPr/>
        <w:t xml:space="preserve">图表：2019-2023年大连市土地市场交易统计表</w:t>
      </w:r>
    </w:p>
    <w:p>
      <w:pPr>
        <w:spacing w:after="150"/>
      </w:pPr>
      <w:r>
        <w:rPr/>
        <w:t xml:space="preserve">图表：2019-2023年大连市土地市场交易走势图</w:t>
      </w:r>
    </w:p>
    <w:p>
      <w:pPr>
        <w:spacing w:after="150"/>
      </w:pPr>
      <w:r>
        <w:rPr/>
        <w:t xml:space="preserve">图表：2019-2023年大连市单价地王排行表</w:t>
      </w:r>
    </w:p>
    <w:p>
      <w:pPr>
        <w:spacing w:after="150"/>
      </w:pPr>
      <w:r>
        <w:rPr/>
        <w:t xml:space="preserve">图表：2019-2023年大连市总价地王排行表</w:t>
      </w:r>
    </w:p>
    <w:p>
      <w:pPr>
        <w:spacing w:after="150"/>
      </w:pPr>
      <w:r>
        <w:rPr/>
        <w:t xml:space="preserve">图表：2019-2023年大连市土地挂牌走势图</w:t>
      </w:r>
    </w:p>
    <w:p>
      <w:pPr>
        <w:spacing w:after="150"/>
      </w:pPr>
      <w:r>
        <w:rPr/>
        <w:t xml:space="preserve">图表：2019-2023年大连市土地交易量走势图</w:t>
      </w:r>
    </w:p>
    <w:p>
      <w:pPr>
        <w:spacing w:after="150"/>
      </w:pPr>
      <w:r>
        <w:rPr/>
        <w:t xml:space="preserve">图表：2019-2023年大连市市区土地交易占比图</w:t>
      </w:r>
    </w:p>
    <w:p>
      <w:pPr>
        <w:spacing w:after="150"/>
      </w:pPr>
      <w:r>
        <w:rPr/>
        <w:t xml:space="preserve">图表：2019-2023年大连市土地成交价格统计图</w:t>
      </w:r>
    </w:p>
    <w:p>
      <w:pPr>
        <w:spacing w:after="150"/>
      </w:pPr>
      <w:r>
        <w:rPr/>
        <w:t xml:space="preserve">图表：2019-2023年大连市土地供应计划进度图</w:t>
      </w:r>
    </w:p>
    <w:p>
      <w:pPr>
        <w:spacing w:after="150"/>
      </w:pPr>
      <w:r>
        <w:rPr/>
        <w:t xml:space="preserve">图表：2019-2023年大连市住宅供求走势图</w:t>
      </w:r>
    </w:p>
    <w:p>
      <w:pPr>
        <w:spacing w:after="150"/>
      </w:pPr>
      <w:r>
        <w:rPr/>
        <w:t xml:space="preserve">图表：2019-2023年大连市住宅供给分布图</w:t>
      </w:r>
    </w:p>
    <w:p>
      <w:pPr>
        <w:spacing w:after="150"/>
      </w:pPr>
      <w:r>
        <w:rPr/>
        <w:t xml:space="preserve">图表：2019-2023年大连市住宅成交量分布图</w:t>
      </w:r>
    </w:p>
    <w:p>
      <w:pPr>
        <w:spacing w:after="150"/>
      </w:pPr>
      <w:r>
        <w:rPr/>
        <w:t xml:space="preserve">图表：2019-2023年大连市写字楼价格指数</w:t>
      </w:r>
    </w:p>
    <w:p>
      <w:pPr>
        <w:spacing w:after="150"/>
      </w:pPr>
      <w:r>
        <w:rPr/>
        <w:t xml:space="preserve">图表：2019-2023年大连市甲级写字楼市场数据</w:t>
      </w:r>
    </w:p>
    <w:p>
      <w:pPr>
        <w:spacing w:after="150"/>
      </w:pPr>
      <w:r>
        <w:rPr/>
        <w:t xml:space="preserve">图表：2019-2023年大连市甲级写字楼供需及空置率走势图</w:t>
      </w:r>
    </w:p>
    <w:p>
      <w:pPr>
        <w:spacing w:after="150"/>
      </w:pPr>
      <w:r>
        <w:rPr/>
        <w:t xml:space="preserve">图表：2019-2023年大连市购物商场市场统计</w:t>
      </w:r>
    </w:p>
    <w:p>
      <w:pPr>
        <w:spacing w:after="150"/>
      </w:pPr>
      <w:r>
        <w:rPr/>
        <w:t xml:space="preserve">图表：2019-2023年大连市主要商业项目租金</w:t>
      </w:r>
    </w:p>
    <w:p>
      <w:pPr>
        <w:spacing w:after="150"/>
      </w:pPr>
      <w:r>
        <w:rPr/>
        <w:t xml:space="preserve">图表：2019-2023年大连市住宅市场数据统计</w:t>
      </w:r>
    </w:p>
    <w:p>
      <w:pPr>
        <w:spacing w:after="150"/>
      </w:pPr>
      <w:r>
        <w:rPr/>
        <w:t xml:space="preserve">图表：2019-2023年大连市住宅价格指数</w:t>
      </w:r>
    </w:p>
    <w:p>
      <w:pPr>
        <w:spacing w:after="150"/>
      </w:pPr>
      <w:r>
        <w:rPr/>
        <w:t xml:space="preserve">图表：2019-2023年大连市一手商品住宅成交量统计图</w:t>
      </w:r>
    </w:p>
    <w:p>
      <w:pPr>
        <w:spacing w:after="150"/>
      </w:pPr>
      <w:r>
        <w:rPr/>
        <w:t xml:space="preserve">图表：2019-2023年大连市商品房成交套数同比分布</w:t>
      </w:r>
    </w:p>
    <w:p>
      <w:pPr>
        <w:spacing w:after="150"/>
      </w:pPr>
      <w:r>
        <w:rPr/>
        <w:t xml:space="preserve">图表：2019-2023年大连市商品房成交套数环比分布</w:t>
      </w:r>
    </w:p>
    <w:p>
      <w:pPr>
        <w:spacing w:after="150"/>
      </w:pPr>
      <w:r>
        <w:rPr/>
        <w:t xml:space="preserve">图表：2019-2023年大连市商品房市场各区域成交占比图</w:t>
      </w:r>
    </w:p>
    <w:p>
      <w:pPr>
        <w:spacing w:after="150"/>
      </w:pPr>
      <w:r>
        <w:rPr/>
        <w:t xml:space="preserve">图表：2019-2023年大连市商品房市场各区域成交单价统计图</w:t>
      </w:r>
    </w:p>
    <w:p>
      <w:pPr>
        <w:spacing w:after="150"/>
      </w:pPr>
      <w:r>
        <w:rPr/>
        <w:t xml:space="preserve">图表：2019-2023年大连市商品房市场成交单价同比走势图</w:t>
      </w:r>
    </w:p>
    <w:p>
      <w:pPr>
        <w:spacing w:after="150"/>
      </w:pPr>
      <w:r>
        <w:rPr/>
        <w:t xml:space="preserve">图表：2019-2023年大连市商品房市场成交金额与面积走势图</w:t>
      </w:r>
    </w:p>
    <w:p>
      <w:pPr>
        <w:spacing w:after="150"/>
      </w:pPr>
      <w:r>
        <w:rPr/>
        <w:t xml:space="preserve">图表：2019-2023年大连市商品房市场单套成交金额与面积统计图</w:t>
      </w:r>
    </w:p>
    <w:p>
      <w:pPr>
        <w:spacing w:after="150"/>
      </w:pPr>
      <w:r>
        <w:rPr/>
        <w:t xml:space="preserve">图表：2019-2023年大连市商品房市场四区供应分布图</w:t>
      </w:r>
    </w:p>
    <w:p>
      <w:pPr>
        <w:spacing w:after="150"/>
      </w:pPr>
      <w:r>
        <w:rPr/>
        <w:t xml:space="preserve">图表：2019-2023年大连市商品房市场增量套数统计图</w:t>
      </w:r>
    </w:p>
    <w:p>
      <w:pPr>
        <w:spacing w:after="150"/>
      </w:pPr>
      <w:r>
        <w:rPr/>
        <w:t xml:space="preserve">图表：2019-2023年大连市商品房市场批售面积统计图</w:t>
      </w:r>
    </w:p>
    <w:p>
      <w:pPr>
        <w:spacing w:after="150"/>
      </w:pPr>
      <w:r>
        <w:rPr/>
        <w:t xml:space="preserve">图表：2019-2023年大连市商品房市场各区域成交比例统计图</w:t>
      </w:r>
    </w:p>
    <w:p>
      <w:pPr>
        <w:spacing w:after="150"/>
      </w:pPr>
      <w:r>
        <w:rPr/>
        <w:t xml:space="preserve">图表：2019-2023年大连市甲级写字楼存量统计图</w:t>
      </w:r>
    </w:p>
    <w:p>
      <w:pPr>
        <w:spacing w:after="150"/>
      </w:pPr>
      <w:r>
        <w:rPr/>
        <w:t xml:space="preserve">图表：2019-2023年大连市甲级写字楼空置率统计图</w:t>
      </w:r>
    </w:p>
    <w:p>
      <w:pPr>
        <w:spacing w:after="150"/>
      </w:pPr>
      <w:r>
        <w:rPr/>
        <w:t xml:space="preserve">图表：2019-2023年大连市甲级写字楼价格走势图</w:t>
      </w:r>
    </w:p>
    <w:p>
      <w:pPr>
        <w:spacing w:after="150"/>
      </w:pPr>
      <w:r>
        <w:rPr/>
        <w:t xml:space="preserve">图表：2019-2023年大连市房地产价格走势图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本文地址：https://www.51baogao.cn/bg/20171020/93726.shtml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0/93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2024-2029年大连房地产行业发展潜力分析及投资战略规划咨询报告</dc:title>
  <dc:description>2024-2029年大连房地产行业发展潜力分析及投资战略规划咨询报告</dc:description>
  <dc:subject>2024-2029年大连房地产行业发展潜力分析及投资战略规划咨询报告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2024-01-23T01:49:03+08:00</dcterms:created>
  <dcterms:modified xsi:type="dcterms:W3CDTF">2024-01-23T01:49:03+08:00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