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2024-2029年大米加工行业市场调研与投资潜力研究报告</w:t>
      </w:r>
    </w:p>
    <w:p>
      <w:pPr>
        <w:spacing w:after="150"/>
      </w:pPr>
      <w:r>
        <w:rPr>
          <w:b w:val="1"/>
          <w:bCs w:val="1"/>
        </w:rPr>
        <w:t xml:space="preserve">报告简介</w:t>
      </w:r>
    </w:p>
    <w:p>
      <w:pPr>
        <w:spacing w:after="150"/>
      </w:pPr>
      <w:r>
        <w:rPr/>
        <w:t xml:space="preserve">我国大米加工企业以中小企业为主，资源综合利用水平普遍差，产能利用率较低。而且，大米加工企业存在“小、散、低”的状况，严重缺乏具有自主知识产权、自有品牌、具有核心竞争力的大型龙头企业。规模化、集团化生产经营不仅是国家政策的调控目标，也是市场发展运行的要求。</w:t>
      </w:r>
    </w:p>
    <w:p>
      <w:pPr>
        <w:spacing w:after="150"/>
      </w:pPr>
      <w:r>
        <w:rPr/>
        <w:t xml:space="preserve">由于大米加工行业的区域性特点，其竞争主要体现在区域性竞争方面，具体竞争格局表现为小规模大米加工企业之间在低端市场的竞争和区域性优势品牌和全国性品牌及其相互之间在中高端市场之间的竞争。在各区域市场，前述竞争形式均同时存在。华东区域作为我国水稻主产区域，大米加工企业之间也面临着较为激烈的竞争。中粮控股、益海嘉里以及其他粮食系统背景的大米加工企业之间竞争较为激烈。</w:t>
      </w:r>
    </w:p>
    <w:p>
      <w:pPr>
        <w:spacing w:after="150"/>
      </w:pPr>
      <w:r>
        <w:rPr/>
        <w:t xml:space="preserve">目前，我国食用大米市场上品牌众多，各档次、各地域品牌差别大，尚未形成明显的全国性的行业领导品牌。随着人们生活质量和食品安全意识的提高，品牌大米销售市场逐年扩大。大米加工产业将从生产优势、数量优势转变为质量优势、价格优势和市场优势。优质、专用、绿色大米品种是发展方向。品牌大米市场影响大，销售相对稳定，竞争优势较突出，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大米加工行业进行了长期追踪，结合我们对大米加工相关企业的调查研究，对我国大米加工行业发展现状与前景、市场竞争格局与形势、赢利水平与企业发展、投资策略与风险预警、发展趋势与规划建议等进行深入研究，并重点分析了大米加工行业的前景与风险。报告揭示了大米加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大米加工行业发展综述</w:t>
      </w:r>
    </w:p>
    <w:p>
      <w:pPr>
        <w:spacing w:after="150"/>
      </w:pPr>
      <w:r>
        <w:rPr/>
        <w:t xml:space="preserve">第一节 大米加工行业定义及分类</w:t>
      </w:r>
    </w:p>
    <w:p>
      <w:pPr>
        <w:spacing w:after="150"/>
      </w:pPr>
      <w:r>
        <w:rPr/>
        <w:t xml:space="preserve">一、大米加工行业的定义</w:t>
      </w:r>
    </w:p>
    <w:p>
      <w:pPr>
        <w:spacing w:after="150"/>
      </w:pPr>
      <w:r>
        <w:rPr/>
        <w:t xml:space="preserve">二、大米加工行业的分类</w:t>
      </w:r>
    </w:p>
    <w:p>
      <w:pPr>
        <w:spacing w:after="150"/>
      </w:pPr>
      <w:r>
        <w:rPr/>
        <w:t xml:space="preserve">三、大米加工产品的特点</w:t>
      </w:r>
    </w:p>
    <w:p>
      <w:pPr>
        <w:spacing w:after="150"/>
      </w:pPr>
      <w:r>
        <w:rPr/>
        <w:t xml:space="preserve">四、大米加工行业在国民经济中的地位</w:t>
      </w:r>
    </w:p>
    <w:p>
      <w:pPr>
        <w:spacing w:after="150"/>
      </w:pPr>
      <w:r>
        <w:rPr/>
        <w:t xml:space="preserve">第二节 大米加工行业发展成熟度分析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大米加工行业运行环境（PEST）分析</w:t>
      </w:r>
    </w:p>
    <w:p>
      <w:pPr>
        <w:spacing w:after="150"/>
      </w:pPr>
      <w:r>
        <w:rPr/>
        <w:t xml:space="preserve">第一节 大米加工行业政治法律环境分析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大米加工行业经济环境分析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大米加工行业社会环境分析</w:t>
      </w:r>
    </w:p>
    <w:p>
      <w:pPr>
        <w:spacing w:after="150"/>
      </w:pPr>
      <w:r>
        <w:rPr/>
        <w:t xml:space="preserve">一、大米加工产业社会环境</w:t>
      </w:r>
    </w:p>
    <w:p>
      <w:pPr>
        <w:spacing w:after="150"/>
      </w:pPr>
      <w:r>
        <w:rPr/>
        <w:t xml:space="preserve">二、社会环境对行业的影响</w:t>
      </w:r>
    </w:p>
    <w:p>
      <w:pPr>
        <w:spacing w:after="150"/>
      </w:pPr>
      <w:r>
        <w:rPr/>
        <w:t xml:space="preserve">三、大米加工产业发展对社会发展的影响</w:t>
      </w:r>
    </w:p>
    <w:p>
      <w:pPr>
        <w:spacing w:after="150"/>
      </w:pPr>
      <w:r>
        <w:rPr/>
        <w:t xml:space="preserve">第四节 大米加工行业技术环境分析</w:t>
      </w:r>
    </w:p>
    <w:p>
      <w:pPr>
        <w:spacing w:after="150"/>
      </w:pPr>
      <w:r>
        <w:rPr/>
        <w:t xml:space="preserve">一、大米加工技术分析</w:t>
      </w:r>
    </w:p>
    <w:p>
      <w:pPr>
        <w:spacing w:after="150"/>
      </w:pPr>
      <w:r>
        <w:rPr/>
        <w:t xml:space="preserve">二、大米加工技术发展水平</w:t>
      </w:r>
    </w:p>
    <w:p>
      <w:pPr>
        <w:spacing w:after="150"/>
      </w:pPr>
      <w:r>
        <w:rPr/>
        <w:t xml:space="preserve">三、行业主要技术发展趋势</w:t>
      </w:r>
    </w:p>
    <w:p>
      <w:pPr>
        <w:spacing w:after="150"/>
      </w:pPr>
      <w:r>
        <w:rPr>
          <w:b w:val="1"/>
          <w:bCs w:val="1"/>
        </w:rPr>
        <w:t xml:space="preserve">第三章 大米加工行业国内外发展概述</w:t>
      </w:r>
    </w:p>
    <w:p>
      <w:pPr>
        <w:spacing w:after="150"/>
      </w:pPr>
      <w:r>
        <w:rPr/>
        <w:t xml:space="preserve">第一节 全球大米加工行业发展概况</w:t>
      </w:r>
    </w:p>
    <w:p>
      <w:pPr>
        <w:spacing w:after="150"/>
      </w:pPr>
      <w:r>
        <w:rPr/>
        <w:t xml:space="preserve">一、全球大米加工行业发展现状</w:t>
      </w:r>
    </w:p>
    <w:p>
      <w:pPr>
        <w:spacing w:after="150"/>
      </w:pPr>
      <w:r>
        <w:rPr/>
        <w:t xml:space="preserve">二、全球大米加工行业发展特点</w:t>
      </w:r>
    </w:p>
    <w:p>
      <w:pPr>
        <w:spacing w:after="150"/>
      </w:pPr>
      <w:r>
        <w:rPr/>
        <w:t xml:space="preserve">三、全球大米加工行业发展中存在的问题</w:t>
      </w:r>
    </w:p>
    <w:p>
      <w:pPr>
        <w:spacing w:after="150"/>
      </w:pPr>
      <w:r>
        <w:rPr/>
        <w:t xml:space="preserve">第二节 主要国家和地区发展状况</w:t>
      </w:r>
    </w:p>
    <w:p>
      <w:pPr>
        <w:spacing w:after="150"/>
      </w:pPr>
      <w:r>
        <w:rPr/>
        <w:t xml:space="preserve">一、欧洲大米加工行业发展现状</w:t>
      </w:r>
    </w:p>
    <w:p>
      <w:pPr>
        <w:spacing w:after="150"/>
      </w:pPr>
      <w:r>
        <w:rPr/>
        <w:t xml:space="preserve">二、美国大米加工行业发展现状</w:t>
      </w:r>
    </w:p>
    <w:p>
      <w:pPr>
        <w:spacing w:after="150"/>
      </w:pPr>
      <w:r>
        <w:rPr/>
        <w:t xml:space="preserve">三、日韩大米加工行业发展现状</w:t>
      </w:r>
    </w:p>
    <w:p>
      <w:pPr>
        <w:spacing w:after="150"/>
      </w:pPr>
      <w:r>
        <w:rPr/>
        <w:t xml:space="preserve">第三节 中国大米加工行业发展概况</w:t>
      </w:r>
    </w:p>
    <w:p>
      <w:pPr>
        <w:spacing w:after="150"/>
      </w:pPr>
      <w:r>
        <w:rPr/>
        <w:t xml:space="preserve">一、中国大米加工行业发展现状</w:t>
      </w:r>
    </w:p>
    <w:p>
      <w:pPr>
        <w:spacing w:after="150"/>
      </w:pPr>
      <w:r>
        <w:rPr/>
        <w:t xml:space="preserve">二、中国大米加工行业发展特点</w:t>
      </w:r>
    </w:p>
    <w:p>
      <w:pPr>
        <w:spacing w:after="150"/>
      </w:pPr>
      <w:r>
        <w:rPr/>
        <w:t xml:space="preserve">三、中国大米加工行业发展中存在的问题</w:t>
      </w:r>
    </w:p>
    <w:p>
      <w:pPr>
        <w:spacing w:after="150"/>
      </w:pPr>
      <w:r>
        <w:rPr/>
        <w:t xml:space="preserve">第四节 全球大米加工行业的发展趋势</w:t>
      </w:r>
    </w:p>
    <w:p>
      <w:pPr>
        <w:spacing w:after="150"/>
      </w:pPr>
      <w:r>
        <w:rPr>
          <w:b w:val="1"/>
          <w:bCs w:val="1"/>
        </w:rPr>
        <w:t xml:space="preserve">第二部分 行业深度分析</w:t>
      </w:r>
    </w:p>
    <w:p>
      <w:pPr>
        <w:spacing w:after="150"/>
      </w:pPr>
      <w:r>
        <w:rPr>
          <w:b w:val="1"/>
          <w:bCs w:val="1"/>
        </w:rPr>
        <w:t xml:space="preserve">第四章 中国大米加工行业发展状况</w:t>
      </w:r>
    </w:p>
    <w:p>
      <w:pPr>
        <w:spacing w:after="150"/>
      </w:pPr>
      <w:r>
        <w:rPr/>
        <w:t xml:space="preserve">第一节 中国大米加工行业发展格局分析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中国大米加工行业市场供需分析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中国大米加工行业供需平衡分析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中国大米加工行业技术分析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中国大米加工行业经济运行分析</w:t>
      </w:r>
    </w:p>
    <w:p>
      <w:pPr>
        <w:spacing w:after="150"/>
      </w:pPr>
      <w:r>
        <w:rPr/>
        <w:t xml:space="preserve">第一节 2019-2023年中国大米加工行业总体规模分析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2019-2023年中国大米加工行业运营情况分析</w:t>
      </w:r>
    </w:p>
    <w:p>
      <w:pPr>
        <w:spacing w:after="150"/>
      </w:pPr>
      <w:r>
        <w:rPr/>
        <w:t xml:space="preserve">一、我国大米加工行业营收分析</w:t>
      </w:r>
    </w:p>
    <w:p>
      <w:pPr>
        <w:spacing w:after="150"/>
      </w:pPr>
      <w:r>
        <w:rPr/>
        <w:t xml:space="preserve">二、我国大米加工行业成本分析</w:t>
      </w:r>
    </w:p>
    <w:p>
      <w:pPr>
        <w:spacing w:after="150"/>
      </w:pPr>
      <w:r>
        <w:rPr/>
        <w:t xml:space="preserve">三、我国大米加工行业利润分析</w:t>
      </w:r>
    </w:p>
    <w:p>
      <w:pPr>
        <w:spacing w:after="150"/>
      </w:pPr>
      <w:r>
        <w:rPr/>
        <w:t xml:space="preserve">第三节 2019-2023年中国大米加工行业财务指标总体分析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中国大米加工行业上下游运行综合研究</w:t>
      </w:r>
    </w:p>
    <w:p>
      <w:pPr>
        <w:spacing w:after="150"/>
      </w:pPr>
      <w:r>
        <w:rPr/>
        <w:t xml:space="preserve">第一节 大米加工产业链内在运行分析</w:t>
      </w:r>
    </w:p>
    <w:p>
      <w:pPr>
        <w:spacing w:after="150"/>
      </w:pPr>
      <w:r>
        <w:rPr/>
        <w:t xml:space="preserve">第二节 大米加工行业上游运行分析</w:t>
      </w:r>
    </w:p>
    <w:p>
      <w:pPr>
        <w:spacing w:after="150"/>
      </w:pPr>
      <w:r>
        <w:rPr/>
        <w:t xml:space="preserve">一、大米加工行业上游发展状况介绍</w:t>
      </w:r>
    </w:p>
    <w:p>
      <w:pPr>
        <w:spacing w:after="150"/>
      </w:pPr>
      <w:r>
        <w:rPr/>
        <w:t xml:space="preserve">二、大米加工行业上游供应规模情况</w:t>
      </w:r>
    </w:p>
    <w:p>
      <w:pPr>
        <w:spacing w:after="150"/>
      </w:pPr>
      <w:r>
        <w:rPr/>
        <w:t xml:space="preserve">三、上游对大米加工行业发展影响力分析</w:t>
      </w:r>
    </w:p>
    <w:p>
      <w:pPr>
        <w:spacing w:after="150"/>
      </w:pPr>
      <w:r>
        <w:rPr/>
        <w:t xml:space="preserve">第三节 大米加工行业下游运行分析</w:t>
      </w:r>
    </w:p>
    <w:p>
      <w:pPr>
        <w:spacing w:after="150"/>
      </w:pPr>
      <w:r>
        <w:rPr/>
        <w:t xml:space="preserve">一、大米加工行业下游发展状况介绍</w:t>
      </w:r>
    </w:p>
    <w:p>
      <w:pPr>
        <w:spacing w:after="150"/>
      </w:pPr>
      <w:r>
        <w:rPr/>
        <w:t xml:space="preserve">二、大米加工行业下游需求规模情况</w:t>
      </w:r>
    </w:p>
    <w:p>
      <w:pPr>
        <w:spacing w:after="150"/>
      </w:pPr>
      <w:r>
        <w:rPr/>
        <w:t xml:space="preserve">三、下游对大米加工行业发展影响力分析</w:t>
      </w:r>
    </w:p>
    <w:p>
      <w:pPr>
        <w:spacing w:after="150"/>
      </w:pPr>
      <w:r>
        <w:rPr/>
        <w:t xml:space="preserve">第四节 大米加工产业链运行趋势分析</w:t>
      </w:r>
    </w:p>
    <w:p>
      <w:pPr>
        <w:spacing w:after="150"/>
      </w:pPr>
      <w:r>
        <w:rPr>
          <w:b w:val="1"/>
          <w:bCs w:val="1"/>
        </w:rPr>
        <w:t xml:space="preserve">第七章 大米加工行业区域市场分析</w:t>
      </w:r>
    </w:p>
    <w:p>
      <w:pPr>
        <w:spacing w:after="150"/>
      </w:pPr>
      <w:r>
        <w:rPr/>
        <w:t xml:space="preserve">第一节 华东地区大米加工行业分析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西北地区大米加工行业分析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大米加工行业竞争力分析</w:t>
      </w:r>
    </w:p>
    <w:p>
      <w:pPr>
        <w:spacing w:after="150"/>
      </w:pPr>
      <w:r>
        <w:rPr/>
        <w:t xml:space="preserve">第一节 大米加工行业集中度分析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大米加工行业竞争五力分析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大米加工行业竞争SWOT分析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主要大米加工企业竞争分析</w:t>
      </w:r>
    </w:p>
    <w:p>
      <w:pPr>
        <w:spacing w:after="150"/>
      </w:pPr>
      <w:r>
        <w:rPr/>
        <w:t xml:space="preserve">第一节 黑龙江省北大荒米业集团有限公司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中国华润总公司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湖北国宝桥米有限公司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五常葵花阳光米业有限公司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江苏省农垦米业集团有限公司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金健米业股份有限公司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黑龙江泰丰粮油食品有限公司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江西金佳谷物股份有限公司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大米加工行业发展趋势分析</w:t>
      </w:r>
    </w:p>
    <w:p>
      <w:pPr>
        <w:spacing w:after="150"/>
      </w:pPr>
      <w:r>
        <w:rPr/>
        <w:t xml:space="preserve">第一节 中国大米加工行业前景与机遇分析</w:t>
      </w:r>
    </w:p>
    <w:p>
      <w:pPr>
        <w:spacing w:after="150"/>
      </w:pPr>
      <w:r>
        <w:rPr/>
        <w:t xml:space="preserve">一、中国大米加工行业发展前景</w:t>
      </w:r>
    </w:p>
    <w:p>
      <w:pPr>
        <w:spacing w:after="150"/>
      </w:pPr>
      <w:r>
        <w:rPr/>
        <w:t xml:space="preserve">二、中国大米加工行业发展机遇分析</w:t>
      </w:r>
    </w:p>
    <w:p>
      <w:pPr>
        <w:spacing w:after="150"/>
      </w:pPr>
      <w:r>
        <w:rPr/>
        <w:t xml:space="preserve">三、2024-2029年大米加工行业的发展机遇分析</w:t>
      </w:r>
    </w:p>
    <w:p>
      <w:pPr>
        <w:spacing w:after="150"/>
      </w:pPr>
      <w:r>
        <w:rPr/>
        <w:t xml:space="preserve">第二节 2024-2029年中国大米加工市场趋势分析</w:t>
      </w:r>
    </w:p>
    <w:p>
      <w:pPr>
        <w:spacing w:after="150"/>
      </w:pPr>
      <w:r>
        <w:rPr/>
        <w:t xml:space="preserve">一、2019-2023年大米加工行业市场趋势总结</w:t>
      </w:r>
    </w:p>
    <w:p>
      <w:pPr>
        <w:spacing w:after="150"/>
      </w:pPr>
      <w:r>
        <w:rPr/>
        <w:t xml:space="preserve">二、2024-2029年大米加工行业发展趋势分析</w:t>
      </w:r>
    </w:p>
    <w:p>
      <w:pPr>
        <w:spacing w:after="150"/>
      </w:pPr>
      <w:r>
        <w:rPr/>
        <w:t xml:space="preserve">三、2024-2029年大米加工市场发展空间</w:t>
      </w:r>
    </w:p>
    <w:p>
      <w:pPr>
        <w:spacing w:after="150"/>
      </w:pPr>
      <w:r>
        <w:rPr/>
        <w:t xml:space="preserve">四、2024-2029年大米加工产业政策趋向</w:t>
      </w:r>
    </w:p>
    <w:p>
      <w:pPr>
        <w:spacing w:after="150"/>
      </w:pPr>
      <w:r>
        <w:rPr/>
        <w:t xml:space="preserve">五、2024-2029年大米加工行业技术革新趋势</w:t>
      </w:r>
    </w:p>
    <w:p>
      <w:pPr>
        <w:spacing w:after="150"/>
      </w:pPr>
      <w:r>
        <w:rPr>
          <w:b w:val="1"/>
          <w:bCs w:val="1"/>
        </w:rPr>
        <w:t xml:space="preserve">第十一章 未来中国大米加工行业发展预测</w:t>
      </w:r>
    </w:p>
    <w:p>
      <w:pPr>
        <w:spacing w:after="150"/>
      </w:pPr>
      <w:r>
        <w:rPr/>
        <w:t xml:space="preserve">第一节 未来中国大米加工需求与消费预测</w:t>
      </w:r>
    </w:p>
    <w:p>
      <w:pPr>
        <w:spacing w:after="150"/>
      </w:pPr>
      <w:r>
        <w:rPr/>
        <w:t xml:space="preserve">一、2024-2029年大米加工行业产品消费预测</w:t>
      </w:r>
    </w:p>
    <w:p>
      <w:pPr>
        <w:spacing w:after="150"/>
      </w:pPr>
      <w:r>
        <w:rPr/>
        <w:t xml:space="preserve">二、2024-2029年大米加工市场规模预测</w:t>
      </w:r>
    </w:p>
    <w:p>
      <w:pPr>
        <w:spacing w:after="150"/>
      </w:pPr>
      <w:r>
        <w:rPr/>
        <w:t xml:space="preserve">三、2024-2029年大米加工行业总产值预测</w:t>
      </w:r>
    </w:p>
    <w:p>
      <w:pPr>
        <w:spacing w:after="150"/>
      </w:pPr>
      <w:r>
        <w:rPr/>
        <w:t xml:space="preserve">四、2024-2029年大米加工行业销售收入预测</w:t>
      </w:r>
    </w:p>
    <w:p>
      <w:pPr>
        <w:spacing w:after="150"/>
      </w:pPr>
      <w:r>
        <w:rPr/>
        <w:t xml:space="preserve">五、2024-2029年大米加工行业总资产预测</w:t>
      </w:r>
    </w:p>
    <w:p>
      <w:pPr>
        <w:spacing w:after="150"/>
      </w:pPr>
      <w:r>
        <w:rPr/>
        <w:t xml:space="preserve">第二节 未来中国大米加工行业供需预测</w:t>
      </w:r>
    </w:p>
    <w:p>
      <w:pPr>
        <w:spacing w:after="150"/>
      </w:pPr>
      <w:r>
        <w:rPr/>
        <w:t xml:space="preserve">一、2024-2029年中国大米加工行业供给预测</w:t>
      </w:r>
    </w:p>
    <w:p>
      <w:pPr>
        <w:spacing w:after="150"/>
      </w:pPr>
      <w:r>
        <w:rPr/>
        <w:t xml:space="preserve">二、2024-2029年中国大米加工行业需求预测</w:t>
      </w:r>
    </w:p>
    <w:p>
      <w:pPr>
        <w:spacing w:after="150"/>
      </w:pPr>
      <w:r>
        <w:rPr/>
        <w:t xml:space="preserve">三、2024-2029年中国大米加工行业供需平衡预测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中国大米加工行业渠道分析及策略</w:t>
      </w:r>
    </w:p>
    <w:p>
      <w:pPr>
        <w:spacing w:after="150"/>
      </w:pPr>
      <w:r>
        <w:rPr/>
        <w:t xml:space="preserve">第一节 大米加工行业渠道分析</w:t>
      </w:r>
    </w:p>
    <w:p>
      <w:pPr>
        <w:spacing w:after="150"/>
      </w:pPr>
      <w:r>
        <w:rPr/>
        <w:t xml:space="preserve">一、渠道形式及对比</w:t>
      </w:r>
    </w:p>
    <w:p>
      <w:pPr>
        <w:spacing w:after="150"/>
      </w:pPr>
      <w:r>
        <w:rPr/>
        <w:t xml:space="preserve">二、各类渠道对大米加工行业的影响</w:t>
      </w:r>
    </w:p>
    <w:p>
      <w:pPr>
        <w:spacing w:after="150"/>
      </w:pPr>
      <w:r>
        <w:rPr/>
        <w:t xml:space="preserve">三、主要大米加工企业渠道策略研究</w:t>
      </w:r>
    </w:p>
    <w:p>
      <w:pPr>
        <w:spacing w:after="150"/>
      </w:pPr>
      <w:r>
        <w:rPr/>
        <w:t xml:space="preserve">第二节 大米加工行业用户分析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大米加工行业营销策略分析</w:t>
      </w:r>
    </w:p>
    <w:p>
      <w:pPr>
        <w:spacing w:after="150"/>
      </w:pPr>
      <w:r>
        <w:rPr/>
        <w:t xml:space="preserve">一、中国大米加工营销概况</w:t>
      </w:r>
    </w:p>
    <w:p>
      <w:pPr>
        <w:spacing w:after="150"/>
      </w:pPr>
      <w:r>
        <w:rPr/>
        <w:t xml:space="preserve">二、大米加工营销策略探讨</w:t>
      </w:r>
    </w:p>
    <w:p>
      <w:pPr>
        <w:spacing w:after="150"/>
      </w:pPr>
      <w:r>
        <w:rPr/>
        <w:t xml:space="preserve">三、大米加工营销发展趋势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图表：大米加工行业产业链示意图</w:t>
      </w:r>
    </w:p>
    <w:p>
      <w:pPr>
        <w:spacing w:after="150"/>
      </w:pPr>
      <w:r>
        <w:rPr/>
        <w:t xml:space="preserve">图表：大米加工行业生产周期及阶段</w:t>
      </w:r>
    </w:p>
    <w:p>
      <w:pPr>
        <w:spacing w:after="150"/>
      </w:pPr>
      <w:r>
        <w:rPr/>
        <w:t xml:space="preserve">图表：2019-2023年大米加工行业工业总产值</w:t>
      </w:r>
    </w:p>
    <w:p>
      <w:pPr>
        <w:spacing w:after="150"/>
      </w:pPr>
      <w:r>
        <w:rPr/>
        <w:t xml:space="preserve">图表：2019-2023年大米加工行业工业总产值增长趋势图</w:t>
      </w:r>
    </w:p>
    <w:p>
      <w:pPr>
        <w:spacing w:after="150"/>
      </w:pPr>
      <w:r>
        <w:rPr/>
        <w:t xml:space="preserve">图表：2019-2023年大米加工行业市场产品价格走势</w:t>
      </w:r>
    </w:p>
    <w:p>
      <w:pPr>
        <w:spacing w:after="150"/>
      </w:pPr>
      <w:r>
        <w:rPr/>
        <w:t xml:space="preserve">图表：2024-2029年大米加工行业市场产品价格趋势预测</w:t>
      </w:r>
    </w:p>
    <w:p>
      <w:pPr>
        <w:spacing w:after="150"/>
      </w:pPr>
      <w:r>
        <w:rPr/>
        <w:t xml:space="preserve">图表：2019-2023年大米加工行业企业数量走势图</w:t>
      </w:r>
    </w:p>
    <w:p>
      <w:pPr>
        <w:spacing w:after="150"/>
      </w:pPr>
      <w:r>
        <w:rPr/>
        <w:t xml:space="preserve">图表：2019-2023年大米加工行业总资产增长趋势图</w:t>
      </w:r>
    </w:p>
    <w:p>
      <w:pPr>
        <w:spacing w:after="150"/>
      </w:pPr>
      <w:r>
        <w:rPr/>
        <w:t xml:space="preserve">图表：2019-2023年大米加工行业利润总额增长趋势图</w:t>
      </w:r>
    </w:p>
    <w:p>
      <w:pPr>
        <w:spacing w:after="150"/>
      </w:pPr>
      <w:r>
        <w:rPr/>
        <w:t xml:space="preserve">图表：2019-2023年大米加工行业销售收入增长趋势图</w:t>
      </w:r>
    </w:p>
    <w:p>
      <w:pPr>
        <w:spacing w:after="150"/>
      </w:pPr>
      <w:r>
        <w:rPr/>
        <w:t xml:space="preserve">图表：2019-2023年大米加工业产销率趋势图</w:t>
      </w:r>
    </w:p>
    <w:p>
      <w:pPr>
        <w:spacing w:after="150"/>
      </w:pPr>
      <w:r>
        <w:rPr/>
        <w:t xml:space="preserve">图表：2019-2023年大米加工业利润总额增长情况</w:t>
      </w:r>
    </w:p>
    <w:p>
      <w:pPr>
        <w:spacing w:after="150"/>
      </w:pPr>
      <w:r>
        <w:rPr/>
        <w:t xml:space="preserve">图表：2019-2023年大米加工业利润总额增长趋势图</w:t>
      </w:r>
    </w:p>
    <w:p>
      <w:pPr>
        <w:spacing w:after="150"/>
      </w:pPr>
      <w:r>
        <w:rPr/>
        <w:t xml:space="preserve">图表：2019-2023年大米加工行业盈利能力状况</w:t>
      </w:r>
    </w:p>
    <w:p>
      <w:pPr>
        <w:spacing w:after="150"/>
      </w:pPr>
      <w:r>
        <w:rPr/>
        <w:t xml:space="preserve">图表：2019-2023年大米加工行业偿债能力状况</w:t>
      </w:r>
    </w:p>
    <w:p>
      <w:pPr>
        <w:spacing w:after="150"/>
      </w:pPr>
      <w:r>
        <w:rPr/>
        <w:t xml:space="preserve">图表：2019-2023年大米加工行业营运能力状况</w:t>
      </w:r>
    </w:p>
    <w:p>
      <w:pPr>
        <w:spacing w:after="150"/>
      </w:pPr>
      <w:r>
        <w:rPr/>
        <w:t xml:space="preserve">图表：2019-2023年大米加工行业发展能力状况</w:t>
      </w:r>
    </w:p>
    <w:p>
      <w:pPr>
        <w:spacing w:after="150"/>
      </w:pPr>
      <w:r>
        <w:rPr/>
        <w:t xml:space="preserve">图表：2019-2023年大米加工行业产能数据</w:t>
      </w:r>
    </w:p>
    <w:p>
      <w:pPr>
        <w:spacing w:after="150"/>
      </w:pPr>
      <w:r>
        <w:rPr/>
        <w:t xml:space="preserve">图表：2019-2023年大米加工行业产能及增长趋势图</w:t>
      </w:r>
    </w:p>
    <w:p>
      <w:pPr>
        <w:spacing w:after="150"/>
      </w:pPr>
      <w:r>
        <w:rPr/>
        <w:t xml:space="preserve">图表：2024-2029年大米加工行业产能预测</w:t>
      </w:r>
    </w:p>
    <w:p>
      <w:pPr>
        <w:spacing w:after="150"/>
      </w:pPr>
      <w:r>
        <w:rPr/>
        <w:t xml:space="preserve">图表：2019-2023年大米加工行业产量数据</w:t>
      </w:r>
    </w:p>
    <w:p>
      <w:pPr>
        <w:spacing w:after="150"/>
      </w:pPr>
      <w:r>
        <w:rPr/>
        <w:t xml:space="preserve">图表：2019-2023年大米加工行业产量及增长趋势图</w:t>
      </w:r>
    </w:p>
    <w:p>
      <w:pPr>
        <w:spacing w:after="150"/>
      </w:pPr>
      <w:r>
        <w:rPr/>
        <w:t xml:space="preserve">图表：2024-2029年大米加工行业产量预测</w:t>
      </w:r>
    </w:p>
    <w:p>
      <w:pPr>
        <w:spacing w:after="150"/>
      </w:pPr>
      <w:r>
        <w:rPr/>
        <w:t xml:space="preserve">图表：2019-2023年大米加工行业需求状况</w:t>
      </w:r>
    </w:p>
    <w:p>
      <w:pPr>
        <w:spacing w:after="150"/>
      </w:pPr>
      <w:r>
        <w:rPr/>
        <w:t xml:space="preserve">图表：2024-2029年大米加工行业需求预测</w:t>
      </w:r>
    </w:p>
    <w:p>
      <w:pPr>
        <w:spacing w:after="150"/>
      </w:pPr>
      <w:r>
        <w:rPr/>
        <w:t xml:space="preserve">图表：2024-2029年大米加工行业市场规模预测</w:t>
      </w:r>
    </w:p>
    <w:p>
      <w:pPr>
        <w:spacing w:after="150"/>
      </w:pPr>
      <w:r>
        <w:rPr/>
        <w:t xml:space="preserve">图表：2024-2029年大米加工行业发展前景预测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2024-2029年大米加工行业市场调研与投资潜力研究报告</dc:title>
  <dc:description>2024-2029年大米加工行业市场调研与投资潜力研究报告</dc:description>
  <dc:subject>2024-2029年大米加工行业市场调研与投资潜力研究报告</dc:subject>
  <cp:keywords>研究报告</cp:keywords>
  <cp:category>研究报告</cp:category>
  <cp:lastModifiedBy>北京中道泰和信息咨询有限公司</cp:lastModifiedBy>
  <dcterms:created xsi:type="dcterms:W3CDTF">2024-01-23T01:48:01+08:00</dcterms:created>
  <dcterms:modified xsi:type="dcterms:W3CDTF">2024-01-23T01:48:01+08:00</dcterms:modified>
</cp:coreProperties>
</file>

<file path=docProps/custom.xml><?xml version="1.0" encoding="utf-8"?>
<Properties xmlns="http://schemas.openxmlformats.org/officeDocument/2006/custom-properties" xmlns:vt="http://schemas.openxmlformats.org/officeDocument/2006/docPropsVTypes"/>
</file>