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2024-2029年干海产品行业市场调研与投资潜力研究报告</w:t>
      </w:r>
    </w:p>
    <w:p>
      <w:pPr>
        <w:spacing w:after="150"/>
      </w:pPr>
      <w:r>
        <w:rPr>
          <w:b w:val="1"/>
          <w:bCs w:val="1"/>
        </w:rPr>
        <w:t xml:space="preserve">报告简介</w:t>
      </w:r>
    </w:p>
    <w:p>
      <w:pPr>
        <w:spacing w:after="150"/>
      </w:pPr>
      <w:r>
        <w:rPr/>
        <w:t xml:space="preserve">干海产品是渔民有时候捕了太多海鲜，为了方便保存，就会做成干货，海鲜干货种类很多，常见的有：鱼干，干贝，鱼胶，鱿鱼干鱼翅等。价格也五花八门，高中低档次的都有。常吃的有鱼干，干贝，鱿鱼干等;比较名贵的就是鲍鱼，鱼胶，鱼翅之类。</w:t>
      </w:r>
    </w:p>
    <w:p>
      <w:pPr>
        <w:spacing w:after="150"/>
      </w:pPr>
      <w:r>
        <w:rPr/>
        <w:t xml:space="preserve">目前中国干海产品行业主要有三种类型企业：(1)干海产品制造商，该类企业拥有较为完善的海产品加工链条，从养殖、加工、销售等进行全产业运营，以大连壹桥海参、烟台新海水产等为代表;(2)干海产品品牌商，该类企业进行委托生产，拥有自己的品牌，以沃丰为代表。(3)干海产品OEM企业，该类企业主要承接委托加工，以龙口佳宝、三明水产等为代表。中国干海产品市场非常分散，尚未产生大型全国性龙头企业。行业内领先企业更专注于特定品类的运作，在个别产品的细分领域具有较强的竞争实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干海产品行业进行了长期追踪，结合我们对干海产品相关企业的调查研究，对我国干海产品行业发展现状与前景、市场竞争格局与形势、赢利水平与企业发展、投资策略与风险预警、发展趋势与规划建议等进行深入研究，并重点分析了干海产品行业的前景与风险。报告揭示了干海产品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干海产品行业发展综述</w:t>
      </w:r>
    </w:p>
    <w:p>
      <w:pPr>
        <w:spacing w:after="150"/>
      </w:pPr>
      <w:r>
        <w:rPr/>
        <w:t xml:space="preserve">第一节 干海产品行业定义及分类</w:t>
      </w:r>
    </w:p>
    <w:p>
      <w:pPr>
        <w:spacing w:after="150"/>
      </w:pPr>
      <w:r>
        <w:rPr/>
        <w:t xml:space="preserve">一、干海产品行业的定义</w:t>
      </w:r>
    </w:p>
    <w:p>
      <w:pPr>
        <w:spacing w:after="150"/>
      </w:pPr>
      <w:r>
        <w:rPr/>
        <w:t xml:space="preserve">二、干海产品行业的分类</w:t>
      </w:r>
    </w:p>
    <w:p>
      <w:pPr>
        <w:spacing w:after="150"/>
      </w:pPr>
      <w:r>
        <w:rPr/>
        <w:t xml:space="preserve">三、干海产品产品的特点</w:t>
      </w:r>
    </w:p>
    <w:p>
      <w:pPr>
        <w:spacing w:after="150"/>
      </w:pPr>
      <w:r>
        <w:rPr/>
        <w:t xml:space="preserve">四、干海产品行业在国民经济中的地位</w:t>
      </w:r>
    </w:p>
    <w:p>
      <w:pPr>
        <w:spacing w:after="150"/>
      </w:pPr>
      <w:r>
        <w:rPr/>
        <w:t xml:space="preserve">第二节 干海产品行业发展成熟度分析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干海产品行业运行环境（PEST）分析</w:t>
      </w:r>
    </w:p>
    <w:p>
      <w:pPr>
        <w:spacing w:after="150"/>
      </w:pPr>
      <w:r>
        <w:rPr/>
        <w:t xml:space="preserve">第一节 干海产品行业政治法律环境分析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干海产品行业经济环境分析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干海产品行业社会环境分析</w:t>
      </w:r>
    </w:p>
    <w:p>
      <w:pPr>
        <w:spacing w:after="150"/>
      </w:pPr>
      <w:r>
        <w:rPr/>
        <w:t xml:space="preserve">一、干海产品产业社会环境</w:t>
      </w:r>
    </w:p>
    <w:p>
      <w:pPr>
        <w:spacing w:after="150"/>
      </w:pPr>
      <w:r>
        <w:rPr/>
        <w:t xml:space="preserve">二、社会环境对行业的影响</w:t>
      </w:r>
    </w:p>
    <w:p>
      <w:pPr>
        <w:spacing w:after="150"/>
      </w:pPr>
      <w:r>
        <w:rPr/>
        <w:t xml:space="preserve">三、干海产品产业发展对社会发展的影响</w:t>
      </w:r>
    </w:p>
    <w:p>
      <w:pPr>
        <w:spacing w:after="150"/>
      </w:pPr>
      <w:r>
        <w:rPr/>
        <w:t xml:space="preserve">第四节 干海产品行业技术环境分析</w:t>
      </w:r>
    </w:p>
    <w:p>
      <w:pPr>
        <w:spacing w:after="150"/>
      </w:pPr>
      <w:r>
        <w:rPr/>
        <w:t xml:space="preserve">一、干海产品技术分析</w:t>
      </w:r>
    </w:p>
    <w:p>
      <w:pPr>
        <w:spacing w:after="150"/>
      </w:pPr>
      <w:r>
        <w:rPr/>
        <w:t xml:space="preserve">二、干海产品技术发展水平</w:t>
      </w:r>
    </w:p>
    <w:p>
      <w:pPr>
        <w:spacing w:after="150"/>
      </w:pPr>
      <w:r>
        <w:rPr/>
        <w:t xml:space="preserve">三、行业主要技术发展趋势</w:t>
      </w:r>
    </w:p>
    <w:p>
      <w:pPr>
        <w:spacing w:after="150"/>
      </w:pPr>
      <w:r>
        <w:rPr>
          <w:b w:val="1"/>
          <w:bCs w:val="1"/>
        </w:rPr>
        <w:t xml:space="preserve">第三章 干海产品行业国内外发展概述</w:t>
      </w:r>
    </w:p>
    <w:p>
      <w:pPr>
        <w:spacing w:after="150"/>
      </w:pPr>
      <w:r>
        <w:rPr/>
        <w:t xml:space="preserve">第一节 全球干海产品行业发展概况</w:t>
      </w:r>
    </w:p>
    <w:p>
      <w:pPr>
        <w:spacing w:after="150"/>
      </w:pPr>
      <w:r>
        <w:rPr/>
        <w:t xml:space="preserve">一、全球干海产品行业发展现状</w:t>
      </w:r>
    </w:p>
    <w:p>
      <w:pPr>
        <w:spacing w:after="150"/>
      </w:pPr>
      <w:r>
        <w:rPr/>
        <w:t xml:space="preserve">二、全球干海产品行业发展特点</w:t>
      </w:r>
    </w:p>
    <w:p>
      <w:pPr>
        <w:spacing w:after="150"/>
      </w:pPr>
      <w:r>
        <w:rPr/>
        <w:t xml:space="preserve">三、全球干海产品行业发展中存在的问题</w:t>
      </w:r>
    </w:p>
    <w:p>
      <w:pPr>
        <w:spacing w:after="150"/>
      </w:pPr>
      <w:r>
        <w:rPr/>
        <w:t xml:space="preserve">第二节 主要国家和地区发展状况</w:t>
      </w:r>
    </w:p>
    <w:p>
      <w:pPr>
        <w:spacing w:after="150"/>
      </w:pPr>
      <w:r>
        <w:rPr/>
        <w:t xml:space="preserve">一、欧洲干海产品行业发展现状</w:t>
      </w:r>
    </w:p>
    <w:p>
      <w:pPr>
        <w:spacing w:after="150"/>
      </w:pPr>
      <w:r>
        <w:rPr/>
        <w:t xml:space="preserve">二、美国干海产品行业发展现状</w:t>
      </w:r>
    </w:p>
    <w:p>
      <w:pPr>
        <w:spacing w:after="150"/>
      </w:pPr>
      <w:r>
        <w:rPr/>
        <w:t xml:space="preserve">三、日韩干海产品行业发展现状</w:t>
      </w:r>
    </w:p>
    <w:p>
      <w:pPr>
        <w:spacing w:after="150"/>
      </w:pPr>
      <w:r>
        <w:rPr/>
        <w:t xml:space="preserve">第三节 中国干海产品行业发展概况</w:t>
      </w:r>
    </w:p>
    <w:p>
      <w:pPr>
        <w:spacing w:after="150"/>
      </w:pPr>
      <w:r>
        <w:rPr/>
        <w:t xml:space="preserve">一、中国干海产品行业发展现状</w:t>
      </w:r>
    </w:p>
    <w:p>
      <w:pPr>
        <w:spacing w:after="150"/>
      </w:pPr>
      <w:r>
        <w:rPr/>
        <w:t xml:space="preserve">二、中国干海产品行业发展特点</w:t>
      </w:r>
    </w:p>
    <w:p>
      <w:pPr>
        <w:spacing w:after="150"/>
      </w:pPr>
      <w:r>
        <w:rPr/>
        <w:t xml:space="preserve">三、中国干海产品行业发展中存在的问题</w:t>
      </w:r>
    </w:p>
    <w:p>
      <w:pPr>
        <w:spacing w:after="150"/>
      </w:pPr>
      <w:r>
        <w:rPr/>
        <w:t xml:space="preserve">第四节 全球干海产品行业的发展趋势</w:t>
      </w:r>
    </w:p>
    <w:p>
      <w:pPr>
        <w:spacing w:after="150"/>
      </w:pPr>
      <w:r>
        <w:rPr>
          <w:b w:val="1"/>
          <w:bCs w:val="1"/>
        </w:rPr>
        <w:t xml:space="preserve">第二部分 行业深度分析</w:t>
      </w:r>
    </w:p>
    <w:p>
      <w:pPr>
        <w:spacing w:after="150"/>
      </w:pPr>
      <w:r>
        <w:rPr>
          <w:b w:val="1"/>
          <w:bCs w:val="1"/>
        </w:rPr>
        <w:t xml:space="preserve">第四章 中国干海产品行业发展状况</w:t>
      </w:r>
    </w:p>
    <w:p>
      <w:pPr>
        <w:spacing w:after="150"/>
      </w:pPr>
      <w:r>
        <w:rPr/>
        <w:t xml:space="preserve">第一节 中国干海产品行业发展格局分析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中国干海产品行业市场供需分析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第四节 中国干海产品行业供需平衡分析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中国干海产品行业技术分析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中国干海产品行业经济运行分析</w:t>
      </w:r>
    </w:p>
    <w:p>
      <w:pPr>
        <w:spacing w:after="150"/>
      </w:pPr>
      <w:r>
        <w:rPr/>
        <w:t xml:space="preserve">第一节 2019-2023年中国干海产品行业总体规模分析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2019-2023年中国干海产品行业运营情况分析</w:t>
      </w:r>
    </w:p>
    <w:p>
      <w:pPr>
        <w:spacing w:after="150"/>
      </w:pPr>
      <w:r>
        <w:rPr/>
        <w:t xml:space="preserve">一、我国干海产品行业营收分析</w:t>
      </w:r>
    </w:p>
    <w:p>
      <w:pPr>
        <w:spacing w:after="150"/>
      </w:pPr>
      <w:r>
        <w:rPr/>
        <w:t xml:space="preserve">二、我国干海产品行业成本分析</w:t>
      </w:r>
    </w:p>
    <w:p>
      <w:pPr>
        <w:spacing w:after="150"/>
      </w:pPr>
      <w:r>
        <w:rPr/>
        <w:t xml:space="preserve">三、我国干海产品行业利润分析</w:t>
      </w:r>
    </w:p>
    <w:p>
      <w:pPr>
        <w:spacing w:after="150"/>
      </w:pPr>
      <w:r>
        <w:rPr/>
        <w:t xml:space="preserve">第三节 2019-2023年中国干海产品行业财务指标总体分析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中国干海产品行业上下游运行综合研究</w:t>
      </w:r>
    </w:p>
    <w:p>
      <w:pPr>
        <w:spacing w:after="150"/>
      </w:pPr>
      <w:r>
        <w:rPr/>
        <w:t xml:space="preserve">第一节 干海产品产业链内在运行分析</w:t>
      </w:r>
    </w:p>
    <w:p>
      <w:pPr>
        <w:spacing w:after="150"/>
      </w:pPr>
      <w:r>
        <w:rPr/>
        <w:t xml:space="preserve">第二节 干海产品行业上游运行分析</w:t>
      </w:r>
    </w:p>
    <w:p>
      <w:pPr>
        <w:spacing w:after="150"/>
      </w:pPr>
      <w:r>
        <w:rPr/>
        <w:t xml:space="preserve">一、干海产品行业上游发展状况介绍</w:t>
      </w:r>
    </w:p>
    <w:p>
      <w:pPr>
        <w:spacing w:after="150"/>
      </w:pPr>
      <w:r>
        <w:rPr/>
        <w:t xml:space="preserve">二、干海产品行业上游供应规模情况</w:t>
      </w:r>
    </w:p>
    <w:p>
      <w:pPr>
        <w:spacing w:after="150"/>
      </w:pPr>
      <w:r>
        <w:rPr/>
        <w:t xml:space="preserve">三、上游对干海产品行业发展影响力分析</w:t>
      </w:r>
    </w:p>
    <w:p>
      <w:pPr>
        <w:spacing w:after="150"/>
      </w:pPr>
      <w:r>
        <w:rPr/>
        <w:t xml:space="preserve">第三节 干海产品行业下游运行分析</w:t>
      </w:r>
    </w:p>
    <w:p>
      <w:pPr>
        <w:spacing w:after="150"/>
      </w:pPr>
      <w:r>
        <w:rPr/>
        <w:t xml:space="preserve">一、干海产品行业下游发展状况介绍</w:t>
      </w:r>
    </w:p>
    <w:p>
      <w:pPr>
        <w:spacing w:after="150"/>
      </w:pPr>
      <w:r>
        <w:rPr/>
        <w:t xml:space="preserve">二、干海产品行业下游需求规模情况</w:t>
      </w:r>
    </w:p>
    <w:p>
      <w:pPr>
        <w:spacing w:after="150"/>
      </w:pPr>
      <w:r>
        <w:rPr/>
        <w:t xml:space="preserve">三、下游对干海产品行业发展影响力分析</w:t>
      </w:r>
    </w:p>
    <w:p>
      <w:pPr>
        <w:spacing w:after="150"/>
      </w:pPr>
      <w:r>
        <w:rPr/>
        <w:t xml:space="preserve">第四节 干海产品产业链运行趋势分析</w:t>
      </w:r>
    </w:p>
    <w:p>
      <w:pPr>
        <w:spacing w:after="150"/>
      </w:pPr>
      <w:r>
        <w:rPr>
          <w:b w:val="1"/>
          <w:bCs w:val="1"/>
        </w:rPr>
        <w:t xml:space="preserve">第七章 干海产品行业区域市场分析</w:t>
      </w:r>
    </w:p>
    <w:p>
      <w:pPr>
        <w:spacing w:after="150"/>
      </w:pPr>
      <w:r>
        <w:rPr/>
        <w:t xml:space="preserve">第一节 华东地区干海产品行业分析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华南地区干海产品行业分析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华中地区干海产品行业分析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华北地区干海产品行业分析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东北地区干海产品行业分析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西南地区干海产品行业分析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西北地区干海产品行业分析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第三部分 竞争格局分析</w:t>
      </w:r>
    </w:p>
    <w:p>
      <w:pPr>
        <w:spacing w:after="150"/>
      </w:pPr>
      <w:r>
        <w:rPr>
          <w:b w:val="1"/>
          <w:bCs w:val="1"/>
        </w:rPr>
        <w:t xml:space="preserve">第八章 干海产品行业竞争力分析</w:t>
      </w:r>
    </w:p>
    <w:p>
      <w:pPr>
        <w:spacing w:after="150"/>
      </w:pPr>
      <w:r>
        <w:rPr/>
        <w:t xml:space="preserve">第一节 干海产品行业集中度分析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干海产品行业竞争五力分析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干海产品行业竞争SWOT分析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主要干海产品企业竞争分析</w:t>
      </w:r>
    </w:p>
    <w:p>
      <w:pPr>
        <w:spacing w:after="150"/>
      </w:pPr>
      <w:r>
        <w:rPr/>
        <w:t xml:space="preserve">第一节 獐子岛集团股份有限公司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中国水产舟山海洋渔业公司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辽渔集团有限公司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浙江兴业集团有限公司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中国水产有限公司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山东好当家海洋发展股份有限公司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浙江大洋世家股份有限公司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湛江国联水产开发股份有限公司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宁波市陆龙兄弟海产食品有限公司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蓬莱京鲁渔业有限公司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第十章 干海产品行业发展趋势分析</w:t>
      </w:r>
    </w:p>
    <w:p>
      <w:pPr>
        <w:spacing w:after="150"/>
      </w:pPr>
      <w:r>
        <w:rPr/>
        <w:t xml:space="preserve">第一节 中国干海产品行业前景与机遇分析</w:t>
      </w:r>
    </w:p>
    <w:p>
      <w:pPr>
        <w:spacing w:after="150"/>
      </w:pPr>
      <w:r>
        <w:rPr/>
        <w:t xml:space="preserve">一、中国干海产品行业发展前景</w:t>
      </w:r>
    </w:p>
    <w:p>
      <w:pPr>
        <w:spacing w:after="150"/>
      </w:pPr>
      <w:r>
        <w:rPr/>
        <w:t xml:space="preserve">二、中国干海产品行业发展机遇分析</w:t>
      </w:r>
    </w:p>
    <w:p>
      <w:pPr>
        <w:spacing w:after="150"/>
      </w:pPr>
      <w:r>
        <w:rPr/>
        <w:t xml:space="preserve">三、2024-2029年干海产品行业的发展机遇分析</w:t>
      </w:r>
    </w:p>
    <w:p>
      <w:pPr>
        <w:spacing w:after="150"/>
      </w:pPr>
      <w:r>
        <w:rPr/>
        <w:t xml:space="preserve">第二节 2024-2029年中国干海产品市场趋势分析</w:t>
      </w:r>
    </w:p>
    <w:p>
      <w:pPr>
        <w:spacing w:after="150"/>
      </w:pPr>
      <w:r>
        <w:rPr/>
        <w:t xml:space="preserve">一、2019-2023年干海产品行业市场趋势总结</w:t>
      </w:r>
    </w:p>
    <w:p>
      <w:pPr>
        <w:spacing w:after="150"/>
      </w:pPr>
      <w:r>
        <w:rPr/>
        <w:t xml:space="preserve">二、2024-2029年干海产品行业发展趋势分析</w:t>
      </w:r>
    </w:p>
    <w:p>
      <w:pPr>
        <w:spacing w:after="150"/>
      </w:pPr>
      <w:r>
        <w:rPr/>
        <w:t xml:space="preserve">三、2024-2029年干海产品市场发展空间</w:t>
      </w:r>
    </w:p>
    <w:p>
      <w:pPr>
        <w:spacing w:after="150"/>
      </w:pPr>
      <w:r>
        <w:rPr/>
        <w:t xml:space="preserve">四、2024-2029年干海产品产业政策趋向</w:t>
      </w:r>
    </w:p>
    <w:p>
      <w:pPr>
        <w:spacing w:after="150"/>
      </w:pPr>
      <w:r>
        <w:rPr/>
        <w:t xml:space="preserve">五、2024-2029年干海产品行业技术革新趋势</w:t>
      </w:r>
    </w:p>
    <w:p>
      <w:pPr>
        <w:spacing w:after="150"/>
      </w:pPr>
      <w:r>
        <w:rPr>
          <w:b w:val="1"/>
          <w:bCs w:val="1"/>
        </w:rPr>
        <w:t xml:space="preserve">第十一章 未来中国干海产品行业发展预测</w:t>
      </w:r>
    </w:p>
    <w:p>
      <w:pPr>
        <w:spacing w:after="150"/>
      </w:pPr>
      <w:r>
        <w:rPr/>
        <w:t xml:space="preserve">第一节 未来中国干海产品需求与消费预测</w:t>
      </w:r>
    </w:p>
    <w:p>
      <w:pPr>
        <w:spacing w:after="150"/>
      </w:pPr>
      <w:r>
        <w:rPr/>
        <w:t xml:space="preserve">一、2024-2029年干海产品行业产品消费预测</w:t>
      </w:r>
    </w:p>
    <w:p>
      <w:pPr>
        <w:spacing w:after="150"/>
      </w:pPr>
      <w:r>
        <w:rPr/>
        <w:t xml:space="preserve">二、2024-2029年干海产品市场规模预测</w:t>
      </w:r>
    </w:p>
    <w:p>
      <w:pPr>
        <w:spacing w:after="150"/>
      </w:pPr>
      <w:r>
        <w:rPr/>
        <w:t xml:space="preserve">三、2024-2029年干海产品行业总产值预测</w:t>
      </w:r>
    </w:p>
    <w:p>
      <w:pPr>
        <w:spacing w:after="150"/>
      </w:pPr>
      <w:r>
        <w:rPr/>
        <w:t xml:space="preserve">四、2024-2029年干海产品行业销售收入预测</w:t>
      </w:r>
    </w:p>
    <w:p>
      <w:pPr>
        <w:spacing w:after="150"/>
      </w:pPr>
      <w:r>
        <w:rPr/>
        <w:t xml:space="preserve">五、2024-2029年干海产品行业总资产预测</w:t>
      </w:r>
    </w:p>
    <w:p>
      <w:pPr>
        <w:spacing w:after="150"/>
      </w:pPr>
      <w:r>
        <w:rPr/>
        <w:t xml:space="preserve">第二节 未来中国干海产品行业供需预测</w:t>
      </w:r>
    </w:p>
    <w:p>
      <w:pPr>
        <w:spacing w:after="150"/>
      </w:pPr>
      <w:r>
        <w:rPr/>
        <w:t xml:space="preserve">一、2024-2029年中国干海产品行业供给预测</w:t>
      </w:r>
    </w:p>
    <w:p>
      <w:pPr>
        <w:spacing w:after="150"/>
      </w:pPr>
      <w:r>
        <w:rPr/>
        <w:t xml:space="preserve">二、2024-2029年中国干海产品行业需求预测</w:t>
      </w:r>
    </w:p>
    <w:p>
      <w:pPr>
        <w:spacing w:after="150"/>
      </w:pPr>
      <w:r>
        <w:rPr/>
        <w:t xml:space="preserve">三、2024-2029年中国干海产品行业供需平衡预测</w:t>
      </w:r>
    </w:p>
    <w:p>
      <w:pPr>
        <w:spacing w:after="150"/>
      </w:pPr>
      <w:r>
        <w:rPr>
          <w:b w:val="1"/>
          <w:bCs w:val="1"/>
        </w:rPr>
        <w:t xml:space="preserve">第五部分 投资规划指导</w:t>
      </w:r>
    </w:p>
    <w:p>
      <w:pPr>
        <w:spacing w:after="150"/>
      </w:pPr>
      <w:r>
        <w:rPr>
          <w:b w:val="1"/>
          <w:bCs w:val="1"/>
        </w:rPr>
        <w:t xml:space="preserve">第十二章</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中国干海产品行业渠道分析及策略</w:t>
      </w:r>
    </w:p>
    <w:p>
      <w:pPr>
        <w:spacing w:after="150"/>
      </w:pPr>
      <w:r>
        <w:rPr/>
        <w:t xml:space="preserve">第一节 干海产品行业渠道分析</w:t>
      </w:r>
    </w:p>
    <w:p>
      <w:pPr>
        <w:spacing w:after="150"/>
      </w:pPr>
      <w:r>
        <w:rPr/>
        <w:t xml:space="preserve">一、渠道形式及对比</w:t>
      </w:r>
    </w:p>
    <w:p>
      <w:pPr>
        <w:spacing w:after="150"/>
      </w:pPr>
      <w:r>
        <w:rPr/>
        <w:t xml:space="preserve">二、各类渠道对干海产品行业的影响</w:t>
      </w:r>
    </w:p>
    <w:p>
      <w:pPr>
        <w:spacing w:after="150"/>
      </w:pPr>
      <w:r>
        <w:rPr/>
        <w:t xml:space="preserve">三、主要干海产品企业渠道策略研究</w:t>
      </w:r>
    </w:p>
    <w:p>
      <w:pPr>
        <w:spacing w:after="150"/>
      </w:pPr>
      <w:r>
        <w:rPr/>
        <w:t xml:space="preserve">第二节 干海产品行业用户分析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干海产品行业营销策略分析</w:t>
      </w:r>
    </w:p>
    <w:p>
      <w:pPr>
        <w:spacing w:after="150"/>
      </w:pPr>
      <w:r>
        <w:rPr/>
        <w:t xml:space="preserve">一、中国干海产品营销概况</w:t>
      </w:r>
    </w:p>
    <w:p>
      <w:pPr>
        <w:spacing w:after="150"/>
      </w:pPr>
      <w:r>
        <w:rPr/>
        <w:t xml:space="preserve">二、干海产品营销策略探讨</w:t>
      </w:r>
    </w:p>
    <w:p>
      <w:pPr>
        <w:spacing w:after="150"/>
      </w:pPr>
      <w:r>
        <w:rPr/>
        <w:t xml:space="preserve">三、干海产品营销发展趋势</w:t>
      </w:r>
    </w:p>
    <w:p>
      <w:pPr>
        <w:spacing w:after="150"/>
      </w:pPr>
      <w:r>
        <w:rPr>
          <w:b w:val="1"/>
          <w:bCs w:val="1"/>
        </w:rPr>
        <w:t xml:space="preserve">第十四章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图表：干海产品行业产业链示意图</w:t>
      </w:r>
    </w:p>
    <w:p>
      <w:pPr>
        <w:spacing w:after="150"/>
      </w:pPr>
      <w:r>
        <w:rPr/>
        <w:t xml:space="preserve">图表：干海产品行业生产周期及阶段</w:t>
      </w:r>
    </w:p>
    <w:p>
      <w:pPr>
        <w:spacing w:after="150"/>
      </w:pPr>
      <w:r>
        <w:rPr/>
        <w:t xml:space="preserve">图表：2019-2023年干海产品行业工业总产值</w:t>
      </w:r>
    </w:p>
    <w:p>
      <w:pPr>
        <w:spacing w:after="150"/>
      </w:pPr>
      <w:r>
        <w:rPr/>
        <w:t xml:space="preserve">图表：2019-2023年干海产品行业工业总产值增长趋势图</w:t>
      </w:r>
    </w:p>
    <w:p>
      <w:pPr>
        <w:spacing w:after="150"/>
      </w:pPr>
      <w:r>
        <w:rPr/>
        <w:t xml:space="preserve">图表：2019-2023年干海产品行业市场产品价格走势</w:t>
      </w:r>
    </w:p>
    <w:p>
      <w:pPr>
        <w:spacing w:after="150"/>
      </w:pPr>
      <w:r>
        <w:rPr/>
        <w:t xml:space="preserve">图表：2024-2029年干海产品行业市场产品价格趋势预测</w:t>
      </w:r>
    </w:p>
    <w:p>
      <w:pPr>
        <w:spacing w:after="150"/>
      </w:pPr>
      <w:r>
        <w:rPr/>
        <w:t xml:space="preserve">图表：2019-2023年干海产品行业企业数量走势图</w:t>
      </w:r>
    </w:p>
    <w:p>
      <w:pPr>
        <w:spacing w:after="150"/>
      </w:pPr>
      <w:r>
        <w:rPr/>
        <w:t xml:space="preserve">图表：2019-2023年干海产品行业总资产增长趋势图</w:t>
      </w:r>
    </w:p>
    <w:p>
      <w:pPr>
        <w:spacing w:after="150"/>
      </w:pPr>
      <w:r>
        <w:rPr/>
        <w:t xml:space="preserve">图表：2019-2023年干海产品行业利润总额增长趋势图</w:t>
      </w:r>
    </w:p>
    <w:p>
      <w:pPr>
        <w:spacing w:after="150"/>
      </w:pPr>
      <w:r>
        <w:rPr/>
        <w:t xml:space="preserve">图表：2019-2023年干海产品行业销售收入增长趋势图</w:t>
      </w:r>
    </w:p>
    <w:p>
      <w:pPr>
        <w:spacing w:after="150"/>
      </w:pPr>
      <w:r>
        <w:rPr/>
        <w:t xml:space="preserve">图表：2019-2023年干海产品业产销率趋势图</w:t>
      </w:r>
    </w:p>
    <w:p>
      <w:pPr>
        <w:spacing w:after="150"/>
      </w:pPr>
      <w:r>
        <w:rPr/>
        <w:t xml:space="preserve">图表：2019-2023年干海产品业利润总额增长情况</w:t>
      </w:r>
    </w:p>
    <w:p>
      <w:pPr>
        <w:spacing w:after="150"/>
      </w:pPr>
      <w:r>
        <w:rPr/>
        <w:t xml:space="preserve">图表：2019-2023年干海产品业利润总额增长趋势图</w:t>
      </w:r>
    </w:p>
    <w:p>
      <w:pPr>
        <w:spacing w:after="150"/>
      </w:pPr>
      <w:r>
        <w:rPr/>
        <w:t xml:space="preserve">图表：2019-2023年干海产品行业盈利能力状况</w:t>
      </w:r>
    </w:p>
    <w:p>
      <w:pPr>
        <w:spacing w:after="150"/>
      </w:pPr>
      <w:r>
        <w:rPr/>
        <w:t xml:space="preserve">图表：2019-2023年干海产品行业偿债能力状况</w:t>
      </w:r>
    </w:p>
    <w:p>
      <w:pPr>
        <w:spacing w:after="150"/>
      </w:pPr>
      <w:r>
        <w:rPr/>
        <w:t xml:space="preserve">图表：2019-2023年干海产品行业营运能力状况</w:t>
      </w:r>
    </w:p>
    <w:p>
      <w:pPr>
        <w:spacing w:after="150"/>
      </w:pPr>
      <w:r>
        <w:rPr/>
        <w:t xml:space="preserve">图表：2019-2023年干海产品行业发展能力状况</w:t>
      </w:r>
    </w:p>
    <w:p>
      <w:pPr>
        <w:spacing w:after="150"/>
      </w:pPr>
      <w:r>
        <w:rPr/>
        <w:t xml:space="preserve">图表：2019-2023年干海产品行业产能数据</w:t>
      </w:r>
    </w:p>
    <w:p>
      <w:pPr>
        <w:spacing w:after="150"/>
      </w:pPr>
      <w:r>
        <w:rPr/>
        <w:t xml:space="preserve">图表：2019-2023年干海产品行业产能及增长趋势图</w:t>
      </w:r>
    </w:p>
    <w:p>
      <w:pPr>
        <w:spacing w:after="150"/>
      </w:pPr>
      <w:r>
        <w:rPr/>
        <w:t xml:space="preserve">图表：2024-2029年干海产品行业产能预测</w:t>
      </w:r>
    </w:p>
    <w:p>
      <w:pPr>
        <w:spacing w:after="150"/>
      </w:pPr>
      <w:r>
        <w:rPr/>
        <w:t xml:space="preserve">图表：2019-2023年干海产品行业产量数据</w:t>
      </w:r>
    </w:p>
    <w:p>
      <w:pPr>
        <w:spacing w:after="150"/>
      </w:pPr>
      <w:r>
        <w:rPr/>
        <w:t xml:space="preserve">图表：2019-2023年干海产品行业产量及增长趋势图</w:t>
      </w:r>
    </w:p>
    <w:p>
      <w:pPr>
        <w:spacing w:after="150"/>
      </w:pPr>
      <w:r>
        <w:rPr/>
        <w:t xml:space="preserve">图表：2024-2029年干海产品行业产量预测</w:t>
      </w:r>
    </w:p>
    <w:p>
      <w:pPr>
        <w:spacing w:after="150"/>
      </w:pPr>
      <w:r>
        <w:rPr/>
        <w:t xml:space="preserve">图表：2019-2023年干海产品行业需求状况</w:t>
      </w:r>
    </w:p>
    <w:p>
      <w:pPr>
        <w:spacing w:after="150"/>
      </w:pPr>
      <w:r>
        <w:rPr/>
        <w:t xml:space="preserve">图表：2024-2029年干海产品行业需求预测</w:t>
      </w:r>
    </w:p>
    <w:p>
      <w:pPr>
        <w:spacing w:after="150"/>
      </w:pPr>
      <w:r>
        <w:rPr/>
        <w:t xml:space="preserve">图表：2024-2029年干海产品行业市场规模预测</w:t>
      </w:r>
    </w:p>
    <w:p>
      <w:pPr>
        <w:spacing w:after="150"/>
      </w:pPr>
      <w:r>
        <w:rPr/>
        <w:t xml:space="preserve">图表：2024-2029年干海产品行业发展前景预测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本文地址：https://www.51baogao.cn/bg/20171020/93798.shtml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0/93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2024-2029年干海产品行业市场调研与投资潜力研究报告</dc:title>
  <dc:description>2024-2029年干海产品行业市场调研与投资潜力研究报告</dc:description>
  <dc:subject>2024-2029年干海产品行业市场调研与投资潜力研究报告</dc:subject>
  <cp:keywords>研究报告</cp:keywords>
  <cp:category>研究报告</cp:category>
  <cp:lastModifiedBy>北京中道泰和信息咨询有限公司</cp:lastModifiedBy>
  <dcterms:created xsi:type="dcterms:W3CDTF">2024-01-23T01:47:09+08:00</dcterms:created>
  <dcterms:modified xsi:type="dcterms:W3CDTF">2024-01-23T01:47:09+08:00</dcterms:modified>
</cp:coreProperties>
</file>

<file path=docProps/custom.xml><?xml version="1.0" encoding="utf-8"?>
<Properties xmlns="http://schemas.openxmlformats.org/officeDocument/2006/custom-properties" xmlns:vt="http://schemas.openxmlformats.org/officeDocument/2006/docPropsVTypes"/>
</file>