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2024-2029年书柜行业市场发展趋势分析及投资前景预测报告</w:t>
      </w:r>
    </w:p>
    <w:p>
      <w:pPr>
        <w:spacing w:after="150"/>
      </w:pPr>
      <w:r>
        <w:rPr>
          <w:b w:val="1"/>
          <w:bCs w:val="1"/>
        </w:rPr>
        <w:t xml:space="preserve">报告简介</w:t>
      </w:r>
    </w:p>
    <w:p>
      <w:pPr>
        <w:spacing w:after="150"/>
      </w:pPr>
      <w:r>
        <w:rPr/>
        <w:t xml:space="preserve">书柜是书房家具中的主要 家具之一，即专门用来存放 书籍、 报刊、 杂志等书物的 柜子。许多消费者总是丢三落四， 书籍乱扔乱放，让居室生活变得一团糟。而这个时候，如果有了书柜，把全部书整理在书柜里面，让居室生活一下子变得干净明了。</w:t>
      </w:r>
    </w:p>
    <w:p>
      <w:pPr>
        <w:spacing w:after="150"/>
      </w:pPr>
      <w:r>
        <w:rPr/>
        <w:t xml:space="preserve">木书柜主要以木料为主要材质，木料主要包括实木、红木、松木、板式家具等等。此书柜整体采用高密度板，三聚氰胺贴面，内部结构6*3隔层布局，结合简单的线条设计形成了一个极具时尚感的木书柜。市场上木书柜占据大部分市场，但各种木书柜采用材质不一样、做工精细与否，在价格上也存在很大差异。</w:t>
      </w:r>
    </w:p>
    <w:p>
      <w:pPr>
        <w:spacing w:after="150"/>
      </w:pPr>
      <w:r>
        <w:rPr/>
        <w:t xml:space="preserve">玻璃质：其实在市场上很少看到全玻璃的玻璃书柜，所说的玻璃书柜是采用玻璃和木料、五金、金属不锈钢等组合在一起的书柜。玻璃书柜的框架主要为木料和五金、不锈钢等。只有书柜门或者是挡板所用材料才是玻璃。这些材料组合在一起制作成的玻璃书柜极具时尚的潮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书柜行业及各子行业的发展状况、上下游行业发展状况、市场供需形势、新产品与技术等进行了分析，并重点分析了我国书柜行业发展状况和特点，以及中国书柜行业将面临的挑战、企业的发展策略等。报告还对全球书柜行业发展态势作了详细分析，并对书柜行业进行了趋向研判，是书柜生产、经营企业，科研、投资机构等单位准确了解目前书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书柜行业发展综述</w:t>
      </w:r>
    </w:p>
    <w:p>
      <w:pPr>
        <w:spacing w:after="150"/>
      </w:pPr>
      <w:r>
        <w:rPr/>
        <w:t xml:space="preserve">第一节 书柜行业定义及特征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五、书柜用途</w:t>
      </w:r>
    </w:p>
    <w:p>
      <w:pPr>
        <w:spacing w:after="150"/>
      </w:pPr>
      <w:r>
        <w:rPr/>
        <w:t xml:space="preserve">六、书柜优缺点</w:t>
      </w:r>
    </w:p>
    <w:p>
      <w:pPr>
        <w:spacing w:after="150"/>
      </w:pPr>
      <w:r>
        <w:rPr/>
        <w:t xml:space="preserve">第二节 书柜行业经济指标分析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我国书柜行业产业链分析</w:t>
      </w:r>
    </w:p>
    <w:p>
      <w:pPr>
        <w:spacing w:after="150"/>
      </w:pPr>
      <w:r>
        <w:rPr/>
        <w:t xml:space="preserve">第一节 书柜行业产业链分析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书柜上游行业分析</w:t>
      </w:r>
    </w:p>
    <w:p>
      <w:pPr>
        <w:spacing w:after="150"/>
      </w:pPr>
      <w:r>
        <w:rPr/>
        <w:t xml:space="preserve">一、书柜产品成本构成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四、上游供给对书柜行业的影响</w:t>
      </w:r>
    </w:p>
    <w:p>
      <w:pPr>
        <w:spacing w:after="150"/>
      </w:pPr>
      <w:r>
        <w:rPr/>
        <w:t xml:space="preserve">第三节 书柜下游行业分析</w:t>
      </w:r>
    </w:p>
    <w:p>
      <w:pPr>
        <w:spacing w:after="150"/>
      </w:pPr>
      <w:r>
        <w:rPr/>
        <w:t xml:space="preserve">一、书柜下游行业分布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四、下游需求对书柜行业的影响</w:t>
      </w:r>
    </w:p>
    <w:p>
      <w:pPr>
        <w:spacing w:after="150"/>
      </w:pPr>
      <w:r>
        <w:rPr>
          <w:b w:val="1"/>
          <w:bCs w:val="1"/>
        </w:rPr>
        <w:t xml:space="preserve">第三章 国际书柜行业发展分析及经验借鉴</w:t>
      </w:r>
    </w:p>
    <w:p>
      <w:pPr>
        <w:spacing w:after="150"/>
      </w:pPr>
      <w:r>
        <w:rPr/>
        <w:t xml:space="preserve">第一节 全球书柜市场总体情况分析</w:t>
      </w:r>
    </w:p>
    <w:p>
      <w:pPr>
        <w:spacing w:after="150"/>
      </w:pPr>
      <w:r>
        <w:rPr/>
        <w:t xml:space="preserve">一、全球书柜市场结构</w:t>
      </w:r>
    </w:p>
    <w:p>
      <w:pPr>
        <w:spacing w:after="150"/>
      </w:pPr>
      <w:r>
        <w:rPr/>
        <w:t xml:space="preserve">二、全球书柜行业发展分析</w:t>
      </w:r>
    </w:p>
    <w:p>
      <w:pPr>
        <w:spacing w:after="150"/>
      </w:pPr>
      <w:r>
        <w:rPr/>
        <w:t xml:space="preserve">三、全球书柜行业竞争格局</w:t>
      </w:r>
    </w:p>
    <w:p>
      <w:pPr>
        <w:spacing w:after="150"/>
      </w:pPr>
      <w:r>
        <w:rPr/>
        <w:t xml:space="preserve">第二节 德国书柜行业发展经验借鉴</w:t>
      </w:r>
    </w:p>
    <w:p>
      <w:pPr>
        <w:spacing w:after="150"/>
      </w:pPr>
      <w:r>
        <w:rPr/>
        <w:t xml:space="preserve">一、德国书柜行业发展历程分析</w:t>
      </w:r>
    </w:p>
    <w:p>
      <w:pPr>
        <w:spacing w:after="150"/>
      </w:pPr>
      <w:r>
        <w:rPr/>
        <w:t xml:space="preserve">二、德国书柜行业市场现状分析</w:t>
      </w:r>
    </w:p>
    <w:p>
      <w:pPr>
        <w:spacing w:after="150"/>
      </w:pPr>
      <w:r>
        <w:rPr/>
        <w:t xml:space="preserve">三、德国书柜行业发展趋势预测</w:t>
      </w:r>
    </w:p>
    <w:p>
      <w:pPr>
        <w:spacing w:after="150"/>
      </w:pPr>
      <w:r>
        <w:rPr/>
        <w:t xml:space="preserve">四、德国书柜行业对中国的启示</w:t>
      </w:r>
    </w:p>
    <w:p>
      <w:pPr>
        <w:spacing w:after="150"/>
      </w:pPr>
      <w:r>
        <w:rPr/>
        <w:t xml:space="preserve">第三节 日本书柜行业发展经验借鉴</w:t>
      </w:r>
    </w:p>
    <w:p>
      <w:pPr>
        <w:spacing w:after="150"/>
      </w:pPr>
      <w:r>
        <w:rPr/>
        <w:t xml:space="preserve">一、日本书柜行业发展历程分析</w:t>
      </w:r>
    </w:p>
    <w:p>
      <w:pPr>
        <w:spacing w:after="150"/>
      </w:pPr>
      <w:r>
        <w:rPr/>
        <w:t xml:space="preserve">二、日本书柜行业市场现状分析</w:t>
      </w:r>
    </w:p>
    <w:p>
      <w:pPr>
        <w:spacing w:after="150"/>
      </w:pPr>
      <w:r>
        <w:rPr/>
        <w:t xml:space="preserve">三、日本书柜行业发展趋势预测</w:t>
      </w:r>
    </w:p>
    <w:p>
      <w:pPr>
        <w:spacing w:after="150"/>
      </w:pPr>
      <w:r>
        <w:rPr/>
        <w:t xml:space="preserve">四、日本书柜行业对中国的启示</w:t>
      </w:r>
    </w:p>
    <w:p>
      <w:pPr>
        <w:spacing w:after="150"/>
      </w:pPr>
      <w:r>
        <w:rPr/>
        <w:t xml:space="preserve">第四节 韩国书柜行业发展经验借鉴</w:t>
      </w:r>
    </w:p>
    <w:p>
      <w:pPr>
        <w:spacing w:after="150"/>
      </w:pPr>
      <w:r>
        <w:rPr/>
        <w:t xml:space="preserve">一、韩国书柜行业发展历程分析</w:t>
      </w:r>
    </w:p>
    <w:p>
      <w:pPr>
        <w:spacing w:after="150"/>
      </w:pPr>
      <w:r>
        <w:rPr/>
        <w:t xml:space="preserve">二、韩国书柜行业市场现状分析</w:t>
      </w:r>
    </w:p>
    <w:p>
      <w:pPr>
        <w:spacing w:after="150"/>
      </w:pPr>
      <w:r>
        <w:rPr/>
        <w:t xml:space="preserve">三、韩国书柜行业发展趋势预测</w:t>
      </w:r>
    </w:p>
    <w:p>
      <w:pPr>
        <w:spacing w:after="150"/>
      </w:pPr>
      <w:r>
        <w:rPr/>
        <w:t xml:space="preserve">四、韩国书柜行业对中国的启示</w:t>
      </w:r>
    </w:p>
    <w:p>
      <w:pPr>
        <w:spacing w:after="150"/>
      </w:pPr>
      <w:r>
        <w:rPr/>
        <w:t xml:space="preserve">第五节 美国书柜行业发展经验借鉴</w:t>
      </w:r>
    </w:p>
    <w:p>
      <w:pPr>
        <w:spacing w:after="150"/>
      </w:pPr>
      <w:r>
        <w:rPr/>
        <w:t xml:space="preserve">一、美国书柜行业发展历程分析</w:t>
      </w:r>
    </w:p>
    <w:p>
      <w:pPr>
        <w:spacing w:after="150"/>
      </w:pPr>
      <w:r>
        <w:rPr/>
        <w:t xml:space="preserve">二、美国书柜行业市场现状分析</w:t>
      </w:r>
    </w:p>
    <w:p>
      <w:pPr>
        <w:spacing w:after="150"/>
      </w:pPr>
      <w:r>
        <w:rPr/>
        <w:t xml:space="preserve">三、美国书柜行业发展趋势预测</w:t>
      </w:r>
    </w:p>
    <w:p>
      <w:pPr>
        <w:spacing w:after="150"/>
      </w:pPr>
      <w:r>
        <w:rPr/>
        <w:t xml:space="preserve">四、美国书柜行业对中国的启示</w:t>
      </w:r>
    </w:p>
    <w:p>
      <w:pPr>
        <w:spacing w:after="150"/>
      </w:pPr>
      <w:r>
        <w:rPr>
          <w:b w:val="1"/>
          <w:bCs w:val="1"/>
        </w:rPr>
        <w:t xml:space="preserve">第四章 书柜市场环境及影响分析</w:t>
      </w:r>
    </w:p>
    <w:p>
      <w:pPr>
        <w:spacing w:after="150"/>
      </w:pPr>
      <w:r>
        <w:rPr/>
        <w:t xml:space="preserve">第一节 书柜政治法律环境</w:t>
      </w:r>
    </w:p>
    <w:p>
      <w:pPr>
        <w:spacing w:after="150"/>
      </w:pPr>
      <w:r>
        <w:rPr/>
        <w:t xml:space="preserve">一、书柜相关政策法规</w:t>
      </w:r>
    </w:p>
    <w:p>
      <w:pPr>
        <w:spacing w:after="150"/>
      </w:pPr>
      <w:r>
        <w:rPr/>
        <w:t xml:space="preserve">二、政策环境对书柜的影响</w:t>
      </w:r>
    </w:p>
    <w:p>
      <w:pPr>
        <w:spacing w:after="150"/>
      </w:pPr>
      <w:r>
        <w:rPr/>
        <w:t xml:space="preserve">第二节 书柜经济环境分析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书柜社会环境分析</w:t>
      </w:r>
    </w:p>
    <w:p>
      <w:pPr>
        <w:spacing w:after="150"/>
      </w:pPr>
      <w:r>
        <w:rPr/>
        <w:t xml:space="preserve">一、书柜产业社会环境</w:t>
      </w:r>
    </w:p>
    <w:p>
      <w:pPr>
        <w:spacing w:after="150"/>
      </w:pPr>
      <w:r>
        <w:rPr/>
        <w:t xml:space="preserve">1、人口环境分析</w:t>
      </w:r>
    </w:p>
    <w:p>
      <w:pPr>
        <w:spacing w:after="150"/>
      </w:pPr>
      <w:r>
        <w:rPr/>
        <w:t xml:space="preserve">2、中国城镇化率</w:t>
      </w:r>
    </w:p>
    <w:p>
      <w:pPr>
        <w:spacing w:after="150"/>
      </w:pPr>
      <w:r>
        <w:rPr/>
        <w:t xml:space="preserve">二、社会环境对书柜的影响</w:t>
      </w:r>
    </w:p>
    <w:p>
      <w:pPr>
        <w:spacing w:after="150"/>
      </w:pPr>
      <w:r>
        <w:rPr/>
        <w:t xml:space="preserve">第四节 书柜技术环境分析</w:t>
      </w:r>
    </w:p>
    <w:p>
      <w:pPr>
        <w:spacing w:after="150"/>
      </w:pPr>
      <w:r>
        <w:rPr/>
        <w:t xml:space="preserve">一、书柜行业技术发展分析</w:t>
      </w:r>
    </w:p>
    <w:p>
      <w:pPr>
        <w:spacing w:after="150"/>
      </w:pPr>
      <w:r>
        <w:rPr/>
        <w:t xml:space="preserve">二、技术环境对书柜行业的影响</w:t>
      </w:r>
    </w:p>
    <w:p>
      <w:pPr>
        <w:spacing w:after="150"/>
      </w:pPr>
      <w:r>
        <w:rPr/>
        <w:t xml:space="preserve">第五节 书柜生态环境分析</w:t>
      </w:r>
    </w:p>
    <w:p>
      <w:pPr>
        <w:spacing w:after="150"/>
      </w:pPr>
      <w:r>
        <w:rPr/>
        <w:t xml:space="preserve">一、书柜的生态环境</w:t>
      </w:r>
    </w:p>
    <w:p>
      <w:pPr>
        <w:spacing w:after="150"/>
      </w:pPr>
      <w:r>
        <w:rPr/>
        <w:t xml:space="preserve">二、生态环境对书柜行业的影响</w:t>
      </w:r>
    </w:p>
    <w:p>
      <w:pPr>
        <w:spacing w:after="150"/>
      </w:pPr>
      <w:r>
        <w:rPr>
          <w:b w:val="1"/>
          <w:bCs w:val="1"/>
        </w:rPr>
        <w:t xml:space="preserve">第二部分 书柜深度透视</w:t>
      </w:r>
    </w:p>
    <w:p>
      <w:pPr>
        <w:spacing w:after="150"/>
      </w:pPr>
      <w:r>
        <w:rPr>
          <w:b w:val="1"/>
          <w:bCs w:val="1"/>
        </w:rPr>
        <w:t xml:space="preserve">第五章 互联网趋势下书柜行业的营销模式分析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四、家装电商行业对书柜行业的影响分析</w:t>
      </w:r>
    </w:p>
    <w:p>
      <w:pPr>
        <w:spacing w:after="150"/>
      </w:pPr>
      <w:r>
        <w:rPr/>
        <w:t xml:space="preserve">第三节 互联网对书柜行业的影响分析</w:t>
      </w:r>
    </w:p>
    <w:p>
      <w:pPr>
        <w:spacing w:after="150"/>
      </w:pPr>
      <w:r>
        <w:rPr/>
        <w:t xml:space="preserve">一、书柜行业传统销售渠道分析</w:t>
      </w:r>
    </w:p>
    <w:p>
      <w:pPr>
        <w:spacing w:after="150"/>
      </w:pPr>
      <w:r>
        <w:rPr/>
        <w:t xml:space="preserve">1、书柜行业销售渠道发展概况</w:t>
      </w:r>
    </w:p>
    <w:p>
      <w:pPr>
        <w:spacing w:after="150"/>
      </w:pPr>
      <w:r>
        <w:rPr/>
        <w:t xml:space="preserve">2、书柜行业主要销售渠道分析</w:t>
      </w:r>
    </w:p>
    <w:p>
      <w:pPr>
        <w:spacing w:after="150"/>
      </w:pPr>
      <w:r>
        <w:rPr/>
        <w:t xml:space="preserve">3、书柜传统销售渠道存在的问题</w:t>
      </w:r>
    </w:p>
    <w:p>
      <w:pPr>
        <w:spacing w:after="150"/>
      </w:pPr>
      <w:r>
        <w:rPr/>
        <w:t xml:space="preserve">二、书柜行业互联网销售渠道分析</w:t>
      </w:r>
    </w:p>
    <w:p>
      <w:pPr>
        <w:spacing w:after="150"/>
      </w:pPr>
      <w:r>
        <w:rPr/>
        <w:t xml:space="preserve">1、书柜行业电子商务规模</w:t>
      </w:r>
    </w:p>
    <w:p>
      <w:pPr>
        <w:spacing w:after="150"/>
      </w:pPr>
      <w:r>
        <w:rPr/>
        <w:t xml:space="preserve">2、书柜行业互联网销售渠道分析</w:t>
      </w:r>
    </w:p>
    <w:p>
      <w:pPr>
        <w:spacing w:after="150"/>
      </w:pPr>
      <w:r>
        <w:rPr/>
        <w:t xml:space="preserve">3、书柜行业销售渠道的发展趋势</w:t>
      </w:r>
    </w:p>
    <w:p>
      <w:pPr>
        <w:spacing w:after="150"/>
      </w:pPr>
      <w:r>
        <w:rPr/>
        <w:t xml:space="preserve">三、互联网对书柜行业营销战略的影响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书柜区域市场分析及进出口分析</w:t>
      </w:r>
    </w:p>
    <w:p>
      <w:pPr>
        <w:spacing w:after="150"/>
      </w:pPr>
      <w:r>
        <w:rPr/>
        <w:t xml:space="preserve">第一节 书柜总体区域结构特征及变化</w:t>
      </w:r>
    </w:p>
    <w:p>
      <w:pPr>
        <w:spacing w:after="150"/>
      </w:pPr>
      <w:r>
        <w:rPr/>
        <w:t xml:space="preserve">一、书柜区域结构总体特征</w:t>
      </w:r>
    </w:p>
    <w:p>
      <w:pPr>
        <w:spacing w:after="150"/>
      </w:pPr>
      <w:r>
        <w:rPr/>
        <w:t xml:space="preserve">二、书柜区域集中度分析</w:t>
      </w:r>
    </w:p>
    <w:p>
      <w:pPr>
        <w:spacing w:after="150"/>
      </w:pPr>
      <w:r>
        <w:rPr/>
        <w:t xml:space="preserve">三、书柜规模指标区域分布分析</w:t>
      </w:r>
    </w:p>
    <w:p>
      <w:pPr>
        <w:spacing w:after="150"/>
      </w:pPr>
      <w:r>
        <w:rPr/>
        <w:t xml:space="preserve">四、书柜企业数的区域分布分析</w:t>
      </w:r>
    </w:p>
    <w:p>
      <w:pPr>
        <w:spacing w:after="150"/>
      </w:pPr>
      <w:r>
        <w:rPr/>
        <w:t xml:space="preserve">第二节 书柜区域市场规模分析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书柜进出口分析</w:t>
      </w:r>
    </w:p>
    <w:p>
      <w:pPr>
        <w:spacing w:after="150"/>
      </w:pPr>
      <w:r>
        <w:rPr/>
        <w:t xml:space="preserve">一、书柜出口分析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二、书柜进口分析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中国书柜出口面临的挑战及对策</w:t>
      </w:r>
    </w:p>
    <w:p>
      <w:pPr>
        <w:spacing w:after="150"/>
      </w:pPr>
      <w:r>
        <w:rPr/>
        <w:t xml:space="preserve">一、中国书柜出口面临的挑战</w:t>
      </w:r>
    </w:p>
    <w:p>
      <w:pPr>
        <w:spacing w:after="150"/>
      </w:pPr>
      <w:r>
        <w:rPr/>
        <w:t xml:space="preserve">二、书柜行业进出口前景</w:t>
      </w:r>
    </w:p>
    <w:p>
      <w:pPr>
        <w:spacing w:after="150"/>
      </w:pPr>
      <w:r>
        <w:rPr/>
        <w:t xml:space="preserve">三、书柜行业进出口发展建议</w:t>
      </w:r>
    </w:p>
    <w:p>
      <w:pPr>
        <w:spacing w:after="150"/>
      </w:pPr>
      <w:r>
        <w:rPr>
          <w:b w:val="1"/>
          <w:bCs w:val="1"/>
        </w:rPr>
        <w:t xml:space="preserve">第七章 书柜行业重点企业分析</w:t>
      </w:r>
    </w:p>
    <w:p>
      <w:pPr>
        <w:spacing w:after="150"/>
      </w:pPr>
      <w:r>
        <w:rPr/>
        <w:t xml:space="preserve">第一节 全友家私有限公司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深圳天诚家具有限公司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曲美家居集团股份有限公司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廊坊华日家具股份有限公司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明珠家具股份有限公司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光明集团股份有限公司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成都市双虎实业有限公司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华丰家具集团有限公司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七台河市双叶家具实业有限公司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厦门喜盈门家具制品有限公司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2019-2023年书柜竞争形势</w:t>
      </w:r>
    </w:p>
    <w:p>
      <w:pPr>
        <w:spacing w:after="150"/>
      </w:pPr>
      <w:r>
        <w:rPr/>
        <w:t xml:space="preserve">第一节 书柜总体市场竞争状况分析</w:t>
      </w:r>
    </w:p>
    <w:p>
      <w:pPr>
        <w:spacing w:after="150"/>
      </w:pPr>
      <w:r>
        <w:rPr/>
        <w:t xml:space="preserve">一、书柜竞争结构分析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二、书柜SWOT分析</w:t>
      </w:r>
    </w:p>
    <w:p>
      <w:pPr>
        <w:spacing w:after="150"/>
      </w:pPr>
      <w:r>
        <w:rPr/>
        <w:t xml:space="preserve">1、书柜优势分析</w:t>
      </w:r>
    </w:p>
    <w:p>
      <w:pPr>
        <w:spacing w:after="150"/>
      </w:pPr>
      <w:r>
        <w:rPr/>
        <w:t xml:space="preserve">2、书柜劣势分析</w:t>
      </w:r>
    </w:p>
    <w:p>
      <w:pPr>
        <w:spacing w:after="150"/>
      </w:pPr>
      <w:r>
        <w:rPr/>
        <w:t xml:space="preserve">3、书柜机会分析</w:t>
      </w:r>
    </w:p>
    <w:p>
      <w:pPr>
        <w:spacing w:after="150"/>
      </w:pPr>
      <w:r>
        <w:rPr/>
        <w:t xml:space="preserve">4、书柜威胁分析</w:t>
      </w:r>
    </w:p>
    <w:p>
      <w:pPr>
        <w:spacing w:after="150"/>
      </w:pPr>
      <w:r>
        <w:rPr/>
        <w:t xml:space="preserve">第二节 中国书柜竞争格局综述</w:t>
      </w:r>
    </w:p>
    <w:p>
      <w:pPr>
        <w:spacing w:after="150"/>
      </w:pPr>
      <w:r>
        <w:rPr/>
        <w:t xml:space="preserve">一、书柜竞争概况</w:t>
      </w:r>
    </w:p>
    <w:p>
      <w:pPr>
        <w:spacing w:after="150"/>
      </w:pPr>
      <w:r>
        <w:rPr/>
        <w:t xml:space="preserve">1、中国书柜品牌竞争格局</w:t>
      </w:r>
    </w:p>
    <w:p>
      <w:pPr>
        <w:spacing w:after="150"/>
      </w:pPr>
      <w:r>
        <w:rPr/>
        <w:t xml:space="preserve">2、书柜业未来竞争格局和特点</w:t>
      </w:r>
    </w:p>
    <w:p>
      <w:pPr>
        <w:spacing w:after="150"/>
      </w:pPr>
      <w:r>
        <w:rPr/>
        <w:t xml:space="preserve">二、中国书柜竞争力分析</w:t>
      </w:r>
    </w:p>
    <w:p>
      <w:pPr>
        <w:spacing w:after="150"/>
      </w:pPr>
      <w:r>
        <w:rPr/>
        <w:t xml:space="preserve">1、我国书柜竞争力剖析</w:t>
      </w:r>
    </w:p>
    <w:p>
      <w:pPr>
        <w:spacing w:after="150"/>
      </w:pPr>
      <w:r>
        <w:rPr/>
        <w:t xml:space="preserve">2、我国书柜企业市场竞争的优势</w:t>
      </w:r>
    </w:p>
    <w:p>
      <w:pPr>
        <w:spacing w:after="150"/>
      </w:pPr>
      <w:r>
        <w:rPr/>
        <w:t xml:space="preserve">三、国内书柜企业竞争能力提升途径</w:t>
      </w:r>
    </w:p>
    <w:p>
      <w:pPr>
        <w:spacing w:after="150"/>
      </w:pPr>
      <w:r>
        <w:rPr/>
        <w:t xml:space="preserve">第三节 书柜竞争动态分析</w:t>
      </w:r>
    </w:p>
    <w:p>
      <w:pPr>
        <w:spacing w:after="150"/>
      </w:pPr>
      <w:r>
        <w:rPr/>
        <w:t xml:space="preserve">一、书柜竞争格局现状</w:t>
      </w:r>
    </w:p>
    <w:p>
      <w:pPr>
        <w:spacing w:after="150"/>
      </w:pPr>
      <w:r>
        <w:rPr/>
        <w:t xml:space="preserve">二、国内主要书柜企业动向</w:t>
      </w:r>
    </w:p>
    <w:p>
      <w:pPr>
        <w:spacing w:after="150"/>
      </w:pPr>
      <w:r>
        <w:rPr>
          <w:b w:val="1"/>
          <w:bCs w:val="1"/>
        </w:rPr>
        <w:t xml:space="preserve">第四部分 发展前景展望</w:t>
      </w:r>
    </w:p>
    <w:p>
      <w:pPr>
        <w:spacing w:after="150"/>
      </w:pPr>
      <w:r>
        <w:rPr>
          <w:b w:val="1"/>
          <w:bCs w:val="1"/>
        </w:rPr>
        <w:t xml:space="preserve">第九章 2024-2029年书柜行业前景及趋势预测</w:t>
      </w:r>
    </w:p>
    <w:p>
      <w:pPr>
        <w:spacing w:after="150"/>
      </w:pPr>
      <w:r>
        <w:rPr/>
        <w:t xml:space="preserve">第一节 2024-2029年书柜市场发展前景</w:t>
      </w:r>
    </w:p>
    <w:p>
      <w:pPr>
        <w:spacing w:after="150"/>
      </w:pPr>
      <w:r>
        <w:rPr/>
        <w:t xml:space="preserve">一、书柜市场发展潜力</w:t>
      </w:r>
    </w:p>
    <w:p>
      <w:pPr>
        <w:spacing w:after="150"/>
      </w:pPr>
      <w:r>
        <w:rPr/>
        <w:t xml:space="preserve">二、书柜市场发展前景展望</w:t>
      </w:r>
    </w:p>
    <w:p>
      <w:pPr>
        <w:spacing w:after="150"/>
      </w:pPr>
      <w:r>
        <w:rPr/>
        <w:t xml:space="preserve">三、书柜细分行业发展前景分析</w:t>
      </w:r>
    </w:p>
    <w:p>
      <w:pPr>
        <w:spacing w:after="150"/>
      </w:pPr>
      <w:r>
        <w:rPr/>
        <w:t xml:space="preserve">第二节 2024-2029年书柜市场发展趋势预测</w:t>
      </w:r>
    </w:p>
    <w:p>
      <w:pPr>
        <w:spacing w:after="150"/>
      </w:pPr>
      <w:r>
        <w:rPr/>
        <w:t xml:space="preserve">一、2024-2029年书柜行业发展趋势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二、2024-2029年书柜市场规模预测</w:t>
      </w:r>
    </w:p>
    <w:p>
      <w:pPr>
        <w:spacing w:after="150"/>
      </w:pPr>
      <w:r>
        <w:rPr/>
        <w:t xml:space="preserve">1、书柜行业市场容量预测</w:t>
      </w:r>
    </w:p>
    <w:p>
      <w:pPr>
        <w:spacing w:after="150"/>
      </w:pPr>
      <w:r>
        <w:rPr/>
        <w:t xml:space="preserve">2、书柜行业销售收入预测</w:t>
      </w:r>
    </w:p>
    <w:p>
      <w:pPr>
        <w:spacing w:after="150"/>
      </w:pPr>
      <w:r>
        <w:rPr/>
        <w:t xml:space="preserve">三、2024-2029年书柜行业应用趋势预测</w:t>
      </w:r>
    </w:p>
    <w:p>
      <w:pPr>
        <w:spacing w:after="150"/>
      </w:pPr>
      <w:r>
        <w:rPr/>
        <w:t xml:space="preserve">四、2024-2029年细分市场发展趋势预测</w:t>
      </w:r>
    </w:p>
    <w:p>
      <w:pPr>
        <w:spacing w:after="150"/>
      </w:pPr>
      <w:r>
        <w:rPr/>
        <w:t xml:space="preserve">第三节 2024-2029年中国书柜行业供需预测</w:t>
      </w:r>
    </w:p>
    <w:p>
      <w:pPr>
        <w:spacing w:after="150"/>
      </w:pPr>
      <w:r>
        <w:rPr/>
        <w:t xml:space="preserve">一、2024-2029年中国书柜行业供给预测</w:t>
      </w:r>
    </w:p>
    <w:p>
      <w:pPr>
        <w:spacing w:after="150"/>
      </w:pPr>
      <w:r>
        <w:rPr/>
        <w:t xml:space="preserve">二、2024-2029年中国书柜行业产量预测</w:t>
      </w:r>
    </w:p>
    <w:p>
      <w:pPr>
        <w:spacing w:after="150"/>
      </w:pPr>
      <w:r>
        <w:rPr/>
        <w:t xml:space="preserve">三、2024-2029年中国书柜市场销量预测</w:t>
      </w:r>
    </w:p>
    <w:p>
      <w:pPr>
        <w:spacing w:after="150"/>
      </w:pPr>
      <w:r>
        <w:rPr/>
        <w:t xml:space="preserve">四、2024-2029年中国书柜行业需求预测</w:t>
      </w:r>
    </w:p>
    <w:p>
      <w:pPr>
        <w:spacing w:after="150"/>
      </w:pPr>
      <w:r>
        <w:rPr/>
        <w:t xml:space="preserve">五、2024-2029年中国书柜行业供需平衡预测</w:t>
      </w:r>
    </w:p>
    <w:p>
      <w:pPr>
        <w:spacing w:after="150"/>
      </w:pPr>
      <w:r>
        <w:rPr>
          <w:b w:val="1"/>
          <w:bCs w:val="1"/>
        </w:rPr>
        <w:t xml:space="preserve">第五部分 投资发展策略</w:t>
      </w:r>
    </w:p>
    <w:p>
      <w:pPr>
        <w:spacing w:after="150"/>
      </w:pPr>
      <w:r>
        <w:rPr>
          <w:b w:val="1"/>
          <w:bCs w:val="1"/>
        </w:rPr>
        <w:t xml:space="preserve">第十章 2024-2029年书柜前景及投资价值</w:t>
      </w:r>
    </w:p>
    <w:p>
      <w:pPr>
        <w:spacing w:after="150"/>
      </w:pPr>
      <w:r>
        <w:rPr/>
        <w:t xml:space="preserve">第一节 书柜五年规划现状及未来预测</w:t>
      </w:r>
    </w:p>
    <w:p>
      <w:pPr>
        <w:spacing w:after="150"/>
      </w:pPr>
      <w:r>
        <w:rPr/>
        <w:t xml:space="preserve">一、“十四五”期间书柜运行情况</w:t>
      </w:r>
    </w:p>
    <w:p>
      <w:pPr>
        <w:spacing w:after="150"/>
      </w:pPr>
      <w:r>
        <w:rPr/>
        <w:t xml:space="preserve">二、“十四五”期间书柜发展成果</w:t>
      </w:r>
    </w:p>
    <w:p>
      <w:pPr>
        <w:spacing w:after="150"/>
      </w:pPr>
      <w:r>
        <w:rPr/>
        <w:t xml:space="preserve">三、书柜“十四五”发展方向预测</w:t>
      </w:r>
    </w:p>
    <w:p>
      <w:pPr>
        <w:spacing w:after="150"/>
      </w:pPr>
      <w:r>
        <w:rPr/>
        <w:t xml:space="preserve">第二节 2024-2029年书柜市场发展前景</w:t>
      </w:r>
    </w:p>
    <w:p>
      <w:pPr>
        <w:spacing w:after="150"/>
      </w:pPr>
      <w:r>
        <w:rPr/>
        <w:t xml:space="preserve">一、2024-2029年书柜市场发展潜力</w:t>
      </w:r>
    </w:p>
    <w:p>
      <w:pPr>
        <w:spacing w:after="150"/>
      </w:pPr>
      <w:r>
        <w:rPr/>
        <w:t xml:space="preserve">二、2024-2029年书柜市场发展前景展望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书柜投资特性分析</w:t>
      </w:r>
    </w:p>
    <w:p>
      <w:pPr>
        <w:spacing w:after="150"/>
      </w:pPr>
      <w:r>
        <w:rPr/>
        <w:t xml:space="preserve">一、书柜进入壁垒分析</w:t>
      </w:r>
    </w:p>
    <w:p>
      <w:pPr>
        <w:spacing w:after="150"/>
      </w:pPr>
      <w:r>
        <w:rPr/>
        <w:t xml:space="preserve">二、书柜盈利因素分析</w:t>
      </w:r>
    </w:p>
    <w:p>
      <w:pPr>
        <w:spacing w:after="150"/>
      </w:pPr>
      <w:r>
        <w:rPr/>
        <w:t xml:space="preserve">三、书柜盈利模式分析</w:t>
      </w:r>
    </w:p>
    <w:p>
      <w:pPr>
        <w:spacing w:after="150"/>
      </w:pPr>
      <w:r>
        <w:rPr/>
        <w:t xml:space="preserve">第五节 2019-2023年书柜投资价值评估分析</w:t>
      </w:r>
    </w:p>
    <w:p>
      <w:pPr>
        <w:spacing w:after="150"/>
      </w:pPr>
      <w:r>
        <w:rPr/>
        <w:t xml:space="preserve">一、书柜投资效益分析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书柜投资机会与风险防范</w:t>
      </w:r>
    </w:p>
    <w:p>
      <w:pPr>
        <w:spacing w:after="150"/>
      </w:pPr>
      <w:r>
        <w:rPr/>
        <w:t xml:space="preserve">第一节 书柜投融资情况</w:t>
      </w:r>
    </w:p>
    <w:p>
      <w:pPr>
        <w:spacing w:after="150"/>
      </w:pPr>
      <w:r>
        <w:rPr/>
        <w:t xml:space="preserve">一、书柜资金渠道分析</w:t>
      </w:r>
    </w:p>
    <w:p>
      <w:pPr>
        <w:spacing w:after="150"/>
      </w:pPr>
      <w:r>
        <w:rPr/>
        <w:t xml:space="preserve">二、书柜投资现状分析</w:t>
      </w:r>
    </w:p>
    <w:p>
      <w:pPr>
        <w:spacing w:after="150"/>
      </w:pPr>
      <w:r>
        <w:rPr/>
        <w:t xml:space="preserve">1、书柜产业投资经历的阶段</w:t>
      </w:r>
    </w:p>
    <w:p>
      <w:pPr>
        <w:spacing w:after="150"/>
      </w:pPr>
      <w:r>
        <w:rPr/>
        <w:t xml:space="preserve">2、2019-2023年书柜投资状况回顾</w:t>
      </w:r>
    </w:p>
    <w:p>
      <w:pPr>
        <w:spacing w:after="150"/>
      </w:pPr>
      <w:r>
        <w:rPr/>
        <w:t xml:space="preserve">第二节 2024-2029年书柜投资机会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四、书柜投资机遇</w:t>
      </w:r>
    </w:p>
    <w:p>
      <w:pPr>
        <w:spacing w:after="150"/>
      </w:pPr>
      <w:r>
        <w:rPr/>
        <w:t xml:space="preserve">第三节 2024-2029年书柜投资风险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中国书柜投资建议</w:t>
      </w:r>
    </w:p>
    <w:p>
      <w:pPr>
        <w:spacing w:after="150"/>
      </w:pPr>
      <w:r>
        <w:rPr/>
        <w:t xml:space="preserve">一、书柜未来发展方向</w:t>
      </w:r>
    </w:p>
    <w:p>
      <w:pPr>
        <w:spacing w:after="150"/>
      </w:pPr>
      <w:r>
        <w:rPr/>
        <w:t xml:space="preserve">二、书柜主要投资建议</w:t>
      </w:r>
    </w:p>
    <w:p>
      <w:pPr>
        <w:spacing w:after="150"/>
      </w:pPr>
      <w:r>
        <w:rPr>
          <w:b w:val="1"/>
          <w:bCs w:val="1"/>
        </w:rPr>
        <w:t xml:space="preserve">第十二章 书柜发展战略研究</w:t>
      </w:r>
    </w:p>
    <w:p>
      <w:pPr>
        <w:spacing w:after="150"/>
      </w:pPr>
      <w:r>
        <w:rPr/>
        <w:t xml:space="preserve">第一节 书柜发展战略研究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对我国书柜品牌的战略思考</w:t>
      </w:r>
    </w:p>
    <w:p>
      <w:pPr>
        <w:spacing w:after="150"/>
      </w:pPr>
      <w:r>
        <w:rPr/>
        <w:t xml:space="preserve">一、品牌解析</w:t>
      </w:r>
    </w:p>
    <w:p>
      <w:pPr>
        <w:spacing w:after="150"/>
      </w:pPr>
      <w:r>
        <w:rPr/>
        <w:t xml:space="preserve">二、品牌对企业的意义</w:t>
      </w:r>
    </w:p>
    <w:p>
      <w:pPr>
        <w:spacing w:after="150"/>
      </w:pPr>
      <w:r>
        <w:rPr/>
        <w:t xml:space="preserve">第三节 书柜经营策略分析</w:t>
      </w:r>
    </w:p>
    <w:p>
      <w:pPr>
        <w:spacing w:after="150"/>
      </w:pPr>
      <w:r>
        <w:rPr/>
        <w:t xml:space="preserve">一、书柜市场细分策略</w:t>
      </w:r>
    </w:p>
    <w:p>
      <w:pPr>
        <w:spacing w:after="150"/>
      </w:pPr>
      <w:r>
        <w:rPr/>
        <w:t xml:space="preserve">二、书柜市场创新策略</w:t>
      </w:r>
    </w:p>
    <w:p>
      <w:pPr>
        <w:spacing w:after="150"/>
      </w:pPr>
      <w:r>
        <w:rPr/>
        <w:t xml:space="preserve">三、品牌定位与品类规划</w:t>
      </w:r>
    </w:p>
    <w:p>
      <w:pPr>
        <w:spacing w:after="150"/>
      </w:pPr>
      <w:r>
        <w:rPr/>
        <w:t xml:space="preserve">四、书柜新产品差异化战略</w:t>
      </w:r>
    </w:p>
    <w:p>
      <w:pPr>
        <w:spacing w:after="150"/>
      </w:pPr>
      <w:r>
        <w:rPr/>
        <w:t xml:space="preserve">第四节 书柜投资战略研究</w:t>
      </w:r>
    </w:p>
    <w:p>
      <w:pPr>
        <w:spacing w:after="150"/>
      </w:pPr>
      <w:r>
        <w:rPr/>
        <w:t xml:space="preserve">一、2024-2029年书柜投资战略</w:t>
      </w:r>
    </w:p>
    <w:p>
      <w:pPr>
        <w:spacing w:after="150"/>
      </w:pPr>
      <w:r>
        <w:rPr/>
        <w:t xml:space="preserve">二、2024-2029年细分书柜投资战略</w:t>
      </w:r>
    </w:p>
    <w:p>
      <w:pPr>
        <w:spacing w:after="150"/>
      </w:pPr>
      <w:r>
        <w:rPr>
          <w:b w:val="1"/>
          <w:bCs w:val="1"/>
        </w:rPr>
        <w:t xml:space="preserve">第十三章 研究结论及发展建议</w:t>
      </w:r>
    </w:p>
    <w:p>
      <w:pPr>
        <w:spacing w:after="150"/>
      </w:pPr>
      <w:r>
        <w:rPr/>
        <w:t xml:space="preserve">第一节 书柜研究结论及建议</w:t>
      </w:r>
    </w:p>
    <w:p>
      <w:pPr>
        <w:spacing w:after="150"/>
      </w:pPr>
      <w:r>
        <w:rPr/>
        <w:t xml:space="preserve">第二节 中道泰和书柜发展建议</w:t>
      </w:r>
    </w:p>
    <w:p>
      <w:pPr>
        <w:spacing w:after="150"/>
      </w:pPr>
      <w:r>
        <w:rPr/>
        <w:t xml:space="preserve">一、书柜发展策略建议</w:t>
      </w:r>
    </w:p>
    <w:p>
      <w:pPr>
        <w:spacing w:after="150"/>
      </w:pPr>
      <w:r>
        <w:rPr/>
        <w:t xml:space="preserve">二、书柜投资方向建议</w:t>
      </w:r>
    </w:p>
    <w:p>
      <w:pPr>
        <w:spacing w:after="150"/>
      </w:pPr>
      <w:r>
        <w:rPr/>
        <w:t xml:space="preserve">三、书柜投资方式建议</w:t>
      </w:r>
    </w:p>
    <w:p>
      <w:pPr>
        <w:spacing w:after="150"/>
      </w:pPr>
      <w:r>
        <w:rPr>
          <w:b w:val="1"/>
          <w:bCs w:val="1"/>
        </w:rPr>
        <w:t xml:space="preserve">图表目录</w:t>
      </w:r>
    </w:p>
    <w:p>
      <w:pPr>
        <w:spacing w:after="150"/>
      </w:pPr>
      <w:r>
        <w:rPr/>
        <w:t xml:space="preserve">图表：书柜的生命周期</w:t>
      </w:r>
    </w:p>
    <w:p>
      <w:pPr>
        <w:spacing w:after="150"/>
      </w:pPr>
      <w:r>
        <w:rPr/>
        <w:t xml:space="preserve">图表：产业链的形成机制</w:t>
      </w:r>
    </w:p>
    <w:p>
      <w:pPr>
        <w:spacing w:after="150"/>
      </w:pPr>
      <w:r>
        <w:rPr/>
        <w:t xml:space="preserve">图表：国内书柜的领先厂商</w:t>
      </w:r>
    </w:p>
    <w:p>
      <w:pPr>
        <w:spacing w:after="150"/>
      </w:pPr>
      <w:r>
        <w:rPr/>
        <w:t xml:space="preserve">图表：书柜产业链上的价值传递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图表：2019-2023年中国书柜产量分析</w:t>
      </w:r>
    </w:p>
    <w:p>
      <w:pPr>
        <w:spacing w:after="150"/>
      </w:pPr>
      <w:r>
        <w:rPr/>
        <w:t xml:space="preserve">图表：2019-2023年中国书柜销售收入分析</w:t>
      </w:r>
    </w:p>
    <w:p>
      <w:pPr>
        <w:spacing w:after="150"/>
      </w:pPr>
      <w:r>
        <w:rPr/>
        <w:t xml:space="preserve">图表：2019-2023年中国书柜市场规模分析</w:t>
      </w:r>
    </w:p>
    <w:p>
      <w:pPr>
        <w:spacing w:after="150"/>
      </w:pPr>
      <w:r>
        <w:rPr/>
        <w:t xml:space="preserve">图表：2019-2023年月国内各地书柜市场价格分析</w:t>
      </w:r>
    </w:p>
    <w:p>
      <w:pPr>
        <w:spacing w:after="150"/>
      </w:pPr>
      <w:r>
        <w:rPr/>
        <w:t xml:space="preserve">图表：2019-2023年书柜出口量分析</w:t>
      </w:r>
    </w:p>
    <w:p>
      <w:pPr>
        <w:spacing w:after="150"/>
      </w:pPr>
      <w:r>
        <w:rPr/>
        <w:t xml:space="preserve">图表：2019-2023年书柜进口企业排名</w:t>
      </w:r>
    </w:p>
    <w:p>
      <w:pPr>
        <w:spacing w:after="150"/>
      </w:pPr>
      <w:r>
        <w:rPr/>
        <w:t xml:space="preserve">图表：2019-2023年书柜主要进口海关分析</w:t>
      </w:r>
    </w:p>
    <w:p>
      <w:pPr>
        <w:spacing w:after="150"/>
      </w:pPr>
      <w:r>
        <w:rPr/>
        <w:t xml:space="preserve">图表：2019-2023年书柜主要进口原产国分析</w:t>
      </w:r>
    </w:p>
    <w:p>
      <w:pPr>
        <w:spacing w:after="150"/>
      </w:pPr>
      <w:r>
        <w:rPr/>
        <w:t xml:space="preserve">图表：2019-2023年书柜进口总量分析</w:t>
      </w:r>
    </w:p>
    <w:p>
      <w:pPr>
        <w:spacing w:after="150"/>
      </w:pPr>
      <w:r>
        <w:rPr/>
        <w:t xml:space="preserve">图表：2019-2023年书柜区域市场集中度分析</w:t>
      </w:r>
    </w:p>
    <w:p>
      <w:pPr>
        <w:spacing w:after="150"/>
      </w:pPr>
      <w:r>
        <w:rPr/>
        <w:t xml:space="preserve">图表：2019-2023年书柜区域产量分布分析</w:t>
      </w:r>
    </w:p>
    <w:p>
      <w:pPr>
        <w:spacing w:after="150"/>
      </w:pPr>
      <w:r>
        <w:rPr/>
        <w:t xml:space="preserve">图表：2019-2023年书柜各集团产量分布分析</w:t>
      </w:r>
    </w:p>
    <w:p>
      <w:pPr>
        <w:spacing w:after="150"/>
      </w:pPr>
      <w:r>
        <w:rPr/>
        <w:t xml:space="preserve">图表：2019-2023年华北地区书柜市场规模</w:t>
      </w:r>
    </w:p>
    <w:p>
      <w:pPr>
        <w:spacing w:after="150"/>
      </w:pPr>
      <w:r>
        <w:rPr/>
        <w:t xml:space="preserve">图表：2019-2023年华中地区书柜市场规模</w:t>
      </w:r>
    </w:p>
    <w:p>
      <w:pPr>
        <w:spacing w:after="150"/>
      </w:pPr>
      <w:r>
        <w:rPr/>
        <w:t xml:space="preserve">图表：2019-2023年华南地区书柜市场规模</w:t>
      </w:r>
    </w:p>
    <w:p>
      <w:pPr>
        <w:spacing w:after="150"/>
      </w:pPr>
      <w:r>
        <w:rPr/>
        <w:t xml:space="preserve">图表：2019-2023年华东地区书柜市场规模</w:t>
      </w:r>
    </w:p>
    <w:p>
      <w:pPr>
        <w:spacing w:after="150"/>
      </w:pPr>
      <w:r>
        <w:rPr/>
        <w:t xml:space="preserve">图表：2019-2023年东北地区书柜市场规模</w:t>
      </w:r>
    </w:p>
    <w:p>
      <w:pPr>
        <w:spacing w:after="150"/>
      </w:pPr>
      <w:r>
        <w:rPr/>
        <w:t xml:space="preserve">图表：2019-2023年西南地区书柜市场规模</w:t>
      </w:r>
    </w:p>
    <w:p>
      <w:pPr>
        <w:spacing w:after="150"/>
      </w:pPr>
      <w:r>
        <w:rPr/>
        <w:t xml:space="preserve">图表：2019-2023年西北地区书柜市场规模</w:t>
      </w:r>
    </w:p>
    <w:p>
      <w:pPr>
        <w:spacing w:after="150"/>
      </w:pPr>
      <w:r>
        <w:rPr/>
        <w:t xml:space="preserve">图表：2019-2023年书柜市场集中度分析</w:t>
      </w:r>
    </w:p>
    <w:p>
      <w:pPr>
        <w:spacing w:after="150"/>
      </w:pPr>
      <w:r>
        <w:rPr/>
        <w:t xml:space="preserve">图表：2024-2029年中国书柜市场规模预测</w:t>
      </w:r>
    </w:p>
    <w:p>
      <w:pPr>
        <w:spacing w:after="150"/>
      </w:pPr>
      <w:r>
        <w:rPr/>
        <w:t xml:space="preserve">图表：2024-2029年中国书柜产量预测</w:t>
      </w:r>
    </w:p>
    <w:p>
      <w:pPr>
        <w:spacing w:after="150"/>
      </w:pPr>
      <w:r>
        <w:rPr/>
        <w:t xml:space="preserve">图表：2024-2029年中国书柜销售产值预测</w:t>
      </w:r>
    </w:p>
    <w:p>
      <w:pPr>
        <w:spacing w:after="150"/>
      </w:pPr>
      <w:r>
        <w:rPr/>
        <w:t xml:space="preserve">图表：2024-2029年中国书柜需求趋势分析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2024-2029年书柜行业市场发展趋势分析及投资前景预测报告</dc:title>
  <dc:description>2024-2029年书柜行业市场发展趋势分析及投资前景预测报告</dc:description>
  <dc:subject>2024-2029年书柜行业市场发展趋势分析及投资前景预测报告</dc:subject>
  <cp:keywords>研究报告</cp:keywords>
  <cp:category>研究报告</cp:category>
  <cp:lastModifiedBy>北京中道泰和信息咨询有限公司</cp:lastModifiedBy>
  <dcterms:created xsi:type="dcterms:W3CDTF">2024-01-23T01:45:38+08:00</dcterms:created>
  <dcterms:modified xsi:type="dcterms:W3CDTF">2024-01-23T01:45:38+08:00</dcterms:modified>
</cp:coreProperties>
</file>

<file path=docProps/custom.xml><?xml version="1.0" encoding="utf-8"?>
<Properties xmlns="http://schemas.openxmlformats.org/officeDocument/2006/custom-properties" xmlns:vt="http://schemas.openxmlformats.org/officeDocument/2006/docPropsVTypes"/>
</file>