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2024-2029年烧烤行业市场调研与投资潜力研究报告</w:t>
      </w:r>
    </w:p>
    <w:p>
      <w:pPr>
        <w:spacing w:after="150"/>
      </w:pPr>
      <w:r>
        <w:rPr>
          <w:b w:val="1"/>
          <w:bCs w:val="1"/>
        </w:rPr>
        <w:t xml:space="preserve">报告简介</w:t>
      </w:r>
    </w:p>
    <w:p>
      <w:pPr>
        <w:spacing w:after="150"/>
      </w:pPr>
      <w:r>
        <w:rPr/>
        <w:t xml:space="preserve">一般餐饮业正餐毛利润70%左右，快餐在65%左右，自助餐在50%-60%，净利润率基本能够保证在10%左右，部分业态能够达到15%左右。北京商报记者从一些单体烧烤店和连锁餐企了解到，目前烧烤经营的毛利大概在63%-65%，烧烤的毛利率看似尚算可观，但在净利润率上并无优势。目前，烧烤业每年有300亿的市场份额，并且以20%的速度逐年递增。搭乘烧烤业这趟顺风车的龙潮烤鱼，因其先进的烧烤技术和多彩的产品线，惹火市场，成为创业的热门选择。</w:t>
      </w:r>
    </w:p>
    <w:p>
      <w:pPr>
        <w:spacing w:after="150"/>
      </w:pPr>
      <w:r>
        <w:rPr/>
        <w:t xml:space="preserve">随着城市化的趋势，人口流动越来越大，来城务工人员的增加导致了了消费习惯的多元化，庞大的实惠型消费群体逐渐成了餐饮市场的主导，餐饮消费的大众化带来了大众化的餐饮。对于庞大的人群来说，烧烤可谓是吃中最好的选择。尤其在城市中，夜晚吃烧烤的人占大多数，这不仅是目前的一种“吃”文化现象，也是城市的时尚主流。因此，未来烧烤前景相当明朗。此外，会有更多的创业者投身到其中，增加烧烤烹饪的大力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烧烤行业进行了长期追踪，结合我们对烧烤相关企业的调查研究，对我国烧烤行业发展现状与前景、市场竞争格局与形势、赢利水平与企业发展、投资策略与风险预警、发展趋势与规划建议等进行深入研究，并重点分析了烧烤行业的前景与风险。报告揭示了烧烤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烧烤行业发展综述</w:t>
      </w:r>
    </w:p>
    <w:p>
      <w:pPr>
        <w:spacing w:after="150"/>
      </w:pPr>
      <w:r>
        <w:rPr/>
        <w:t xml:space="preserve">第一节 烧烤行业定义及分类</w:t>
      </w:r>
    </w:p>
    <w:p>
      <w:pPr>
        <w:spacing w:after="150"/>
      </w:pPr>
      <w:r>
        <w:rPr/>
        <w:t xml:space="preserve">一、烧烤行业的定义</w:t>
      </w:r>
    </w:p>
    <w:p>
      <w:pPr>
        <w:spacing w:after="150"/>
      </w:pPr>
      <w:r>
        <w:rPr/>
        <w:t xml:space="preserve">二、烧烤行业的分类</w:t>
      </w:r>
    </w:p>
    <w:p>
      <w:pPr>
        <w:spacing w:after="150"/>
      </w:pPr>
      <w:r>
        <w:rPr/>
        <w:t xml:space="preserve">三、烧烤产品的特点</w:t>
      </w:r>
    </w:p>
    <w:p>
      <w:pPr>
        <w:spacing w:after="150"/>
      </w:pPr>
      <w:r>
        <w:rPr/>
        <w:t xml:space="preserve">四、烧烤行业在国民经济中的地位</w:t>
      </w:r>
    </w:p>
    <w:p>
      <w:pPr>
        <w:spacing w:after="150"/>
      </w:pPr>
      <w:r>
        <w:rPr/>
        <w:t xml:space="preserve">第二节 烧烤行业发展成熟度分析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烧烤行业运行环境（PEST）分析</w:t>
      </w:r>
    </w:p>
    <w:p>
      <w:pPr>
        <w:spacing w:after="150"/>
      </w:pPr>
      <w:r>
        <w:rPr/>
        <w:t xml:space="preserve">第一节 烧烤行业政治法律环境分析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烧烤行业经济环境分析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烧烤行业社会环境分析</w:t>
      </w:r>
    </w:p>
    <w:p>
      <w:pPr>
        <w:spacing w:after="150"/>
      </w:pPr>
      <w:r>
        <w:rPr/>
        <w:t xml:space="preserve">一、烧烤产业社会环境</w:t>
      </w:r>
    </w:p>
    <w:p>
      <w:pPr>
        <w:spacing w:after="150"/>
      </w:pPr>
      <w:r>
        <w:rPr/>
        <w:t xml:space="preserve">二、社会环境对行业的影响</w:t>
      </w:r>
    </w:p>
    <w:p>
      <w:pPr>
        <w:spacing w:after="150"/>
      </w:pPr>
      <w:r>
        <w:rPr/>
        <w:t xml:space="preserve">三、烧烤产业发展对社会发展的影响</w:t>
      </w:r>
    </w:p>
    <w:p>
      <w:pPr>
        <w:spacing w:after="150"/>
      </w:pPr>
      <w:r>
        <w:rPr/>
        <w:t xml:space="preserve">第四节 烧烤行业技术环境分析</w:t>
      </w:r>
    </w:p>
    <w:p>
      <w:pPr>
        <w:spacing w:after="150"/>
      </w:pPr>
      <w:r>
        <w:rPr/>
        <w:t xml:space="preserve">一、烧烤技术分析</w:t>
      </w:r>
    </w:p>
    <w:p>
      <w:pPr>
        <w:spacing w:after="150"/>
      </w:pPr>
      <w:r>
        <w:rPr/>
        <w:t xml:space="preserve">二、烧烤技术发展水平</w:t>
      </w:r>
    </w:p>
    <w:p>
      <w:pPr>
        <w:spacing w:after="150"/>
      </w:pPr>
      <w:r>
        <w:rPr/>
        <w:t xml:space="preserve">三、行业主要技术发展趋势</w:t>
      </w:r>
    </w:p>
    <w:p>
      <w:pPr>
        <w:spacing w:after="150"/>
      </w:pPr>
      <w:r>
        <w:rPr>
          <w:b w:val="1"/>
          <w:bCs w:val="1"/>
        </w:rPr>
        <w:t xml:space="preserve">第三章 烧烤行业国内外发展概述</w:t>
      </w:r>
    </w:p>
    <w:p>
      <w:pPr>
        <w:spacing w:after="150"/>
      </w:pPr>
      <w:r>
        <w:rPr/>
        <w:t xml:space="preserve">第一节 全球烧烤行业发展概况</w:t>
      </w:r>
    </w:p>
    <w:p>
      <w:pPr>
        <w:spacing w:after="150"/>
      </w:pPr>
      <w:r>
        <w:rPr/>
        <w:t xml:space="preserve">一、全球烧烤行业发展现状</w:t>
      </w:r>
    </w:p>
    <w:p>
      <w:pPr>
        <w:spacing w:after="150"/>
      </w:pPr>
      <w:r>
        <w:rPr/>
        <w:t xml:space="preserve">二、全球烧烤行业发展特点</w:t>
      </w:r>
    </w:p>
    <w:p>
      <w:pPr>
        <w:spacing w:after="150"/>
      </w:pPr>
      <w:r>
        <w:rPr/>
        <w:t xml:space="preserve">三、全球烧烤行业发展中存在的问题</w:t>
      </w:r>
    </w:p>
    <w:p>
      <w:pPr>
        <w:spacing w:after="150"/>
      </w:pPr>
      <w:r>
        <w:rPr/>
        <w:t xml:space="preserve">第二节 主要国家和地区发展状况</w:t>
      </w:r>
    </w:p>
    <w:p>
      <w:pPr>
        <w:spacing w:after="150"/>
      </w:pPr>
      <w:r>
        <w:rPr/>
        <w:t xml:space="preserve">一、欧洲烧烤行业发展现状</w:t>
      </w:r>
    </w:p>
    <w:p>
      <w:pPr>
        <w:spacing w:after="150"/>
      </w:pPr>
      <w:r>
        <w:rPr/>
        <w:t xml:space="preserve">二、美国烧烤行业发展现状</w:t>
      </w:r>
    </w:p>
    <w:p>
      <w:pPr>
        <w:spacing w:after="150"/>
      </w:pPr>
      <w:r>
        <w:rPr/>
        <w:t xml:space="preserve">三、日韩烧烤行业发展现状</w:t>
      </w:r>
    </w:p>
    <w:p>
      <w:pPr>
        <w:spacing w:after="150"/>
      </w:pPr>
      <w:r>
        <w:rPr/>
        <w:t xml:space="preserve">第三节 中国烧烤行业发展概况</w:t>
      </w:r>
    </w:p>
    <w:p>
      <w:pPr>
        <w:spacing w:after="150"/>
      </w:pPr>
      <w:r>
        <w:rPr/>
        <w:t xml:space="preserve">一、中国烧烤行业发展现状</w:t>
      </w:r>
    </w:p>
    <w:p>
      <w:pPr>
        <w:spacing w:after="150"/>
      </w:pPr>
      <w:r>
        <w:rPr/>
        <w:t xml:space="preserve">二、中国烧烤行业发展特点</w:t>
      </w:r>
    </w:p>
    <w:p>
      <w:pPr>
        <w:spacing w:after="150"/>
      </w:pPr>
      <w:r>
        <w:rPr/>
        <w:t xml:space="preserve">三、中国烧烤行业发展中存在的问题</w:t>
      </w:r>
    </w:p>
    <w:p>
      <w:pPr>
        <w:spacing w:after="150"/>
      </w:pPr>
      <w:r>
        <w:rPr/>
        <w:t xml:space="preserve">第四节 全球烧烤行业的发展趋势</w:t>
      </w:r>
    </w:p>
    <w:p>
      <w:pPr>
        <w:spacing w:after="150"/>
      </w:pPr>
      <w:r>
        <w:rPr>
          <w:b w:val="1"/>
          <w:bCs w:val="1"/>
        </w:rPr>
        <w:t xml:space="preserve">第二部分 行业深度分析</w:t>
      </w:r>
    </w:p>
    <w:p>
      <w:pPr>
        <w:spacing w:after="150"/>
      </w:pPr>
      <w:r>
        <w:rPr>
          <w:b w:val="1"/>
          <w:bCs w:val="1"/>
        </w:rPr>
        <w:t xml:space="preserve">第四章 中国烧烤行业发展状况</w:t>
      </w:r>
    </w:p>
    <w:p>
      <w:pPr>
        <w:spacing w:after="150"/>
      </w:pPr>
      <w:r>
        <w:rPr/>
        <w:t xml:space="preserve">第一节 中国烧烤行业发展格局分析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中国烧烤行业市场供需分析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中国烧烤行业供需平衡分析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中国烧烤行业技术分析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中国烧烤行业经济运行分析</w:t>
      </w:r>
    </w:p>
    <w:p>
      <w:pPr>
        <w:spacing w:after="150"/>
      </w:pPr>
      <w:r>
        <w:rPr/>
        <w:t xml:space="preserve">第一节 2019-2023年中国烧烤行业总体规模分析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2019-2023年中国烧烤行业运营情况分析</w:t>
      </w:r>
    </w:p>
    <w:p>
      <w:pPr>
        <w:spacing w:after="150"/>
      </w:pPr>
      <w:r>
        <w:rPr/>
        <w:t xml:space="preserve">一、我国烧烤行业营收分析</w:t>
      </w:r>
    </w:p>
    <w:p>
      <w:pPr>
        <w:spacing w:after="150"/>
      </w:pPr>
      <w:r>
        <w:rPr/>
        <w:t xml:space="preserve">二、我国烧烤行业成本分析</w:t>
      </w:r>
    </w:p>
    <w:p>
      <w:pPr>
        <w:spacing w:after="150"/>
      </w:pPr>
      <w:r>
        <w:rPr/>
        <w:t xml:space="preserve">三、我国烧烤行业利润分析</w:t>
      </w:r>
    </w:p>
    <w:p>
      <w:pPr>
        <w:spacing w:after="150"/>
      </w:pPr>
      <w:r>
        <w:rPr/>
        <w:t xml:space="preserve">第三节 2019-2023年中国烧烤行业财务指标总体分析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中国烧烤行业上下游运行综合研究</w:t>
      </w:r>
    </w:p>
    <w:p>
      <w:pPr>
        <w:spacing w:after="150"/>
      </w:pPr>
      <w:r>
        <w:rPr/>
        <w:t xml:space="preserve">第一节 烧烤产业链内在运行分析</w:t>
      </w:r>
    </w:p>
    <w:p>
      <w:pPr>
        <w:spacing w:after="150"/>
      </w:pPr>
      <w:r>
        <w:rPr/>
        <w:t xml:space="preserve">第二节 烧烤行业上游运行分析</w:t>
      </w:r>
    </w:p>
    <w:p>
      <w:pPr>
        <w:spacing w:after="150"/>
      </w:pPr>
      <w:r>
        <w:rPr/>
        <w:t xml:space="preserve">一、烧烤行业上游发展状况介绍</w:t>
      </w:r>
    </w:p>
    <w:p>
      <w:pPr>
        <w:spacing w:after="150"/>
      </w:pPr>
      <w:r>
        <w:rPr/>
        <w:t xml:space="preserve">二、烧烤行业上游供应规模情况</w:t>
      </w:r>
    </w:p>
    <w:p>
      <w:pPr>
        <w:spacing w:after="150"/>
      </w:pPr>
      <w:r>
        <w:rPr/>
        <w:t xml:space="preserve">三、上游对烧烤行业发展影响力分析</w:t>
      </w:r>
    </w:p>
    <w:p>
      <w:pPr>
        <w:spacing w:after="150"/>
      </w:pPr>
      <w:r>
        <w:rPr/>
        <w:t xml:space="preserve">第三节 烧烤行业下游运行分析</w:t>
      </w:r>
    </w:p>
    <w:p>
      <w:pPr>
        <w:spacing w:after="150"/>
      </w:pPr>
      <w:r>
        <w:rPr/>
        <w:t xml:space="preserve">一、烧烤行业下游发展状况介绍</w:t>
      </w:r>
    </w:p>
    <w:p>
      <w:pPr>
        <w:spacing w:after="150"/>
      </w:pPr>
      <w:r>
        <w:rPr/>
        <w:t xml:space="preserve">二、烧烤行业下游需求规模情况</w:t>
      </w:r>
    </w:p>
    <w:p>
      <w:pPr>
        <w:spacing w:after="150"/>
      </w:pPr>
      <w:r>
        <w:rPr/>
        <w:t xml:space="preserve">三、下游对烧烤行业发展影响力分析</w:t>
      </w:r>
    </w:p>
    <w:p>
      <w:pPr>
        <w:spacing w:after="150"/>
      </w:pPr>
      <w:r>
        <w:rPr/>
        <w:t xml:space="preserve">第四节 烧烤产业链运行趋势分析</w:t>
      </w:r>
    </w:p>
    <w:p>
      <w:pPr>
        <w:spacing w:after="150"/>
      </w:pPr>
      <w:r>
        <w:rPr>
          <w:b w:val="1"/>
          <w:bCs w:val="1"/>
        </w:rPr>
        <w:t xml:space="preserve">第七章 烧烤行业区域市场分析</w:t>
      </w:r>
    </w:p>
    <w:p>
      <w:pPr>
        <w:spacing w:after="150"/>
      </w:pPr>
      <w:r>
        <w:rPr/>
        <w:t xml:space="preserve">第一节 华东地区烧烤行业分析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华南地区烧烤行业分析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华中地区烧烤行业分析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华北地区烧烤行业分析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东北地区烧烤行业分析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西南地区烧烤行业分析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西北地区烧烤行业分析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烧烤行业竞争力分析</w:t>
      </w:r>
    </w:p>
    <w:p>
      <w:pPr>
        <w:spacing w:after="150"/>
      </w:pPr>
      <w:r>
        <w:rPr/>
        <w:t xml:space="preserve">第一节 烧烤行业集中度分析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烧烤行业竞争五力分析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烧烤行业竞争SWOT分析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主要烧烤企业竞争分析</w:t>
      </w:r>
    </w:p>
    <w:p>
      <w:pPr>
        <w:spacing w:after="150"/>
      </w:pPr>
      <w:r>
        <w:rPr/>
        <w:t xml:space="preserve">第一节 上海盘古餐饮管理有限公司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北京汉拿山餐饮管理有限公司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广州大渔餐饮有限公司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深圳市正君餐饮管理顾问有限公司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权金城企业管理(北京)有限公司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上海赤坂亭餐饮投资管理有限公司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北京欢乐牧人餐饮管理有限公司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北京冰城利轩铭餐饮管理有限公司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北京汉釜宫国际餐饮管理有限公司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北京市金汉斯餐饮连锁管理有限责任公司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烧烤行业发展趋势分析</w:t>
      </w:r>
    </w:p>
    <w:p>
      <w:pPr>
        <w:spacing w:after="150"/>
      </w:pPr>
      <w:r>
        <w:rPr/>
        <w:t xml:space="preserve">第一节 中国烧烤行业前景与机遇分析</w:t>
      </w:r>
    </w:p>
    <w:p>
      <w:pPr>
        <w:spacing w:after="150"/>
      </w:pPr>
      <w:r>
        <w:rPr/>
        <w:t xml:space="preserve">一、中国烧烤行业发展前景</w:t>
      </w:r>
    </w:p>
    <w:p>
      <w:pPr>
        <w:spacing w:after="150"/>
      </w:pPr>
      <w:r>
        <w:rPr/>
        <w:t xml:space="preserve">二、中国烧烤行业发展机遇分析</w:t>
      </w:r>
    </w:p>
    <w:p>
      <w:pPr>
        <w:spacing w:after="150"/>
      </w:pPr>
      <w:r>
        <w:rPr/>
        <w:t xml:space="preserve">三、2024-2029年烧烤行业的发展机遇分析</w:t>
      </w:r>
    </w:p>
    <w:p>
      <w:pPr>
        <w:spacing w:after="150"/>
      </w:pPr>
      <w:r>
        <w:rPr/>
        <w:t xml:space="preserve">第二节 2024-2029年中国烧烤市场趋势分析</w:t>
      </w:r>
    </w:p>
    <w:p>
      <w:pPr>
        <w:spacing w:after="150"/>
      </w:pPr>
      <w:r>
        <w:rPr/>
        <w:t xml:space="preserve">一、2019-2023年烧烤行业市场趋势总结</w:t>
      </w:r>
    </w:p>
    <w:p>
      <w:pPr>
        <w:spacing w:after="150"/>
      </w:pPr>
      <w:r>
        <w:rPr/>
        <w:t xml:space="preserve">二、2024-2029年烧烤行业发展趋势分析</w:t>
      </w:r>
    </w:p>
    <w:p>
      <w:pPr>
        <w:spacing w:after="150"/>
      </w:pPr>
      <w:r>
        <w:rPr/>
        <w:t xml:space="preserve">三、2024-2029年烧烤市场发展空间</w:t>
      </w:r>
    </w:p>
    <w:p>
      <w:pPr>
        <w:spacing w:after="150"/>
      </w:pPr>
      <w:r>
        <w:rPr/>
        <w:t xml:space="preserve">四、2024-2029年烧烤产业政策趋向</w:t>
      </w:r>
    </w:p>
    <w:p>
      <w:pPr>
        <w:spacing w:after="150"/>
      </w:pPr>
      <w:r>
        <w:rPr/>
        <w:t xml:space="preserve">五、2024-2029年烧烤行业技术革新趋势</w:t>
      </w:r>
    </w:p>
    <w:p>
      <w:pPr>
        <w:spacing w:after="150"/>
      </w:pPr>
      <w:r>
        <w:rPr>
          <w:b w:val="1"/>
          <w:bCs w:val="1"/>
        </w:rPr>
        <w:t xml:space="preserve">第十一章 未来中国烧烤行业发展预测</w:t>
      </w:r>
    </w:p>
    <w:p>
      <w:pPr>
        <w:spacing w:after="150"/>
      </w:pPr>
      <w:r>
        <w:rPr/>
        <w:t xml:space="preserve">第一节 未来中国烧烤需求与消费预测</w:t>
      </w:r>
    </w:p>
    <w:p>
      <w:pPr>
        <w:spacing w:after="150"/>
      </w:pPr>
      <w:r>
        <w:rPr/>
        <w:t xml:space="preserve">一、2024-2029年烧烤行业产品消费预测</w:t>
      </w:r>
    </w:p>
    <w:p>
      <w:pPr>
        <w:spacing w:after="150"/>
      </w:pPr>
      <w:r>
        <w:rPr/>
        <w:t xml:space="preserve">二、2024-2029年烧烤市场规模预测</w:t>
      </w:r>
    </w:p>
    <w:p>
      <w:pPr>
        <w:spacing w:after="150"/>
      </w:pPr>
      <w:r>
        <w:rPr/>
        <w:t xml:space="preserve">三、2024-2029年烧烤行业总产值预测</w:t>
      </w:r>
    </w:p>
    <w:p>
      <w:pPr>
        <w:spacing w:after="150"/>
      </w:pPr>
      <w:r>
        <w:rPr/>
        <w:t xml:space="preserve">四、2024-2029年烧烤行业销售收入预测</w:t>
      </w:r>
    </w:p>
    <w:p>
      <w:pPr>
        <w:spacing w:after="150"/>
      </w:pPr>
      <w:r>
        <w:rPr/>
        <w:t xml:space="preserve">五、2024-2029年烧烤行业总资产预测</w:t>
      </w:r>
    </w:p>
    <w:p>
      <w:pPr>
        <w:spacing w:after="150"/>
      </w:pPr>
      <w:r>
        <w:rPr/>
        <w:t xml:space="preserve">第二节 未来中国烧烤行业供需预测</w:t>
      </w:r>
    </w:p>
    <w:p>
      <w:pPr>
        <w:spacing w:after="150"/>
      </w:pPr>
      <w:r>
        <w:rPr/>
        <w:t xml:space="preserve">一、2024-2029年中国烧烤行业供给预测</w:t>
      </w:r>
    </w:p>
    <w:p>
      <w:pPr>
        <w:spacing w:after="150"/>
      </w:pPr>
      <w:r>
        <w:rPr/>
        <w:t xml:space="preserve">二、2024-2029年中国烧烤行业需求预测</w:t>
      </w:r>
    </w:p>
    <w:p>
      <w:pPr>
        <w:spacing w:after="150"/>
      </w:pPr>
      <w:r>
        <w:rPr/>
        <w:t xml:space="preserve">三、2024-2029年中国烧烤行业供需平衡预测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中国烧烤行业渠道分析及策略</w:t>
      </w:r>
    </w:p>
    <w:p>
      <w:pPr>
        <w:spacing w:after="150"/>
      </w:pPr>
      <w:r>
        <w:rPr/>
        <w:t xml:space="preserve">第一节 烧烤行业渠道分析</w:t>
      </w:r>
    </w:p>
    <w:p>
      <w:pPr>
        <w:spacing w:after="150"/>
      </w:pPr>
      <w:r>
        <w:rPr/>
        <w:t xml:space="preserve">一、渠道形式及对比</w:t>
      </w:r>
    </w:p>
    <w:p>
      <w:pPr>
        <w:spacing w:after="150"/>
      </w:pPr>
      <w:r>
        <w:rPr/>
        <w:t xml:space="preserve">二、各类渠道对烧烤行业的影响</w:t>
      </w:r>
    </w:p>
    <w:p>
      <w:pPr>
        <w:spacing w:after="150"/>
      </w:pPr>
      <w:r>
        <w:rPr/>
        <w:t xml:space="preserve">三、主要烧烤企业渠道策略研究</w:t>
      </w:r>
    </w:p>
    <w:p>
      <w:pPr>
        <w:spacing w:after="150"/>
      </w:pPr>
      <w:r>
        <w:rPr/>
        <w:t xml:space="preserve">第二节 烧烤行业用户分析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烧烤行业营销策略分析</w:t>
      </w:r>
    </w:p>
    <w:p>
      <w:pPr>
        <w:spacing w:after="150"/>
      </w:pPr>
      <w:r>
        <w:rPr/>
        <w:t xml:space="preserve">一、中国烧烤营销概况</w:t>
      </w:r>
    </w:p>
    <w:p>
      <w:pPr>
        <w:spacing w:after="150"/>
      </w:pPr>
      <w:r>
        <w:rPr/>
        <w:t xml:space="preserve">二、烧烤营销策略探讨</w:t>
      </w:r>
    </w:p>
    <w:p>
      <w:pPr>
        <w:spacing w:after="150"/>
      </w:pPr>
      <w:r>
        <w:rPr/>
        <w:t xml:space="preserve">三、烧烤营销发展趋势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图表：烧烤行业产业链示意图</w:t>
      </w:r>
    </w:p>
    <w:p>
      <w:pPr>
        <w:spacing w:after="150"/>
      </w:pPr>
      <w:r>
        <w:rPr/>
        <w:t xml:space="preserve">图表：烧烤行业生产周期及阶段</w:t>
      </w:r>
    </w:p>
    <w:p>
      <w:pPr>
        <w:spacing w:after="150"/>
      </w:pPr>
      <w:r>
        <w:rPr/>
        <w:t xml:space="preserve">图表：2019-2023年烧烤行业工业总产值</w:t>
      </w:r>
    </w:p>
    <w:p>
      <w:pPr>
        <w:spacing w:after="150"/>
      </w:pPr>
      <w:r>
        <w:rPr/>
        <w:t xml:space="preserve">图表：2019-2023年烧烤行业工业总产值增长趋势图</w:t>
      </w:r>
    </w:p>
    <w:p>
      <w:pPr>
        <w:spacing w:after="150"/>
      </w:pPr>
      <w:r>
        <w:rPr/>
        <w:t xml:space="preserve">图表：2019-2023年烧烤行业市场产品价格走势</w:t>
      </w:r>
    </w:p>
    <w:p>
      <w:pPr>
        <w:spacing w:after="150"/>
      </w:pPr>
      <w:r>
        <w:rPr/>
        <w:t xml:space="preserve">图表：2024-2029年烧烤行业市场产品价格趋势预测</w:t>
      </w:r>
    </w:p>
    <w:p>
      <w:pPr>
        <w:spacing w:after="150"/>
      </w:pPr>
      <w:r>
        <w:rPr/>
        <w:t xml:space="preserve">图表：2019-2023年烧烤行业企业数量走势图</w:t>
      </w:r>
    </w:p>
    <w:p>
      <w:pPr>
        <w:spacing w:after="150"/>
      </w:pPr>
      <w:r>
        <w:rPr/>
        <w:t xml:space="preserve">图表：2019-2023年烧烤行业总资产增长趋势图</w:t>
      </w:r>
    </w:p>
    <w:p>
      <w:pPr>
        <w:spacing w:after="150"/>
      </w:pPr>
      <w:r>
        <w:rPr/>
        <w:t xml:space="preserve">图表：2019-2023年烧烤行业利润总额增长趋势图</w:t>
      </w:r>
    </w:p>
    <w:p>
      <w:pPr>
        <w:spacing w:after="150"/>
      </w:pPr>
      <w:r>
        <w:rPr/>
        <w:t xml:space="preserve">图表：2019-2023年烧烤行业销售收入增长趋势图</w:t>
      </w:r>
    </w:p>
    <w:p>
      <w:pPr>
        <w:spacing w:after="150"/>
      </w:pPr>
      <w:r>
        <w:rPr/>
        <w:t xml:space="preserve">图表：2019-2023年烧烤业产销率趋势图</w:t>
      </w:r>
    </w:p>
    <w:p>
      <w:pPr>
        <w:spacing w:after="150"/>
      </w:pPr>
      <w:r>
        <w:rPr/>
        <w:t xml:space="preserve">图表：2019-2023年烧烤业利润总额增长情况</w:t>
      </w:r>
    </w:p>
    <w:p>
      <w:pPr>
        <w:spacing w:after="150"/>
      </w:pPr>
      <w:r>
        <w:rPr/>
        <w:t xml:space="preserve">图表：2019-2023年烧烤业利润总额增长趋势图</w:t>
      </w:r>
    </w:p>
    <w:p>
      <w:pPr>
        <w:spacing w:after="150"/>
      </w:pPr>
      <w:r>
        <w:rPr/>
        <w:t xml:space="preserve">图表：2019-2023年烧烤行业盈利能力状况</w:t>
      </w:r>
    </w:p>
    <w:p>
      <w:pPr>
        <w:spacing w:after="150"/>
      </w:pPr>
      <w:r>
        <w:rPr/>
        <w:t xml:space="preserve">图表：2019-2023年烧烤行业偿债能力状况</w:t>
      </w:r>
    </w:p>
    <w:p>
      <w:pPr>
        <w:spacing w:after="150"/>
      </w:pPr>
      <w:r>
        <w:rPr/>
        <w:t xml:space="preserve">图表：2019-2023年烧烤行业营运能力状况</w:t>
      </w:r>
    </w:p>
    <w:p>
      <w:pPr>
        <w:spacing w:after="150"/>
      </w:pPr>
      <w:r>
        <w:rPr/>
        <w:t xml:space="preserve">图表：2019-2023年烧烤行业发展能力状况</w:t>
      </w:r>
    </w:p>
    <w:p>
      <w:pPr>
        <w:spacing w:after="150"/>
      </w:pPr>
      <w:r>
        <w:rPr/>
        <w:t xml:space="preserve">图表：2019-2023年烧烤行业产能数据</w:t>
      </w:r>
    </w:p>
    <w:p>
      <w:pPr>
        <w:spacing w:after="150"/>
      </w:pPr>
      <w:r>
        <w:rPr/>
        <w:t xml:space="preserve">图表：2019-2023年烧烤行业产能及增长趋势图</w:t>
      </w:r>
    </w:p>
    <w:p>
      <w:pPr>
        <w:spacing w:after="150"/>
      </w:pPr>
      <w:r>
        <w:rPr/>
        <w:t xml:space="preserve">图表：2024-2029年烧烤行业产能预测</w:t>
      </w:r>
    </w:p>
    <w:p>
      <w:pPr>
        <w:spacing w:after="150"/>
      </w:pPr>
      <w:r>
        <w:rPr/>
        <w:t xml:space="preserve">图表：2019-2023年烧烤行业产量数据</w:t>
      </w:r>
    </w:p>
    <w:p>
      <w:pPr>
        <w:spacing w:after="150"/>
      </w:pPr>
      <w:r>
        <w:rPr/>
        <w:t xml:space="preserve">图表：2019-2023年烧烤行业产量及增长趋势图</w:t>
      </w:r>
    </w:p>
    <w:p>
      <w:pPr>
        <w:spacing w:after="150"/>
      </w:pPr>
      <w:r>
        <w:rPr/>
        <w:t xml:space="preserve">图表：2024-2029年烧烤行业产量预测</w:t>
      </w:r>
    </w:p>
    <w:p>
      <w:pPr>
        <w:spacing w:after="150"/>
      </w:pPr>
      <w:r>
        <w:rPr/>
        <w:t xml:space="preserve">图表：2019-2023年烧烤行业需求状况</w:t>
      </w:r>
    </w:p>
    <w:p>
      <w:pPr>
        <w:spacing w:after="150"/>
      </w:pPr>
      <w:r>
        <w:rPr/>
        <w:t xml:space="preserve">图表：2024-2029年烧烤行业需求预测</w:t>
      </w:r>
    </w:p>
    <w:p>
      <w:pPr>
        <w:spacing w:after="150"/>
      </w:pPr>
      <w:r>
        <w:rPr/>
        <w:t xml:space="preserve">图表：2024-2029年烧烤行业市场规模预测</w:t>
      </w:r>
    </w:p>
    <w:p>
      <w:pPr>
        <w:spacing w:after="150"/>
      </w:pPr>
      <w:r>
        <w:rPr/>
        <w:t xml:space="preserve">图表：2024-2029年烧烤行业发展前景预测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2024-2029年烧烤行业市场调研与投资潜力研究报告</dc:title>
  <dc:description>2024-2029年烧烤行业市场调研与投资潜力研究报告</dc:description>
  <dc:subject>2024-2029年烧烤行业市场调研与投资潜力研究报告</dc:subject>
  <cp:keywords>研究报告</cp:keywords>
  <cp:category>研究报告</cp:category>
  <cp:lastModifiedBy>北京中道泰和信息咨询有限公司</cp:lastModifiedBy>
  <dcterms:created xsi:type="dcterms:W3CDTF">2024-01-23T01:45:06+08:00</dcterms:created>
  <dcterms:modified xsi:type="dcterms:W3CDTF">2024-01-23T01:45:06+08:00</dcterms:modified>
</cp:coreProperties>
</file>

<file path=docProps/custom.xml><?xml version="1.0" encoding="utf-8"?>
<Properties xmlns="http://schemas.openxmlformats.org/officeDocument/2006/custom-properties" xmlns:vt="http://schemas.openxmlformats.org/officeDocument/2006/docPropsVTypes"/>
</file>