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2024-2029年食用香料行业市场调研与投资潜力研究报告</w:t>
      </w:r>
    </w:p>
    <w:p>
      <w:pPr>
        <w:spacing w:after="150"/>
      </w:pPr>
      <w:r>
        <w:rPr>
          <w:b w:val="1"/>
          <w:bCs w:val="1"/>
        </w:rPr>
        <w:t xml:space="preserve">报告简介</w:t>
      </w:r>
    </w:p>
    <w:p>
      <w:pPr>
        <w:spacing w:after="150"/>
      </w:pPr>
      <w:r>
        <w:rPr/>
        <w:t xml:space="preserve">食用香料是发展食用香精的基础，其发展的重点趋向于天然香料和(或)仿同天然香料。近年来国内外相继合成一大批新的含氮、含硫和含氧杂环类的食用香料，如吡嗪、噻吩和呋喃类化合物等，并进一步配制成不同香精，用于各种方便食品、人造食品如人造牛肉、猪肉、鸡肉和海味类食品等，促进了食品工业的发展。</w:t>
      </w:r>
    </w:p>
    <w:p>
      <w:pPr>
        <w:spacing w:after="150"/>
      </w:pPr>
      <w:r>
        <w:rPr/>
        <w:t xml:space="preserve">食用香精是参照天然食品的香味，采用天然和天然等同香料、合成香料经精心调配而成具有天然风味的各种香型的香精。包括水果类水质和油质、奶类、家禽类、肉类、蔬菜类、坚果类、蜜饯类、乳化类以及酒类等各种香精，适用于饮料、饼干、糕点、冷冻食品、糖果、调味料、乳制品、罐头、酒等食品中。食用香精的剂型有液体、粉末、微胶囊、浆状等。目前我国食用香精香料的应用范围非常广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食用香料行业进行了长期追踪，结合我们对食用香料相关企业的调查研究，对我国食用香料行业发展现状与前景、市场竞争格局与形势、赢利水平与企业发展、投资策略与风险预警、发展趋势与规划建议等进行深入研究，并重点分析了食用香料行业的前景与风险。报告揭示了食用香料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食用香料行业发展综述</w:t>
      </w:r>
    </w:p>
    <w:p>
      <w:pPr>
        <w:spacing w:after="150"/>
      </w:pPr>
      <w:r>
        <w:rPr/>
        <w:t xml:space="preserve">第一节 食用香料行业定义及分类</w:t>
      </w:r>
    </w:p>
    <w:p>
      <w:pPr>
        <w:spacing w:after="150"/>
      </w:pPr>
      <w:r>
        <w:rPr/>
        <w:t xml:space="preserve">一、食用香料行业的定义</w:t>
      </w:r>
    </w:p>
    <w:p>
      <w:pPr>
        <w:spacing w:after="150"/>
      </w:pPr>
      <w:r>
        <w:rPr/>
        <w:t xml:space="preserve">二、食用香料行业的分类</w:t>
      </w:r>
    </w:p>
    <w:p>
      <w:pPr>
        <w:spacing w:after="150"/>
      </w:pPr>
      <w:r>
        <w:rPr/>
        <w:t xml:space="preserve">三、食用香料产品的特点</w:t>
      </w:r>
    </w:p>
    <w:p>
      <w:pPr>
        <w:spacing w:after="150"/>
      </w:pPr>
      <w:r>
        <w:rPr/>
        <w:t xml:space="preserve">四、食用香料行业在国民经济中的地位</w:t>
      </w:r>
    </w:p>
    <w:p>
      <w:pPr>
        <w:spacing w:after="150"/>
      </w:pPr>
      <w:r>
        <w:rPr/>
        <w:t xml:space="preserve">第二节 食用香料行业发展成熟度分析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食用香料行业运行环境（PEST）分析</w:t>
      </w:r>
    </w:p>
    <w:p>
      <w:pPr>
        <w:spacing w:after="150"/>
      </w:pPr>
      <w:r>
        <w:rPr/>
        <w:t xml:space="preserve">第一节 食用香料行业政治法律环境分析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食用香料行业社会环境分析</w:t>
      </w:r>
    </w:p>
    <w:p>
      <w:pPr>
        <w:spacing w:after="150"/>
      </w:pPr>
      <w:r>
        <w:rPr/>
        <w:t xml:space="preserve">一、食用香料产业社会环境</w:t>
      </w:r>
    </w:p>
    <w:p>
      <w:pPr>
        <w:spacing w:after="150"/>
      </w:pPr>
      <w:r>
        <w:rPr/>
        <w:t xml:space="preserve">二、社会环境对行业的影响</w:t>
      </w:r>
    </w:p>
    <w:p>
      <w:pPr>
        <w:spacing w:after="150"/>
      </w:pPr>
      <w:r>
        <w:rPr/>
        <w:t xml:space="preserve">三、食用香料产业发展对社会发展的影响</w:t>
      </w:r>
    </w:p>
    <w:p>
      <w:pPr>
        <w:spacing w:after="150"/>
      </w:pPr>
      <w:r>
        <w:rPr/>
        <w:t xml:space="preserve">第四节 食用香料行业技术环境分析</w:t>
      </w:r>
    </w:p>
    <w:p>
      <w:pPr>
        <w:spacing w:after="150"/>
      </w:pPr>
      <w:r>
        <w:rPr/>
        <w:t xml:space="preserve">一、食用香料技术分析</w:t>
      </w:r>
    </w:p>
    <w:p>
      <w:pPr>
        <w:spacing w:after="150"/>
      </w:pPr>
      <w:r>
        <w:rPr/>
        <w:t xml:space="preserve">二、食用香料技术发展水平</w:t>
      </w:r>
    </w:p>
    <w:p>
      <w:pPr>
        <w:spacing w:after="150"/>
      </w:pPr>
      <w:r>
        <w:rPr/>
        <w:t xml:space="preserve">三、行业主要技术发展趋势</w:t>
      </w:r>
    </w:p>
    <w:p>
      <w:pPr>
        <w:spacing w:after="150"/>
      </w:pPr>
      <w:r>
        <w:rPr>
          <w:b w:val="1"/>
          <w:bCs w:val="1"/>
        </w:rPr>
        <w:t xml:space="preserve">第三章 食用香料行业国内外发展概述</w:t>
      </w:r>
    </w:p>
    <w:p>
      <w:pPr>
        <w:spacing w:after="150"/>
      </w:pPr>
      <w:r>
        <w:rPr/>
        <w:t xml:space="preserve">第一节 全球食用香料行业发展概况</w:t>
      </w:r>
    </w:p>
    <w:p>
      <w:pPr>
        <w:spacing w:after="150"/>
      </w:pPr>
      <w:r>
        <w:rPr/>
        <w:t xml:space="preserve">一、全球食用香料行业发展现状</w:t>
      </w:r>
    </w:p>
    <w:p>
      <w:pPr>
        <w:spacing w:after="150"/>
      </w:pPr>
      <w:r>
        <w:rPr/>
        <w:t xml:space="preserve">二、全球食用香料行业发展特点</w:t>
      </w:r>
    </w:p>
    <w:p>
      <w:pPr>
        <w:spacing w:after="150"/>
      </w:pPr>
      <w:r>
        <w:rPr/>
        <w:t xml:space="preserve">三、全球食用香料行业发展中存在的问题</w:t>
      </w:r>
    </w:p>
    <w:p>
      <w:pPr>
        <w:spacing w:after="150"/>
      </w:pPr>
      <w:r>
        <w:rPr/>
        <w:t xml:space="preserve">第二节 主要国家和地区发展状况</w:t>
      </w:r>
    </w:p>
    <w:p>
      <w:pPr>
        <w:spacing w:after="150"/>
      </w:pPr>
      <w:r>
        <w:rPr/>
        <w:t xml:space="preserve">一、欧洲食用香料行业发展现状</w:t>
      </w:r>
    </w:p>
    <w:p>
      <w:pPr>
        <w:spacing w:after="150"/>
      </w:pPr>
      <w:r>
        <w:rPr/>
        <w:t xml:space="preserve">二、美国食用香料行业发展现状</w:t>
      </w:r>
    </w:p>
    <w:p>
      <w:pPr>
        <w:spacing w:after="150"/>
      </w:pPr>
      <w:r>
        <w:rPr/>
        <w:t xml:space="preserve">三、日韩食用香料行业发展现状</w:t>
      </w:r>
    </w:p>
    <w:p>
      <w:pPr>
        <w:spacing w:after="150"/>
      </w:pPr>
      <w:r>
        <w:rPr/>
        <w:t xml:space="preserve">第三节 中国食用香料行业发展概况</w:t>
      </w:r>
    </w:p>
    <w:p>
      <w:pPr>
        <w:spacing w:after="150"/>
      </w:pPr>
      <w:r>
        <w:rPr/>
        <w:t xml:space="preserve">一、中国食用香料行业发展现状</w:t>
      </w:r>
    </w:p>
    <w:p>
      <w:pPr>
        <w:spacing w:after="150"/>
      </w:pPr>
      <w:r>
        <w:rPr/>
        <w:t xml:space="preserve">二、中国食用香料行业发展特点</w:t>
      </w:r>
    </w:p>
    <w:p>
      <w:pPr>
        <w:spacing w:after="150"/>
      </w:pPr>
      <w:r>
        <w:rPr/>
        <w:t xml:space="preserve">三、中国食用香料行业发展中存在的问题</w:t>
      </w:r>
    </w:p>
    <w:p>
      <w:pPr>
        <w:spacing w:after="150"/>
      </w:pPr>
      <w:r>
        <w:rPr/>
        <w:t xml:space="preserve">第四节 全球食用香料行业的发展趋势</w:t>
      </w:r>
    </w:p>
    <w:p>
      <w:pPr>
        <w:spacing w:after="150"/>
      </w:pPr>
      <w:r>
        <w:rPr>
          <w:b w:val="1"/>
          <w:bCs w:val="1"/>
        </w:rPr>
        <w:t xml:space="preserve">第二部分 行业深度分析</w:t>
      </w:r>
    </w:p>
    <w:p>
      <w:pPr>
        <w:spacing w:after="150"/>
      </w:pPr>
      <w:r>
        <w:rPr>
          <w:b w:val="1"/>
          <w:bCs w:val="1"/>
        </w:rPr>
        <w:t xml:space="preserve">第四章 中国食用香料行业发展状况</w:t>
      </w:r>
    </w:p>
    <w:p>
      <w:pPr>
        <w:spacing w:after="150"/>
      </w:pPr>
      <w:r>
        <w:rPr/>
        <w:t xml:space="preserve">第一节 中国食用香料行业发展格局分析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中国食用香料行业市场供需分析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中国食用香料行业供需平衡分析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中国食用香料行业技术分析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中国食用香料行业经济运行分析</w:t>
      </w:r>
    </w:p>
    <w:p>
      <w:pPr>
        <w:spacing w:after="150"/>
      </w:pPr>
      <w:r>
        <w:rPr/>
        <w:t xml:space="preserve">第一节 2019-2023年中国食用香料行业总体规模分析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2019-2023年中国食用香料行业运营情况分析</w:t>
      </w:r>
    </w:p>
    <w:p>
      <w:pPr>
        <w:spacing w:after="150"/>
      </w:pPr>
      <w:r>
        <w:rPr/>
        <w:t xml:space="preserve">一、我国食用香料行业营收分析</w:t>
      </w:r>
    </w:p>
    <w:p>
      <w:pPr>
        <w:spacing w:after="150"/>
      </w:pPr>
      <w:r>
        <w:rPr/>
        <w:t xml:space="preserve">二、我国食用香料行业成本分析</w:t>
      </w:r>
    </w:p>
    <w:p>
      <w:pPr>
        <w:spacing w:after="150"/>
      </w:pPr>
      <w:r>
        <w:rPr/>
        <w:t xml:space="preserve">三、我国食用香料行业利润分析</w:t>
      </w:r>
    </w:p>
    <w:p>
      <w:pPr>
        <w:spacing w:after="150"/>
      </w:pPr>
      <w:r>
        <w:rPr/>
        <w:t xml:space="preserve">第三节 2019-2023年中国食用香料行业财务指标总体分析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中国食用香料行业上下游运行综合研究</w:t>
      </w:r>
    </w:p>
    <w:p>
      <w:pPr>
        <w:spacing w:after="150"/>
      </w:pPr>
      <w:r>
        <w:rPr/>
        <w:t xml:space="preserve">第一节 食用香料产业链内在运行分析</w:t>
      </w:r>
    </w:p>
    <w:p>
      <w:pPr>
        <w:spacing w:after="150"/>
      </w:pPr>
      <w:r>
        <w:rPr/>
        <w:t xml:space="preserve">第二节 食用香料行业上游运行分析</w:t>
      </w:r>
    </w:p>
    <w:p>
      <w:pPr>
        <w:spacing w:after="150"/>
      </w:pPr>
      <w:r>
        <w:rPr/>
        <w:t xml:space="preserve">一、食用香料行业上游发展状况介绍</w:t>
      </w:r>
    </w:p>
    <w:p>
      <w:pPr>
        <w:spacing w:after="150"/>
      </w:pPr>
      <w:r>
        <w:rPr/>
        <w:t xml:space="preserve">二、食用香料行业上游供应规模情况</w:t>
      </w:r>
    </w:p>
    <w:p>
      <w:pPr>
        <w:spacing w:after="150"/>
      </w:pPr>
      <w:r>
        <w:rPr/>
        <w:t xml:space="preserve">三、上游对食用香料行业发展影响力分析</w:t>
      </w:r>
    </w:p>
    <w:p>
      <w:pPr>
        <w:spacing w:after="150"/>
      </w:pPr>
      <w:r>
        <w:rPr/>
        <w:t xml:space="preserve">第三节 食用香料行业下游运行分析</w:t>
      </w:r>
    </w:p>
    <w:p>
      <w:pPr>
        <w:spacing w:after="150"/>
      </w:pPr>
      <w:r>
        <w:rPr/>
        <w:t xml:space="preserve">一、食用香料行业下游发展状况介绍</w:t>
      </w:r>
    </w:p>
    <w:p>
      <w:pPr>
        <w:spacing w:after="150"/>
      </w:pPr>
      <w:r>
        <w:rPr/>
        <w:t xml:space="preserve">二、食用香料行业下游需求规模情况</w:t>
      </w:r>
    </w:p>
    <w:p>
      <w:pPr>
        <w:spacing w:after="150"/>
      </w:pPr>
      <w:r>
        <w:rPr/>
        <w:t xml:space="preserve">三、下游对食用香料行业发展影响力分析</w:t>
      </w:r>
    </w:p>
    <w:p>
      <w:pPr>
        <w:spacing w:after="150"/>
      </w:pPr>
      <w:r>
        <w:rPr/>
        <w:t xml:space="preserve">第四节 食用香料产业链运行趋势分析</w:t>
      </w:r>
    </w:p>
    <w:p>
      <w:pPr>
        <w:spacing w:after="150"/>
      </w:pPr>
      <w:r>
        <w:rPr>
          <w:b w:val="1"/>
          <w:bCs w:val="1"/>
        </w:rPr>
        <w:t xml:space="preserve">第七章 食用香料行业区域市场分析</w:t>
      </w:r>
    </w:p>
    <w:p>
      <w:pPr>
        <w:spacing w:after="150"/>
      </w:pPr>
      <w:r>
        <w:rPr/>
        <w:t xml:space="preserve">第一节 华东地区食用香料行业分析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华南地区食用香料行业分析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华中地区食用香料行业分析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华北地区食用香料行业分析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东北地区食用香料行业分析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西南地区食用香料行业分析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西北地区食用香料行业分析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食用香料行业竞争力分析</w:t>
      </w:r>
    </w:p>
    <w:p>
      <w:pPr>
        <w:spacing w:after="150"/>
      </w:pPr>
      <w:r>
        <w:rPr/>
        <w:t xml:space="preserve">第一节 食用香料行业集中度分析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食用香料行业竞争五力分析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食用香料行业竞争SWOT分析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主要食用香料企业竞争分析</w:t>
      </w:r>
    </w:p>
    <w:p>
      <w:pPr>
        <w:spacing w:after="150"/>
      </w:pPr>
      <w:r>
        <w:rPr/>
        <w:t xml:space="preserve">第一节 华宝国际控股有限公司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奇华顿食用香精香料(上海)有限公司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爱普香料集团股份有限公司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国际香料(中国)有限公司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芬美意香料(中国)有限公司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深圳波顿香料有限公司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上海百润香精香料股份有限公司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嘉兴市中华化工有限责任公司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中粮德信行健康产业有限公司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天津瀛江香精香料有限公司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食用香料行业发展趋势分析</w:t>
      </w:r>
    </w:p>
    <w:p>
      <w:pPr>
        <w:spacing w:after="150"/>
      </w:pPr>
      <w:r>
        <w:rPr/>
        <w:t xml:space="preserve">第一节 中国食用香料行业前景与机遇分析</w:t>
      </w:r>
    </w:p>
    <w:p>
      <w:pPr>
        <w:spacing w:after="150"/>
      </w:pPr>
      <w:r>
        <w:rPr/>
        <w:t xml:space="preserve">一、中国食用香料行业发展前景</w:t>
      </w:r>
    </w:p>
    <w:p>
      <w:pPr>
        <w:spacing w:after="150"/>
      </w:pPr>
      <w:r>
        <w:rPr/>
        <w:t xml:space="preserve">二、中国食用香料行业发展机遇分析</w:t>
      </w:r>
    </w:p>
    <w:p>
      <w:pPr>
        <w:spacing w:after="150"/>
      </w:pPr>
      <w:r>
        <w:rPr/>
        <w:t xml:space="preserve">三、2024-2029年食用香料行业的发展机遇分析</w:t>
      </w:r>
    </w:p>
    <w:p>
      <w:pPr>
        <w:spacing w:after="150"/>
      </w:pPr>
      <w:r>
        <w:rPr/>
        <w:t xml:space="preserve">第二节 2024-2029年中国食用香料市场趋势分析</w:t>
      </w:r>
    </w:p>
    <w:p>
      <w:pPr>
        <w:spacing w:after="150"/>
      </w:pPr>
      <w:r>
        <w:rPr/>
        <w:t xml:space="preserve">一、2019-2023年食用香料行业市场趋势总结</w:t>
      </w:r>
    </w:p>
    <w:p>
      <w:pPr>
        <w:spacing w:after="150"/>
      </w:pPr>
      <w:r>
        <w:rPr/>
        <w:t xml:space="preserve">二、2024-2029年食用香料行业发展趋势分析</w:t>
      </w:r>
    </w:p>
    <w:p>
      <w:pPr>
        <w:spacing w:after="150"/>
      </w:pPr>
      <w:r>
        <w:rPr/>
        <w:t xml:space="preserve">三、2024-2029年食用香料市场发展空间</w:t>
      </w:r>
    </w:p>
    <w:p>
      <w:pPr>
        <w:spacing w:after="150"/>
      </w:pPr>
      <w:r>
        <w:rPr/>
        <w:t xml:space="preserve">四、2024-2029年食用香料产业政策趋向</w:t>
      </w:r>
    </w:p>
    <w:p>
      <w:pPr>
        <w:spacing w:after="150"/>
      </w:pPr>
      <w:r>
        <w:rPr/>
        <w:t xml:space="preserve">五、2024-2029年食用香料行业技术革新趋势</w:t>
      </w:r>
    </w:p>
    <w:p>
      <w:pPr>
        <w:spacing w:after="150"/>
      </w:pPr>
      <w:r>
        <w:rPr>
          <w:b w:val="1"/>
          <w:bCs w:val="1"/>
        </w:rPr>
        <w:t xml:space="preserve">第十一章 未来中国食用香料行业发展预测</w:t>
      </w:r>
    </w:p>
    <w:p>
      <w:pPr>
        <w:spacing w:after="150"/>
      </w:pPr>
      <w:r>
        <w:rPr/>
        <w:t xml:space="preserve">第一节 未来中国食用香料需求与消费预测</w:t>
      </w:r>
    </w:p>
    <w:p>
      <w:pPr>
        <w:spacing w:after="150"/>
      </w:pPr>
      <w:r>
        <w:rPr/>
        <w:t xml:space="preserve">一、2024-2029年食用香料行业产品消费预测</w:t>
      </w:r>
    </w:p>
    <w:p>
      <w:pPr>
        <w:spacing w:after="150"/>
      </w:pPr>
      <w:r>
        <w:rPr/>
        <w:t xml:space="preserve">二、2024-2029年食用香料市场规模预测</w:t>
      </w:r>
    </w:p>
    <w:p>
      <w:pPr>
        <w:spacing w:after="150"/>
      </w:pPr>
      <w:r>
        <w:rPr/>
        <w:t xml:space="preserve">三、2024-2029年食用香料行业总产值预测</w:t>
      </w:r>
    </w:p>
    <w:p>
      <w:pPr>
        <w:spacing w:after="150"/>
      </w:pPr>
      <w:r>
        <w:rPr/>
        <w:t xml:space="preserve">四、2024-2029年食用香料行业销售收入预测</w:t>
      </w:r>
    </w:p>
    <w:p>
      <w:pPr>
        <w:spacing w:after="150"/>
      </w:pPr>
      <w:r>
        <w:rPr/>
        <w:t xml:space="preserve">五、2024-2029年食用香料行业总资产预测</w:t>
      </w:r>
    </w:p>
    <w:p>
      <w:pPr>
        <w:spacing w:after="150"/>
      </w:pPr>
      <w:r>
        <w:rPr/>
        <w:t xml:space="preserve">第二节 未来中国食用香料行业供需预测</w:t>
      </w:r>
    </w:p>
    <w:p>
      <w:pPr>
        <w:spacing w:after="150"/>
      </w:pPr>
      <w:r>
        <w:rPr/>
        <w:t xml:space="preserve">一、2024-2029年中国食用香料行业供给预测</w:t>
      </w:r>
    </w:p>
    <w:p>
      <w:pPr>
        <w:spacing w:after="150"/>
      </w:pPr>
      <w:r>
        <w:rPr/>
        <w:t xml:space="preserve">二、2024-2029年中国食用香料行业需求预测</w:t>
      </w:r>
    </w:p>
    <w:p>
      <w:pPr>
        <w:spacing w:after="150"/>
      </w:pPr>
      <w:r>
        <w:rPr/>
        <w:t xml:space="preserve">三、2024-2029年中国食用香料行业供需平衡预测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中国食用香料行业渠道分析及策略</w:t>
      </w:r>
    </w:p>
    <w:p>
      <w:pPr>
        <w:spacing w:after="150"/>
      </w:pPr>
      <w:r>
        <w:rPr/>
        <w:t xml:space="preserve">第一节 食用香料行业渠道分析</w:t>
      </w:r>
    </w:p>
    <w:p>
      <w:pPr>
        <w:spacing w:after="150"/>
      </w:pPr>
      <w:r>
        <w:rPr/>
        <w:t xml:space="preserve">一、渠道形式及对比</w:t>
      </w:r>
    </w:p>
    <w:p>
      <w:pPr>
        <w:spacing w:after="150"/>
      </w:pPr>
      <w:r>
        <w:rPr/>
        <w:t xml:space="preserve">二、各类渠道对食用香料行业的影响</w:t>
      </w:r>
    </w:p>
    <w:p>
      <w:pPr>
        <w:spacing w:after="150"/>
      </w:pPr>
      <w:r>
        <w:rPr/>
        <w:t xml:space="preserve">三、主要食用香料企业渠道策略研究</w:t>
      </w:r>
    </w:p>
    <w:p>
      <w:pPr>
        <w:spacing w:after="150"/>
      </w:pPr>
      <w:r>
        <w:rPr/>
        <w:t xml:space="preserve">第二节 食用香料行业用户分析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食用香料行业营销策略分析</w:t>
      </w:r>
    </w:p>
    <w:p>
      <w:pPr>
        <w:spacing w:after="150"/>
      </w:pPr>
      <w:r>
        <w:rPr/>
        <w:t xml:space="preserve">一、中国食用香料营销概况</w:t>
      </w:r>
    </w:p>
    <w:p>
      <w:pPr>
        <w:spacing w:after="150"/>
      </w:pPr>
      <w:r>
        <w:rPr/>
        <w:t xml:space="preserve">二、食用香料营销策略探讨</w:t>
      </w:r>
    </w:p>
    <w:p>
      <w:pPr>
        <w:spacing w:after="150"/>
      </w:pPr>
      <w:r>
        <w:rPr/>
        <w:t xml:space="preserve">三、食用香料营销发展趋势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图表：食用香料行业产业链示意图</w:t>
      </w:r>
    </w:p>
    <w:p>
      <w:pPr>
        <w:spacing w:after="150"/>
      </w:pPr>
      <w:r>
        <w:rPr/>
        <w:t xml:space="preserve">图表：食用香料行业生产周期及阶段</w:t>
      </w:r>
    </w:p>
    <w:p>
      <w:pPr>
        <w:spacing w:after="150"/>
      </w:pPr>
      <w:r>
        <w:rPr/>
        <w:t xml:space="preserve">图表：2019-2023年食用香料行业工业总产值</w:t>
      </w:r>
    </w:p>
    <w:p>
      <w:pPr>
        <w:spacing w:after="150"/>
      </w:pPr>
      <w:r>
        <w:rPr/>
        <w:t xml:space="preserve">图表：2019-2023年食用香料行业工业总产值增长趋势图</w:t>
      </w:r>
    </w:p>
    <w:p>
      <w:pPr>
        <w:spacing w:after="150"/>
      </w:pPr>
      <w:r>
        <w:rPr/>
        <w:t xml:space="preserve">图表：2019-2023年食用香料行业市场产品价格走势</w:t>
      </w:r>
    </w:p>
    <w:p>
      <w:pPr>
        <w:spacing w:after="150"/>
      </w:pPr>
      <w:r>
        <w:rPr/>
        <w:t xml:space="preserve">图表：2024-2029年食用香料行业市场产品价格趋势预测</w:t>
      </w:r>
    </w:p>
    <w:p>
      <w:pPr>
        <w:spacing w:after="150"/>
      </w:pPr>
      <w:r>
        <w:rPr/>
        <w:t xml:space="preserve">图表：2019-2023年食用香料行业企业数量走势图</w:t>
      </w:r>
    </w:p>
    <w:p>
      <w:pPr>
        <w:spacing w:after="150"/>
      </w:pPr>
      <w:r>
        <w:rPr/>
        <w:t xml:space="preserve">图表：2019-2023年食用香料行业总资产增长趋势图</w:t>
      </w:r>
    </w:p>
    <w:p>
      <w:pPr>
        <w:spacing w:after="150"/>
      </w:pPr>
      <w:r>
        <w:rPr/>
        <w:t xml:space="preserve">图表：2019-2023年食用香料行业利润总额增长趋势图</w:t>
      </w:r>
    </w:p>
    <w:p>
      <w:pPr>
        <w:spacing w:after="150"/>
      </w:pPr>
      <w:r>
        <w:rPr/>
        <w:t xml:space="preserve">图表：2019-2023年食用香料行业销售收入增长趋势图</w:t>
      </w:r>
    </w:p>
    <w:p>
      <w:pPr>
        <w:spacing w:after="150"/>
      </w:pPr>
      <w:r>
        <w:rPr/>
        <w:t xml:space="preserve">图表：2019-2023年食用香料业产销率趋势图</w:t>
      </w:r>
    </w:p>
    <w:p>
      <w:pPr>
        <w:spacing w:after="150"/>
      </w:pPr>
      <w:r>
        <w:rPr/>
        <w:t xml:space="preserve">图表：2019-2023年食用香料业利润总额增长情况</w:t>
      </w:r>
    </w:p>
    <w:p>
      <w:pPr>
        <w:spacing w:after="150"/>
      </w:pPr>
      <w:r>
        <w:rPr/>
        <w:t xml:space="preserve">图表：2019-2023年食用香料业利润总额增长趋势图</w:t>
      </w:r>
    </w:p>
    <w:p>
      <w:pPr>
        <w:spacing w:after="150"/>
      </w:pPr>
      <w:r>
        <w:rPr/>
        <w:t xml:space="preserve">图表：2019-2023年食用香料行业盈利能力状况</w:t>
      </w:r>
    </w:p>
    <w:p>
      <w:pPr>
        <w:spacing w:after="150"/>
      </w:pPr>
      <w:r>
        <w:rPr/>
        <w:t xml:space="preserve">图表：2019-2023年食用香料行业偿债能力状况</w:t>
      </w:r>
    </w:p>
    <w:p>
      <w:pPr>
        <w:spacing w:after="150"/>
      </w:pPr>
      <w:r>
        <w:rPr/>
        <w:t xml:space="preserve">图表：2019-2023年食用香料行业营运能力状况</w:t>
      </w:r>
    </w:p>
    <w:p>
      <w:pPr>
        <w:spacing w:after="150"/>
      </w:pPr>
      <w:r>
        <w:rPr/>
        <w:t xml:space="preserve">图表：2019-2023年食用香料行业发展能力状况</w:t>
      </w:r>
    </w:p>
    <w:p>
      <w:pPr>
        <w:spacing w:after="150"/>
      </w:pPr>
      <w:r>
        <w:rPr/>
        <w:t xml:space="preserve">图表：2019-2023年食用香料行业产能数据</w:t>
      </w:r>
    </w:p>
    <w:p>
      <w:pPr>
        <w:spacing w:after="150"/>
      </w:pPr>
      <w:r>
        <w:rPr/>
        <w:t xml:space="preserve">图表：2019-2023年食用香料行业产能及增长趋势图</w:t>
      </w:r>
    </w:p>
    <w:p>
      <w:pPr>
        <w:spacing w:after="150"/>
      </w:pPr>
      <w:r>
        <w:rPr/>
        <w:t xml:space="preserve">图表：2024-2029年食用香料行业产能预测</w:t>
      </w:r>
    </w:p>
    <w:p>
      <w:pPr>
        <w:spacing w:after="150"/>
      </w:pPr>
      <w:r>
        <w:rPr/>
        <w:t xml:space="preserve">图表：2019-2023年食用香料行业产量数据</w:t>
      </w:r>
    </w:p>
    <w:p>
      <w:pPr>
        <w:spacing w:after="150"/>
      </w:pPr>
      <w:r>
        <w:rPr/>
        <w:t xml:space="preserve">图表：2019-2023年食用香料行业产量及增长趋势图</w:t>
      </w:r>
    </w:p>
    <w:p>
      <w:pPr>
        <w:spacing w:after="150"/>
      </w:pPr>
      <w:r>
        <w:rPr/>
        <w:t xml:space="preserve">图表：2024-2029年食用香料行业产量预测</w:t>
      </w:r>
    </w:p>
    <w:p>
      <w:pPr>
        <w:spacing w:after="150"/>
      </w:pPr>
      <w:r>
        <w:rPr/>
        <w:t xml:space="preserve">图表：2019-2023年食用香料行业需求状况</w:t>
      </w:r>
    </w:p>
    <w:p>
      <w:pPr>
        <w:spacing w:after="150"/>
      </w:pPr>
      <w:r>
        <w:rPr/>
        <w:t xml:space="preserve">图表：2024-2029年食用香料行业需求预测</w:t>
      </w:r>
    </w:p>
    <w:p>
      <w:pPr>
        <w:spacing w:after="150"/>
      </w:pPr>
      <w:r>
        <w:rPr/>
        <w:t xml:space="preserve">图表：2024-2029年食用香料行业市场规模预测</w:t>
      </w:r>
    </w:p>
    <w:p>
      <w:pPr>
        <w:spacing w:after="150"/>
      </w:pPr>
      <w:r>
        <w:rPr/>
        <w:t xml:space="preserve">图表：2024-2029年食用香料行业发展前景预测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2024-2029年食用香料行业市场调研与投资潜力研究报告</dc:title>
  <dc:description>2024-2029年食用香料行业市场调研与投资潜力研究报告</dc:description>
  <dc:subject>2024-2029年食用香料行业市场调研与投资潜力研究报告</dc:subject>
  <cp:keywords>研究报告</cp:keywords>
  <cp:category>研究报告</cp:category>
  <cp:lastModifiedBy>北京中道泰和信息咨询有限公司</cp:lastModifiedBy>
  <dcterms:created xsi:type="dcterms:W3CDTF">2024-01-23T01:44:58+08:00</dcterms:created>
  <dcterms:modified xsi:type="dcterms:W3CDTF">2024-01-23T01:44:58+08:00</dcterms:modified>
</cp:coreProperties>
</file>

<file path=docProps/custom.xml><?xml version="1.0" encoding="utf-8"?>
<Properties xmlns="http://schemas.openxmlformats.org/officeDocument/2006/custom-properties" xmlns:vt="http://schemas.openxmlformats.org/officeDocument/2006/docPropsVTypes"/>
</file>