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2024-2029年中国医用纺织品行业市场调研和投资分析报告</w:t>
      </w:r>
    </w:p>
    <w:p>
      <w:pPr>
        <w:spacing w:after="150"/>
      </w:pPr>
      <w:r>
        <w:rPr>
          <w:b w:val="1"/>
          <w:bCs w:val="1"/>
        </w:rPr>
        <w:t xml:space="preserve">报告简介</w:t>
      </w:r>
    </w:p>
    <w:p>
      <w:pPr>
        <w:spacing w:after="150"/>
      </w:pPr>
      <w:r>
        <w:rPr/>
        <w:t xml:space="preserve">医用纺织品是纺织技术与医学科学结合而形成的新领域，是纺织品中创新性最强、科技含量最高的品种之一。随着新型纤维的开发以及纱线和织物新型制造工艺的研发，医用纺织品也在朝着新的应用领域迈进。</w:t>
      </w:r>
    </w:p>
    <w:p>
      <w:pPr>
        <w:spacing w:after="150"/>
      </w:pPr>
      <w:r>
        <w:rPr/>
        <w:t xml:space="preserve">目前国内应用广泛的主要是医疗防护用和卫生用纺织品;而具有较高技术含量外科用植入性和非植入性纺织品及体外过滤用纺织品则大部分依赖进口，每年进口量超过60亿美元。中国人口众多，虽然人均医疗资源尚不能和发达国家相比，但医院与相关医疗诊所的绝对医疗资源数量可观，传染病散发也导致中国对医用纺织品领域拥有广阔的需求，并且需要相应的储备。近年来,中国医疗卫生领域对纺织材料的需求潜力巨大，行业规模持续增长。预计到2030年人口迅速老龄化可能使中国慢性病负担增加40%，而世界卫生组织的疾病负担研究表明，慢性非传染性疾病在中国所有疾病负担中所占比重约为69%。人口老龄化导致刚性需求、疾病谱从急性传染病向慢性重大疾病演变带来升级需求、新医改释放刚性需求以及收入水平提高刺激个性化需求四大因素构成中国医疗服务需求持续上升的动力。下游消费市场的需求拉动将影响医用纺织品行业的发展。</w:t>
      </w:r>
    </w:p>
    <w:p>
      <w:pPr>
        <w:spacing w:after="150"/>
      </w:pPr>
      <w:r>
        <w:rPr/>
        <w:t xml:space="preserve">本研究咨询报告由北京中道泰和信息咨询有限公司领衔撰写，在市场调研基础上，主要依据了国家统计局、国家海关总署、中国纺织工业协会、51行业报告网、国内外相关报刊杂志的基础信息以及医用纺织品专业研究单位等公布和提供的大量资料。对中国医用纺织品行业作了详尽深入的分析，为医用纺织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医用纺织品行业的基本综述</w:t>
      </w:r>
    </w:p>
    <w:p>
      <w:pPr>
        <w:spacing w:after="150"/>
      </w:pPr>
      <w:r>
        <w:rPr/>
        <w:t xml:space="preserve">第一节 医用纺织品基本概念</w:t>
      </w:r>
    </w:p>
    <w:p>
      <w:pPr>
        <w:spacing w:after="150"/>
      </w:pPr>
      <w:r>
        <w:rPr/>
        <w:t xml:space="preserve">一、医用纺织品的定义</w:t>
      </w:r>
    </w:p>
    <w:p>
      <w:pPr>
        <w:spacing w:after="150"/>
      </w:pPr>
      <w:r>
        <w:rPr/>
        <w:t xml:space="preserve">二、医用纺织品的要求</w:t>
      </w:r>
    </w:p>
    <w:p>
      <w:pPr>
        <w:spacing w:after="150"/>
      </w:pPr>
      <w:r>
        <w:rPr/>
        <w:t xml:space="preserve">第二节 医用纺织品的分类</w:t>
      </w:r>
    </w:p>
    <w:p>
      <w:pPr>
        <w:spacing w:after="150"/>
      </w:pPr>
      <w:r>
        <w:rPr/>
        <w:t xml:space="preserve">一、非植入材料</w:t>
      </w:r>
    </w:p>
    <w:p>
      <w:pPr>
        <w:spacing w:after="150"/>
      </w:pPr>
      <w:r>
        <w:rPr/>
        <w:t xml:space="preserve">二、植入材料</w:t>
      </w:r>
    </w:p>
    <w:p>
      <w:pPr>
        <w:spacing w:after="150"/>
      </w:pPr>
      <w:r>
        <w:rPr/>
        <w:t xml:space="preserve">三、体外装置</w:t>
      </w:r>
    </w:p>
    <w:p>
      <w:pPr>
        <w:spacing w:after="150"/>
      </w:pPr>
      <w:r>
        <w:rPr/>
        <w:t xml:space="preserve">第二节 最近3-5年中国医用纺织品行业经济指标分析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第三节 中国医用纺织品行业进入壁垒/退出机制分析</w:t>
      </w:r>
    </w:p>
    <w:p>
      <w:pPr>
        <w:spacing w:after="150"/>
      </w:pPr>
      <w:r>
        <w:rPr/>
        <w:t xml:space="preserve">一、中国医用纺织品行业进入壁垒分析</w:t>
      </w:r>
    </w:p>
    <w:p>
      <w:pPr>
        <w:spacing w:after="150"/>
      </w:pPr>
      <w:r>
        <w:rPr/>
        <w:t xml:space="preserve">二、中国医用纺织品行业退出机制分析</w:t>
      </w:r>
    </w:p>
    <w:p>
      <w:pPr>
        <w:spacing w:after="150"/>
      </w:pPr>
      <w:r>
        <w:rPr>
          <w:b w:val="1"/>
          <w:bCs w:val="1"/>
        </w:rPr>
        <w:t xml:space="preserve">第二章 2019-2023年中国医用纺织品行业发展环境分析</w:t>
      </w:r>
    </w:p>
    <w:p>
      <w:pPr>
        <w:spacing w:after="150"/>
      </w:pPr>
      <w:r>
        <w:rPr/>
        <w:t xml:space="preserve">第一节 中国宏观经济环境分析</w:t>
      </w:r>
    </w:p>
    <w:p>
      <w:pPr>
        <w:spacing w:after="150"/>
      </w:pPr>
      <w:r>
        <w:rPr/>
        <w:t xml:space="preserve">一、2019-2023年中国宏观经济运行情况</w:t>
      </w:r>
    </w:p>
    <w:p>
      <w:pPr>
        <w:spacing w:after="150"/>
      </w:pPr>
      <w:r>
        <w:rPr/>
        <w:t xml:space="preserve">二、2024-2029年中国宏观经济形势分析</w:t>
      </w:r>
    </w:p>
    <w:p>
      <w:pPr>
        <w:spacing w:after="150"/>
      </w:pPr>
      <w:r>
        <w:rPr/>
        <w:t xml:space="preserve">三、2024-2029年中国投资趋势及其影响预测</w:t>
      </w:r>
    </w:p>
    <w:p>
      <w:pPr>
        <w:spacing w:after="150"/>
      </w:pPr>
      <w:r>
        <w:rPr/>
        <w:t xml:space="preserve">第二节 2019-2023年中国医用纺织品行业政策环境分析</w:t>
      </w:r>
    </w:p>
    <w:p>
      <w:pPr>
        <w:spacing w:after="150"/>
      </w:pPr>
      <w:r>
        <w:rPr/>
        <w:t xml:space="preserve">一、《医用一次性防护服技术要求》</w:t>
      </w:r>
    </w:p>
    <w:p>
      <w:pPr>
        <w:spacing w:after="150"/>
      </w:pPr>
      <w:r>
        <w:rPr/>
        <w:t xml:space="preserve">二、《医用防护口罩技术要求》</w:t>
      </w:r>
    </w:p>
    <w:p>
      <w:pPr>
        <w:spacing w:after="150"/>
      </w:pPr>
      <w:r>
        <w:rPr/>
        <w:t xml:space="preserve">三、《普通脱脂纱布口罩》</w:t>
      </w:r>
    </w:p>
    <w:p>
      <w:pPr>
        <w:spacing w:after="150"/>
      </w:pPr>
      <w:r>
        <w:rPr/>
        <w:t xml:space="preserve">四、《商业、服务业经营场所传染性疾病预防措施》</w:t>
      </w:r>
    </w:p>
    <w:p>
      <w:pPr>
        <w:spacing w:after="150"/>
      </w:pPr>
      <w:r>
        <w:rPr/>
        <w:t xml:space="preserve">第三节 2019-2023年中国医用纺织品社会环境分析</w:t>
      </w:r>
    </w:p>
    <w:p>
      <w:pPr>
        <w:spacing w:after="150"/>
      </w:pPr>
      <w:r>
        <w:rPr/>
        <w:t xml:space="preserve">一、生态环境</w:t>
      </w:r>
    </w:p>
    <w:p>
      <w:pPr>
        <w:spacing w:after="150"/>
      </w:pPr>
      <w:r>
        <w:rPr/>
        <w:t xml:space="preserve">二、人口环境</w:t>
      </w:r>
    </w:p>
    <w:p>
      <w:pPr>
        <w:spacing w:after="150"/>
      </w:pPr>
      <w:r>
        <w:rPr/>
        <w:t xml:space="preserve">三、教育、科学技术和文化</w:t>
      </w:r>
    </w:p>
    <w:p>
      <w:pPr>
        <w:spacing w:after="150"/>
      </w:pPr>
      <w:r>
        <w:rPr/>
        <w:t xml:space="preserve">第四节 2019-2023年中国医用纺织品技术环境分析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第三章 2019-2023年全球医用纺织品市场运行态势分析</w:t>
      </w:r>
    </w:p>
    <w:p>
      <w:pPr>
        <w:spacing w:after="150"/>
      </w:pPr>
      <w:r>
        <w:rPr/>
        <w:t xml:space="preserve">第一节 2019-2023年全球医用纺织品市场现状分析</w:t>
      </w:r>
    </w:p>
    <w:p>
      <w:pPr>
        <w:spacing w:after="150"/>
      </w:pPr>
      <w:r>
        <w:rPr/>
        <w:t xml:space="preserve">一、全球医用纺织品市场供需分析</w:t>
      </w:r>
    </w:p>
    <w:p>
      <w:pPr>
        <w:spacing w:after="150"/>
      </w:pPr>
      <w:r>
        <w:rPr/>
        <w:t xml:space="preserve">二、全球医用纺织品市场运行特征分析</w:t>
      </w:r>
    </w:p>
    <w:p>
      <w:pPr>
        <w:spacing w:after="150"/>
      </w:pPr>
      <w:r>
        <w:rPr/>
        <w:t xml:space="preserve">第二节 2019-2023年全球医用纺织品主要国家及地区发展情况分析</w:t>
      </w:r>
    </w:p>
    <w:p>
      <w:pPr>
        <w:spacing w:after="150"/>
      </w:pPr>
      <w:r>
        <w:rPr/>
        <w:t xml:space="preserve">一、美国</w:t>
      </w:r>
    </w:p>
    <w:p>
      <w:pPr>
        <w:spacing w:after="150"/>
      </w:pPr>
      <w:r>
        <w:rPr/>
        <w:t xml:space="preserve">二、亚洲</w:t>
      </w:r>
    </w:p>
    <w:p>
      <w:pPr>
        <w:spacing w:after="150"/>
      </w:pPr>
      <w:r>
        <w:rPr/>
        <w:t xml:space="preserve">三、欧洲</w:t>
      </w:r>
    </w:p>
    <w:p>
      <w:pPr>
        <w:spacing w:after="150"/>
      </w:pPr>
      <w:r>
        <w:rPr>
          <w:b w:val="1"/>
          <w:bCs w:val="1"/>
        </w:rPr>
        <w:t xml:space="preserve">第二部分 行业深度分析</w:t>
      </w:r>
    </w:p>
    <w:p>
      <w:pPr>
        <w:spacing w:after="150"/>
      </w:pPr>
      <w:r>
        <w:rPr>
          <w:b w:val="1"/>
          <w:bCs w:val="1"/>
        </w:rPr>
        <w:t xml:space="preserve">第四章 2019-2023年中国医用纺织品行业运行态势分析</w:t>
      </w:r>
    </w:p>
    <w:p>
      <w:pPr>
        <w:spacing w:after="150"/>
      </w:pPr>
      <w:r>
        <w:rPr/>
        <w:t xml:space="preserve">第一节 2019-2023年中国医用纺织品行业动态分析</w:t>
      </w:r>
    </w:p>
    <w:p>
      <w:pPr>
        <w:spacing w:after="150"/>
      </w:pPr>
      <w:r>
        <w:rPr/>
        <w:t xml:space="preserve">一、中产协推动医用纺织品在中国军队医院的应用</w:t>
      </w:r>
    </w:p>
    <w:p>
      <w:pPr>
        <w:spacing w:after="150"/>
      </w:pPr>
      <w:r>
        <w:rPr/>
        <w:t xml:space="preserve">二、湖北崇阳兴建医用纺织品基地</w:t>
      </w:r>
    </w:p>
    <w:p>
      <w:pPr>
        <w:spacing w:after="150"/>
      </w:pPr>
      <w:r>
        <w:rPr/>
        <w:t xml:space="preserve">三、医疗卫生用纺熔柔性非织材料开发与应用</w:t>
      </w:r>
    </w:p>
    <w:p>
      <w:pPr>
        <w:spacing w:after="150"/>
      </w:pPr>
      <w:r>
        <w:rPr/>
        <w:t xml:space="preserve">第二节 2019-2023年医用纺织品行业运行综述</w:t>
      </w:r>
    </w:p>
    <w:p>
      <w:pPr>
        <w:spacing w:after="150"/>
      </w:pPr>
      <w:r>
        <w:rPr/>
        <w:t xml:space="preserve">一、医用纺织品行业特点分析</w:t>
      </w:r>
    </w:p>
    <w:p>
      <w:pPr>
        <w:spacing w:after="150"/>
      </w:pPr>
      <w:r>
        <w:rPr/>
        <w:t xml:space="preserve">二、2019-2023年医用纺织品行业发展存在问题分析</w:t>
      </w:r>
    </w:p>
    <w:p>
      <w:pPr>
        <w:spacing w:after="150"/>
      </w:pPr>
      <w:r>
        <w:rPr/>
        <w:t xml:space="preserve">第三节 医用纺织品产品生产工艺及技术趋势分析</w:t>
      </w:r>
    </w:p>
    <w:p>
      <w:pPr>
        <w:spacing w:after="150"/>
      </w:pPr>
      <w:r>
        <w:rPr/>
        <w:t xml:space="preserve">一、质量指标情况</w:t>
      </w:r>
    </w:p>
    <w:p>
      <w:pPr>
        <w:spacing w:after="150"/>
      </w:pPr>
      <w:r>
        <w:rPr/>
        <w:t xml:space="preserve">二、国外主要生产工艺</w:t>
      </w:r>
    </w:p>
    <w:p>
      <w:pPr>
        <w:spacing w:after="150"/>
      </w:pPr>
      <w:r>
        <w:rPr/>
        <w:t xml:space="preserve">三、国内主要生产方法</w:t>
      </w:r>
    </w:p>
    <w:p>
      <w:pPr>
        <w:spacing w:after="150"/>
      </w:pPr>
      <w:r>
        <w:rPr/>
        <w:t xml:space="preserve">四、国内外技术对比分析</w:t>
      </w:r>
    </w:p>
    <w:p>
      <w:pPr>
        <w:spacing w:after="150"/>
      </w:pPr>
      <w:r>
        <w:rPr>
          <w:b w:val="1"/>
          <w:bCs w:val="1"/>
        </w:rPr>
        <w:t xml:space="preserve">第五章 2019-2023年中国医用纺织品行业市场现状运营分析</w:t>
      </w:r>
    </w:p>
    <w:p>
      <w:pPr>
        <w:spacing w:after="150"/>
      </w:pPr>
      <w:r>
        <w:rPr/>
        <w:t xml:space="preserve">第一节 医用纺织品市场现状分析及预测</w:t>
      </w:r>
    </w:p>
    <w:p>
      <w:pPr>
        <w:spacing w:after="150"/>
      </w:pPr>
      <w:r>
        <w:rPr/>
        <w:t xml:space="preserve">一、2019-2023年中国医用纺织品市场规模分析</w:t>
      </w:r>
    </w:p>
    <w:p>
      <w:pPr>
        <w:spacing w:after="150"/>
      </w:pPr>
      <w:r>
        <w:rPr/>
        <w:t xml:space="preserve">二、2024-2029年中国医用纺织品市场规模预测</w:t>
      </w:r>
    </w:p>
    <w:p>
      <w:pPr>
        <w:spacing w:after="150"/>
      </w:pPr>
      <w:r>
        <w:rPr/>
        <w:t xml:space="preserve">第二节 医用纺织品市场需求分析及预测</w:t>
      </w:r>
    </w:p>
    <w:p>
      <w:pPr>
        <w:spacing w:after="150"/>
      </w:pPr>
      <w:r>
        <w:rPr/>
        <w:t xml:space="preserve">一、2019-2023年中国医用纺织品市场需求分析</w:t>
      </w:r>
    </w:p>
    <w:p>
      <w:pPr>
        <w:spacing w:after="150"/>
      </w:pPr>
      <w:r>
        <w:rPr/>
        <w:t xml:space="preserve">二、2024-2029年中国医用纺织品市场需求预测</w:t>
      </w:r>
    </w:p>
    <w:p>
      <w:pPr>
        <w:spacing w:after="150"/>
      </w:pPr>
      <w:r>
        <w:rPr/>
        <w:t xml:space="preserve">第三节 医用纺织品价格趋势分析</w:t>
      </w:r>
    </w:p>
    <w:p>
      <w:pPr>
        <w:spacing w:after="150"/>
      </w:pPr>
      <w:r>
        <w:rPr/>
        <w:t xml:space="preserve">一、2019-2023年中国医用纺织品市场价格分析</w:t>
      </w:r>
    </w:p>
    <w:p>
      <w:pPr>
        <w:spacing w:after="150"/>
      </w:pPr>
      <w:r>
        <w:rPr/>
        <w:t xml:space="preserve">二、2024-2029年中国医用纺织品市场价格预测</w:t>
      </w:r>
    </w:p>
    <w:p>
      <w:pPr>
        <w:spacing w:after="150"/>
      </w:pPr>
      <w:r>
        <w:rPr/>
        <w:t xml:space="preserve">第四节 2019-2023年医用纺织品行业市场供给分析</w:t>
      </w:r>
    </w:p>
    <w:p>
      <w:pPr>
        <w:spacing w:after="150"/>
      </w:pPr>
      <w:r>
        <w:rPr/>
        <w:t xml:space="preserve">一、2019-2023年中国医用纺织品市场供给分析</w:t>
      </w:r>
    </w:p>
    <w:p>
      <w:pPr>
        <w:spacing w:after="150"/>
      </w:pPr>
      <w:r>
        <w:rPr/>
        <w:t xml:space="preserve">二、2024-2029年中国医用纺织品市场供给预测</w:t>
      </w:r>
    </w:p>
    <w:p>
      <w:pPr>
        <w:spacing w:after="150"/>
      </w:pPr>
      <w:r>
        <w:rPr>
          <w:b w:val="1"/>
          <w:bCs w:val="1"/>
        </w:rPr>
        <w:t xml:space="preserve">第六章 2019-2023年医用纺织品行业采购状况分析</w:t>
      </w:r>
    </w:p>
    <w:p>
      <w:pPr>
        <w:spacing w:after="150"/>
      </w:pPr>
      <w:r>
        <w:rPr/>
        <w:t xml:space="preserve">第一节 2019-2023年医用纺织品成本分析</w:t>
      </w:r>
    </w:p>
    <w:p>
      <w:pPr>
        <w:spacing w:after="150"/>
      </w:pPr>
      <w:r>
        <w:rPr/>
        <w:t xml:space="preserve">一、原材料成本走势分析</w:t>
      </w:r>
    </w:p>
    <w:p>
      <w:pPr>
        <w:spacing w:after="150"/>
      </w:pPr>
      <w:r>
        <w:rPr/>
        <w:t xml:space="preserve">二、劳动力供需及价格分析</w:t>
      </w:r>
    </w:p>
    <w:p>
      <w:pPr>
        <w:spacing w:after="150"/>
      </w:pPr>
      <w:r>
        <w:rPr/>
        <w:t xml:space="preserve">第二节 上游原材料价格与供给分析</w:t>
      </w:r>
    </w:p>
    <w:p>
      <w:pPr>
        <w:spacing w:after="150"/>
      </w:pPr>
      <w:r>
        <w:rPr/>
        <w:t xml:space="preserve">一、主要原材料情况-中道泰和纵横版权</w:t>
      </w:r>
    </w:p>
    <w:p>
      <w:pPr>
        <w:spacing w:after="150"/>
      </w:pPr>
      <w:r>
        <w:rPr/>
        <w:t xml:space="preserve">二、主要原材料价格与供给分析</w:t>
      </w:r>
    </w:p>
    <w:p>
      <w:pPr>
        <w:spacing w:after="150"/>
      </w:pPr>
      <w:r>
        <w:rPr/>
        <w:t xml:space="preserve">三、2024-2029年主要原材料市场变化趋势预测</w:t>
      </w:r>
    </w:p>
    <w:p>
      <w:pPr>
        <w:spacing w:after="150"/>
      </w:pPr>
      <w:r>
        <w:rPr>
          <w:b w:val="1"/>
          <w:bCs w:val="1"/>
        </w:rPr>
        <w:t xml:space="preserve">第七章 2019-2023年中国医用纺织品行业市场竞争格局分析</w:t>
      </w:r>
    </w:p>
    <w:p>
      <w:pPr>
        <w:spacing w:after="150"/>
      </w:pPr>
      <w:r>
        <w:rPr/>
        <w:t xml:space="preserve">第一节 2019-2023年中国医用纺织品市场竞争力研究</w:t>
      </w:r>
    </w:p>
    <w:p>
      <w:pPr>
        <w:spacing w:after="150"/>
      </w:pPr>
      <w:r>
        <w:rPr/>
        <w:t xml:space="preserve">一、医用纺织品行业竞争力体现</w:t>
      </w:r>
    </w:p>
    <w:p>
      <w:pPr>
        <w:spacing w:after="150"/>
      </w:pPr>
      <w:r>
        <w:rPr/>
        <w:t xml:space="preserve">二、医用纺织品品牌竞争分析</w:t>
      </w:r>
    </w:p>
    <w:p>
      <w:pPr>
        <w:spacing w:after="150"/>
      </w:pPr>
      <w:r>
        <w:rPr/>
        <w:t xml:space="preserve">三、创新提升医用纺织品质量与标准提升纺织业竞争力</w:t>
      </w:r>
    </w:p>
    <w:p>
      <w:pPr>
        <w:spacing w:after="150"/>
      </w:pPr>
      <w:r>
        <w:rPr/>
        <w:t xml:space="preserve">第二节 2019-2023年中国医用纺织品产业集中度分析</w:t>
      </w:r>
    </w:p>
    <w:p>
      <w:pPr>
        <w:spacing w:after="150"/>
      </w:pPr>
      <w:r>
        <w:rPr/>
        <w:t xml:space="preserve">一、医用纺织品市场集中度分析</w:t>
      </w:r>
    </w:p>
    <w:p>
      <w:pPr>
        <w:spacing w:after="150"/>
      </w:pPr>
      <w:r>
        <w:rPr/>
        <w:t xml:space="preserve">二、医用纺织品区域集中度分析</w:t>
      </w:r>
    </w:p>
    <w:p>
      <w:pPr>
        <w:spacing w:after="150"/>
      </w:pPr>
      <w:r>
        <w:rPr>
          <w:b w:val="1"/>
          <w:bCs w:val="1"/>
        </w:rPr>
        <w:t xml:space="preserve">第三部分 行业竞争格局</w:t>
      </w:r>
    </w:p>
    <w:p>
      <w:pPr>
        <w:spacing w:after="150"/>
      </w:pPr>
      <w:r>
        <w:rPr>
          <w:b w:val="1"/>
          <w:bCs w:val="1"/>
        </w:rPr>
        <w:t xml:space="preserve">第八章 2019-2023年中国医用纺织品行业优势企业分析</w:t>
      </w:r>
    </w:p>
    <w:p>
      <w:pPr>
        <w:spacing w:after="150"/>
      </w:pPr>
      <w:r>
        <w:rPr/>
        <w:t xml:space="preserve">第一节 荆门新立医用纺织品有限公司</w:t>
      </w:r>
    </w:p>
    <w:p>
      <w:pPr>
        <w:spacing w:after="150"/>
      </w:pPr>
      <w:r>
        <w:rPr/>
        <w:t xml:space="preserve">一、企业基本概况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第二节 稳健实业(深圳)有限公司</w:t>
      </w:r>
    </w:p>
    <w:p>
      <w:pPr>
        <w:spacing w:after="150"/>
      </w:pPr>
      <w:r>
        <w:rPr/>
        <w:t xml:space="preserve">一、企业基本概况</w:t>
      </w:r>
    </w:p>
    <w:p>
      <w:pPr>
        <w:spacing w:after="150"/>
      </w:pPr>
      <w:r>
        <w:rPr/>
        <w:t xml:space="preserve">二、企业经营情况</w:t>
      </w:r>
    </w:p>
    <w:p>
      <w:pPr>
        <w:spacing w:after="150"/>
      </w:pPr>
      <w:r>
        <w:rPr/>
        <w:t xml:space="preserve">三、企业竞争优势</w:t>
      </w:r>
    </w:p>
    <w:p>
      <w:pPr>
        <w:spacing w:after="150"/>
      </w:pPr>
      <w:r>
        <w:rPr/>
        <w:t xml:space="preserve">三、企业发展战略</w:t>
      </w:r>
    </w:p>
    <w:p>
      <w:pPr>
        <w:spacing w:after="150"/>
      </w:pPr>
      <w:r>
        <w:rPr/>
        <w:t xml:space="preserve">第三节 枝江奥美医疗用品有限公司</w:t>
      </w:r>
    </w:p>
    <w:p>
      <w:pPr>
        <w:spacing w:after="150"/>
      </w:pPr>
      <w:r>
        <w:rPr/>
        <w:t xml:space="preserve">一、企业基本概况</w:t>
      </w:r>
    </w:p>
    <w:p>
      <w:pPr>
        <w:spacing w:after="150"/>
      </w:pPr>
      <w:r>
        <w:rPr/>
        <w:t xml:space="preserve">二、企业经营情况</w:t>
      </w:r>
    </w:p>
    <w:p>
      <w:pPr>
        <w:spacing w:after="150"/>
      </w:pPr>
      <w:r>
        <w:rPr/>
        <w:t xml:space="preserve">三、企业竞争优势</w:t>
      </w:r>
    </w:p>
    <w:p>
      <w:pPr>
        <w:spacing w:after="150"/>
      </w:pPr>
      <w:r>
        <w:rPr/>
        <w:t xml:space="preserve">三、企业发展战略</w:t>
      </w:r>
    </w:p>
    <w:p>
      <w:pPr>
        <w:spacing w:after="150"/>
      </w:pPr>
      <w:r>
        <w:rPr/>
        <w:t xml:space="preserve">第四节 威高集团有限公司</w:t>
      </w:r>
    </w:p>
    <w:p>
      <w:pPr>
        <w:spacing w:after="150"/>
      </w:pPr>
      <w:r>
        <w:rPr/>
        <w:t xml:space="preserve">一、企业基本概况</w:t>
      </w:r>
    </w:p>
    <w:p>
      <w:pPr>
        <w:spacing w:after="150"/>
      </w:pPr>
      <w:r>
        <w:rPr/>
        <w:t xml:space="preserve">二、企业经营情况</w:t>
      </w:r>
    </w:p>
    <w:p>
      <w:pPr>
        <w:spacing w:after="150"/>
      </w:pPr>
      <w:r>
        <w:rPr/>
        <w:t xml:space="preserve">三、企业竞争优势</w:t>
      </w:r>
    </w:p>
    <w:p>
      <w:pPr>
        <w:spacing w:after="150"/>
      </w:pPr>
      <w:r>
        <w:rPr/>
        <w:t xml:space="preserve">三、企业发展战略</w:t>
      </w:r>
    </w:p>
    <w:p>
      <w:pPr>
        <w:spacing w:after="150"/>
      </w:pPr>
      <w:r>
        <w:rPr/>
        <w:t xml:space="preserve">第五节 浙江正德医疗用品集团有限公司</w:t>
      </w:r>
    </w:p>
    <w:p>
      <w:pPr>
        <w:spacing w:after="150"/>
      </w:pPr>
      <w:r>
        <w:rPr/>
        <w:t xml:space="preserve">一、企业基本概况</w:t>
      </w:r>
    </w:p>
    <w:p>
      <w:pPr>
        <w:spacing w:after="150"/>
      </w:pPr>
      <w:r>
        <w:rPr/>
        <w:t xml:space="preserve">二、企业经营情况</w:t>
      </w:r>
    </w:p>
    <w:p>
      <w:pPr>
        <w:spacing w:after="150"/>
      </w:pPr>
      <w:r>
        <w:rPr/>
        <w:t xml:space="preserve">三、企业竞争优势</w:t>
      </w:r>
    </w:p>
    <w:p>
      <w:pPr>
        <w:spacing w:after="150"/>
      </w:pPr>
      <w:r>
        <w:rPr/>
        <w:t xml:space="preserve">三、企业发展战略</w:t>
      </w:r>
    </w:p>
    <w:p>
      <w:pPr>
        <w:spacing w:after="150"/>
      </w:pPr>
      <w:r>
        <w:rPr/>
        <w:t xml:space="preserve">第六节 江苏利康医疗用品有限公司</w:t>
      </w:r>
    </w:p>
    <w:p>
      <w:pPr>
        <w:spacing w:after="150"/>
      </w:pPr>
      <w:r>
        <w:rPr/>
        <w:t xml:space="preserve">一、企业基本概况</w:t>
      </w:r>
    </w:p>
    <w:p>
      <w:pPr>
        <w:spacing w:after="150"/>
      </w:pPr>
      <w:r>
        <w:rPr/>
        <w:t xml:space="preserve">二、企业经营情况</w:t>
      </w:r>
    </w:p>
    <w:p>
      <w:pPr>
        <w:spacing w:after="150"/>
      </w:pPr>
      <w:r>
        <w:rPr/>
        <w:t xml:space="preserve">三、企业竞争优势</w:t>
      </w:r>
    </w:p>
    <w:p>
      <w:pPr>
        <w:spacing w:after="150"/>
      </w:pPr>
      <w:r>
        <w:rPr/>
        <w:t xml:space="preserve">三、企业发展战略</w:t>
      </w:r>
    </w:p>
    <w:p>
      <w:pPr>
        <w:spacing w:after="150"/>
      </w:pPr>
      <w:r>
        <w:rPr/>
        <w:t xml:space="preserve">第七节 北京北医医用纺织品有限公司</w:t>
      </w:r>
    </w:p>
    <w:p>
      <w:pPr>
        <w:spacing w:after="150"/>
      </w:pPr>
      <w:r>
        <w:rPr/>
        <w:t xml:space="preserve">一、企业基本概况</w:t>
      </w:r>
    </w:p>
    <w:p>
      <w:pPr>
        <w:spacing w:after="150"/>
      </w:pPr>
      <w:r>
        <w:rPr/>
        <w:t xml:space="preserve">二、企业经营情况</w:t>
      </w:r>
    </w:p>
    <w:p>
      <w:pPr>
        <w:spacing w:after="150"/>
      </w:pPr>
      <w:r>
        <w:rPr/>
        <w:t xml:space="preserve">三、企业竞争优势</w:t>
      </w:r>
    </w:p>
    <w:p>
      <w:pPr>
        <w:spacing w:after="150"/>
      </w:pPr>
      <w:r>
        <w:rPr/>
        <w:t xml:space="preserve">三、企业发展战略</w:t>
      </w:r>
    </w:p>
    <w:p>
      <w:pPr>
        <w:spacing w:after="150"/>
      </w:pPr>
      <w:r>
        <w:rPr/>
        <w:t xml:space="preserve">第八节 湖州格瑞医用纺织品有限公司</w:t>
      </w:r>
    </w:p>
    <w:p>
      <w:pPr>
        <w:spacing w:after="150"/>
      </w:pPr>
      <w:r>
        <w:rPr/>
        <w:t xml:space="preserve">一、企业基本概况</w:t>
      </w:r>
    </w:p>
    <w:p>
      <w:pPr>
        <w:spacing w:after="150"/>
      </w:pPr>
      <w:r>
        <w:rPr/>
        <w:t xml:space="preserve">二、企业经营情况</w:t>
      </w:r>
    </w:p>
    <w:p>
      <w:pPr>
        <w:spacing w:after="150"/>
      </w:pPr>
      <w:r>
        <w:rPr/>
        <w:t xml:space="preserve">三、企业竞争优势</w:t>
      </w:r>
    </w:p>
    <w:p>
      <w:pPr>
        <w:spacing w:after="150"/>
      </w:pPr>
      <w:r>
        <w:rPr/>
        <w:t xml:space="preserve">三、企业发展战略</w:t>
      </w:r>
    </w:p>
    <w:p>
      <w:pPr>
        <w:spacing w:after="150"/>
      </w:pPr>
      <w:r>
        <w:rPr/>
        <w:t xml:space="preserve">第九节 浠水稳健医用纺织品有限公司</w:t>
      </w:r>
    </w:p>
    <w:p>
      <w:pPr>
        <w:spacing w:after="150"/>
      </w:pPr>
      <w:r>
        <w:rPr/>
        <w:t xml:space="preserve">一、企业基本概况</w:t>
      </w:r>
    </w:p>
    <w:p>
      <w:pPr>
        <w:spacing w:after="150"/>
      </w:pPr>
      <w:r>
        <w:rPr/>
        <w:t xml:space="preserve">二、企业经营情况</w:t>
      </w:r>
    </w:p>
    <w:p>
      <w:pPr>
        <w:spacing w:after="150"/>
      </w:pPr>
      <w:r>
        <w:rPr/>
        <w:t xml:space="preserve">三、企业竞争优势</w:t>
      </w:r>
    </w:p>
    <w:p>
      <w:pPr>
        <w:spacing w:after="150"/>
      </w:pPr>
      <w:r>
        <w:rPr/>
        <w:t xml:space="preserve">三、企业发展战略</w:t>
      </w:r>
    </w:p>
    <w:p>
      <w:pPr>
        <w:spacing w:after="150"/>
      </w:pPr>
      <w:r>
        <w:rPr>
          <w:b w:val="1"/>
          <w:bCs w:val="1"/>
        </w:rPr>
        <w:t xml:space="preserve">第四部分 行业发展展望</w:t>
      </w:r>
    </w:p>
    <w:p>
      <w:pPr>
        <w:spacing w:after="150"/>
      </w:pPr>
      <w:r>
        <w:rPr>
          <w:b w:val="1"/>
          <w:bCs w:val="1"/>
        </w:rPr>
        <w:t xml:space="preserve">第九章 2024-2029年医用纺织品行业投资前景</w:t>
      </w:r>
    </w:p>
    <w:p>
      <w:pPr>
        <w:spacing w:after="150"/>
      </w:pPr>
      <w:r>
        <w:rPr/>
        <w:t xml:space="preserve">第一节 2024-2029年医用纺织品市场发展前景</w:t>
      </w:r>
    </w:p>
    <w:p>
      <w:pPr>
        <w:spacing w:after="150"/>
      </w:pPr>
      <w:r>
        <w:rPr/>
        <w:t xml:space="preserve">一、2024-2029年医用纺织品市场发展潜力</w:t>
      </w:r>
    </w:p>
    <w:p>
      <w:pPr>
        <w:spacing w:after="150"/>
      </w:pPr>
      <w:r>
        <w:rPr/>
        <w:t xml:space="preserve">二、2024-2029年医用纺织品市场发展前景展望</w:t>
      </w:r>
    </w:p>
    <w:p>
      <w:pPr>
        <w:spacing w:after="150"/>
      </w:pPr>
      <w:r>
        <w:rPr/>
        <w:t xml:space="preserve">三、2024-2029年医用纺织品细分行业发展前景分析</w:t>
      </w:r>
    </w:p>
    <w:p>
      <w:pPr>
        <w:spacing w:after="150"/>
      </w:pPr>
      <w:r>
        <w:rPr/>
        <w:t xml:space="preserve">第二节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三、科研开发趋势及替代技术进展</w:t>
      </w:r>
    </w:p>
    <w:p>
      <w:pPr>
        <w:spacing w:after="150"/>
      </w:pPr>
      <w:r>
        <w:rPr/>
        <w:t xml:space="preserve">四、影响企业销售与服务方式的关键趋势</w:t>
      </w:r>
    </w:p>
    <w:p>
      <w:pPr>
        <w:spacing w:after="150"/>
      </w:pPr>
      <w:r>
        <w:rPr>
          <w:b w:val="1"/>
          <w:bCs w:val="1"/>
        </w:rPr>
        <w:t xml:space="preserve">第十章 2024-2029年医用纺织品行业投资机会与风险</w:t>
      </w:r>
    </w:p>
    <w:p>
      <w:pPr>
        <w:spacing w:after="150"/>
      </w:pPr>
      <w:r>
        <w:rPr/>
        <w:t xml:space="preserve">第一节 2024-2029年医用纺织品行业投资机会</w:t>
      </w:r>
    </w:p>
    <w:p>
      <w:pPr>
        <w:spacing w:after="150"/>
      </w:pPr>
      <w:r>
        <w:rPr/>
        <w:t xml:space="preserve">一、细分市场投资机会</w:t>
      </w:r>
    </w:p>
    <w:p>
      <w:pPr>
        <w:spacing w:after="150"/>
      </w:pPr>
      <w:r>
        <w:rPr/>
        <w:t xml:space="preserve">二、重点区域投资机会</w:t>
      </w:r>
    </w:p>
    <w:p>
      <w:pPr>
        <w:spacing w:after="150"/>
      </w:pPr>
      <w:r>
        <w:rPr/>
        <w:t xml:space="preserve">第二节 2024-2029年医用纺织品行业投资风险及防范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医用纺织品行业投资战略研究</w:t>
      </w:r>
    </w:p>
    <w:p>
      <w:pPr>
        <w:spacing w:after="150"/>
      </w:pPr>
      <w:r>
        <w:rPr/>
        <w:t xml:space="preserve">第一节 医用纺织品行业发展战略研究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对中国医用纺织品品牌的战略思考</w:t>
      </w:r>
    </w:p>
    <w:p>
      <w:pPr>
        <w:spacing w:after="150"/>
      </w:pPr>
      <w:r>
        <w:rPr/>
        <w:t xml:space="preserve">一、医用纺织品品牌的重要性</w:t>
      </w:r>
    </w:p>
    <w:p>
      <w:pPr>
        <w:spacing w:after="150"/>
      </w:pPr>
      <w:r>
        <w:rPr/>
        <w:t xml:space="preserve">二、医用纺织品实施品牌战略的意义</w:t>
      </w:r>
    </w:p>
    <w:p>
      <w:pPr>
        <w:spacing w:after="150"/>
      </w:pPr>
      <w:r>
        <w:rPr/>
        <w:t xml:space="preserve">三、医用纺织品企业品牌的现状分析</w:t>
      </w:r>
    </w:p>
    <w:p>
      <w:pPr>
        <w:spacing w:after="150"/>
      </w:pPr>
      <w:r>
        <w:rPr/>
        <w:t xml:space="preserve">四、中国医用纺织品企业的品牌战略</w:t>
      </w:r>
    </w:p>
    <w:p>
      <w:pPr>
        <w:spacing w:after="150"/>
      </w:pPr>
      <w:r>
        <w:rPr/>
        <w:t xml:space="preserve">五、医用纺织品品牌战略管理的策略</w:t>
      </w:r>
    </w:p>
    <w:p>
      <w:pPr>
        <w:spacing w:after="150"/>
      </w:pPr>
      <w:r>
        <w:rPr/>
        <w:t xml:space="preserve">第三节 医用纺织品经营策略分析</w:t>
      </w:r>
    </w:p>
    <w:p>
      <w:pPr>
        <w:spacing w:after="150"/>
      </w:pPr>
      <w:r>
        <w:rPr/>
        <w:t xml:space="preserve">一、医用纺织品市场细分策略</w:t>
      </w:r>
    </w:p>
    <w:p>
      <w:pPr>
        <w:spacing w:after="150"/>
      </w:pPr>
      <w:r>
        <w:rPr/>
        <w:t xml:space="preserve">二、医用纺织品市场创新策略</w:t>
      </w:r>
    </w:p>
    <w:p>
      <w:pPr>
        <w:spacing w:after="150"/>
      </w:pPr>
      <w:r>
        <w:rPr/>
        <w:t xml:space="preserve">三、品牌定位与品类规划</w:t>
      </w:r>
    </w:p>
    <w:p>
      <w:pPr>
        <w:spacing w:after="150"/>
      </w:pPr>
      <w:r>
        <w:rPr/>
        <w:t xml:space="preserve">四、医用纺织品新产品差异化战略</w:t>
      </w:r>
    </w:p>
    <w:p>
      <w:pPr>
        <w:spacing w:after="150"/>
      </w:pPr>
      <w:r>
        <w:rPr>
          <w:b w:val="1"/>
          <w:bCs w:val="1"/>
        </w:rPr>
        <w:t xml:space="preserve">第十二章 2024-2029年研究结论及投资建议</w:t>
      </w:r>
    </w:p>
    <w:p>
      <w:pPr>
        <w:spacing w:after="150"/>
      </w:pPr>
      <w:r>
        <w:rPr/>
        <w:t xml:space="preserve">第一节 2019-2023年医用纺织品行业研究结论</w:t>
      </w:r>
    </w:p>
    <w:p>
      <w:pPr>
        <w:spacing w:after="150"/>
      </w:pPr>
      <w:r>
        <w:rPr/>
        <w:t xml:space="preserve">第二节 2024-2029年医用纺织品行业投资价值评估</w:t>
      </w:r>
    </w:p>
    <w:p>
      <w:pPr>
        <w:spacing w:after="150"/>
      </w:pPr>
      <w:r>
        <w:rPr>
          <w:b w:val="1"/>
          <w:bCs w:val="1"/>
        </w:rPr>
        <w:t xml:space="preserve">图表目录</w:t>
      </w:r>
    </w:p>
    <w:p>
      <w:pPr>
        <w:spacing w:after="150"/>
      </w:pPr>
      <w:r>
        <w:rPr/>
        <w:t xml:space="preserve">图表：医用纺织品所用原料</w:t>
      </w:r>
    </w:p>
    <w:p>
      <w:pPr>
        <w:spacing w:after="150"/>
      </w:pPr>
      <w:r>
        <w:rPr/>
        <w:t xml:space="preserve">图表：2019-2023年国内生产总值分产业分析</w:t>
      </w:r>
    </w:p>
    <w:p>
      <w:pPr>
        <w:spacing w:after="150"/>
      </w:pPr>
      <w:r>
        <w:rPr/>
        <w:t xml:space="preserve">图表：2019-2023年全国居民消费价格</w:t>
      </w:r>
    </w:p>
    <w:p>
      <w:pPr>
        <w:spacing w:after="150"/>
      </w:pPr>
      <w:r>
        <w:rPr/>
        <w:t xml:space="preserve">图表：2019-2023年固定资产投资(不含农户)同比增速</w:t>
      </w:r>
    </w:p>
    <w:p>
      <w:pPr>
        <w:spacing w:after="150"/>
      </w:pPr>
      <w:r>
        <w:rPr/>
        <w:t xml:space="preserve">图表：2019-2023年规模以上工业增加值同比增长速度</w:t>
      </w:r>
    </w:p>
    <w:p>
      <w:pPr>
        <w:spacing w:after="150"/>
      </w:pPr>
      <w:r>
        <w:rPr/>
        <w:t xml:space="preserve">图表：2019-2023年农村居民人均纯收入及其实际增长速度</w:t>
      </w:r>
    </w:p>
    <w:p>
      <w:pPr>
        <w:spacing w:after="150"/>
      </w:pPr>
      <w:r>
        <w:rPr/>
        <w:t xml:space="preserve">图表：2019-2023年城镇居民人均可支配收入及其实际增长速度</w:t>
      </w:r>
    </w:p>
    <w:p>
      <w:pPr>
        <w:spacing w:after="150"/>
      </w:pPr>
      <w:r>
        <w:rPr/>
        <w:t xml:space="preserve">图表：2019-2023年普通高等教育、中等职业教育及普通高中招生人数</w:t>
      </w:r>
    </w:p>
    <w:p>
      <w:pPr>
        <w:spacing w:after="150"/>
      </w:pPr>
      <w:r>
        <w:rPr/>
        <w:t xml:space="preserve">图表：2019-2023年中国医用纺织品产量增长情况</w:t>
      </w:r>
    </w:p>
    <w:p>
      <w:pPr>
        <w:spacing w:after="150"/>
      </w:pPr>
      <w:r>
        <w:rPr/>
        <w:t xml:space="preserve">图表：2019-2023年中国医用纺织品销量增长趋势</w:t>
      </w:r>
    </w:p>
    <w:p>
      <w:pPr>
        <w:spacing w:after="150"/>
      </w:pPr>
      <w:r>
        <w:rPr/>
        <w:t xml:space="preserve">图表：2019-2023年中国医用纺织品需求量结构统计</w:t>
      </w:r>
    </w:p>
    <w:p>
      <w:pPr>
        <w:spacing w:after="150"/>
      </w:pPr>
      <w:r>
        <w:rPr/>
        <w:t xml:space="preserve">图表：2019-2023年中国医用纺织品进口依存度走势图</w:t>
      </w:r>
    </w:p>
    <w:p>
      <w:pPr>
        <w:spacing w:after="150"/>
      </w:pPr>
      <w:r>
        <w:rPr/>
        <w:t xml:space="preserve">图表：2019-2023年中国主要省市纺织企业数量情况</w:t>
      </w:r>
    </w:p>
    <w:p>
      <w:pPr>
        <w:spacing w:after="150"/>
      </w:pPr>
      <w:r>
        <w:rPr/>
        <w:t xml:space="preserve">图表：2019-2023年中国医用纺织行业销售收入分析</w:t>
      </w:r>
    </w:p>
    <w:p>
      <w:pPr>
        <w:spacing w:after="150"/>
      </w:pPr>
      <w:r>
        <w:rPr/>
        <w:t xml:space="preserve">图表：2019-2023年华东地区医用纺织品盈利能力</w:t>
      </w:r>
    </w:p>
    <w:p>
      <w:pPr>
        <w:spacing w:after="150"/>
      </w:pPr>
      <w:r>
        <w:rPr/>
        <w:t xml:space="preserve">图表：2019-2023年华东地区医用纺织品营运能力</w:t>
      </w:r>
    </w:p>
    <w:p>
      <w:pPr>
        <w:spacing w:after="150"/>
      </w:pPr>
      <w:r>
        <w:rPr/>
        <w:t xml:space="preserve">图表：2019-2023年华南地区医用纺织品盈利能力</w:t>
      </w:r>
    </w:p>
    <w:p>
      <w:pPr>
        <w:spacing w:after="150"/>
      </w:pPr>
      <w:r>
        <w:rPr/>
        <w:t xml:space="preserve">图表：2019-2023年华南地区医用纺织品营运能力</w:t>
      </w:r>
    </w:p>
    <w:p>
      <w:pPr>
        <w:spacing w:after="150"/>
      </w:pPr>
      <w:r>
        <w:rPr/>
        <w:t xml:space="preserve">图表：2019-2023年华中地区医用纺织品盈利能力</w:t>
      </w:r>
    </w:p>
    <w:p>
      <w:pPr>
        <w:spacing w:after="150"/>
      </w:pPr>
      <w:r>
        <w:rPr/>
        <w:t xml:space="preserve">图表：2019-2023年华中地区医用纺织品营运能力</w:t>
      </w:r>
    </w:p>
    <w:p>
      <w:pPr>
        <w:spacing w:after="150"/>
      </w:pPr>
      <w:r>
        <w:rPr/>
        <w:t xml:space="preserve">图表：2019-2023年华北地区医用纺织品盈利能力</w:t>
      </w:r>
    </w:p>
    <w:p>
      <w:pPr>
        <w:spacing w:after="150"/>
      </w:pPr>
      <w:r>
        <w:rPr/>
        <w:t xml:space="preserve">图表：2019-2023年华北地区医用纺织品营运能力</w:t>
      </w:r>
    </w:p>
    <w:p>
      <w:pPr>
        <w:spacing w:after="150"/>
      </w:pPr>
      <w:r>
        <w:rPr/>
        <w:t xml:space="preserve">图表：2019-2023年西北地区医用纺织品盈利能力</w:t>
      </w:r>
    </w:p>
    <w:p>
      <w:pPr>
        <w:spacing w:after="150"/>
      </w:pPr>
      <w:r>
        <w:rPr/>
        <w:t xml:space="preserve">图表：2019-2023年西北地区医用纺织品营运能力</w:t>
      </w:r>
    </w:p>
    <w:p>
      <w:pPr>
        <w:spacing w:after="150"/>
      </w:pPr>
      <w:r>
        <w:rPr/>
        <w:t xml:space="preserve">图表：2019-2023年西南地区医用纺织品盈利能力</w:t>
      </w:r>
    </w:p>
    <w:p>
      <w:pPr>
        <w:spacing w:after="150"/>
      </w:pPr>
      <w:r>
        <w:rPr/>
        <w:t xml:space="preserve">图表：2019-2023年西南地区医用纺织品营运能力</w:t>
      </w:r>
    </w:p>
    <w:p>
      <w:pPr>
        <w:spacing w:after="150"/>
      </w:pPr>
      <w:r>
        <w:rPr/>
        <w:t xml:space="preserve">图表：2019-2023年东北地区医用纺织品盈利能力</w:t>
      </w:r>
    </w:p>
    <w:p>
      <w:pPr>
        <w:spacing w:after="150"/>
      </w:pPr>
      <w:r>
        <w:rPr/>
        <w:t xml:space="preserve">图表：2019-2023年东北地区医用纺织品营运能力</w:t>
      </w:r>
    </w:p>
    <w:p>
      <w:pPr>
        <w:spacing w:after="150"/>
      </w:pPr>
      <w:r>
        <w:rPr/>
        <w:t xml:space="preserve">图表：2024-2029年中国医用纺织品发展规模预测</w:t>
      </w:r>
    </w:p>
    <w:p>
      <w:pPr>
        <w:spacing w:after="150"/>
      </w:pPr>
      <w:r>
        <w:rPr/>
        <w:t xml:space="preserve">图表：2024-2029年中国医用纺织品发展趋势预测</w:t>
      </w:r>
    </w:p>
    <w:p>
      <w:pPr>
        <w:spacing w:after="150"/>
      </w:pPr>
      <w:r>
        <w:rPr/>
        <w:t xml:space="preserve">图表：2024-2029年中国医用纺织品产业集中度趋势预测</w:t>
      </w:r>
    </w:p>
    <w:p>
      <w:pPr>
        <w:spacing w:after="150"/>
      </w:pPr>
      <w:r>
        <w:rPr/>
        <w:t xml:space="preserve">图表：2024-2029年中国医用纺织行业销售收入预测</w:t>
      </w:r>
    </w:p>
    <w:p>
      <w:pPr>
        <w:spacing w:after="150"/>
      </w:pPr>
      <w:r>
        <w:rPr/>
        <w:t xml:space="preserve">图表：2024-2029年中国医用纺织行业产量预测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2024-2029年中国医用纺织品行业市场调研和投资分析报告</dc:title>
  <dc:description>2024-2029年中国医用纺织品行业市场调研和投资分析报告</dc:description>
  <dc:subject>2024-2029年中国医用纺织品行业市场调研和投资分析报告</dc:subject>
  <cp:keywords>研究报告</cp:keywords>
  <cp:category>研究报告</cp:category>
  <cp:lastModifiedBy>北京中道泰和信息咨询有限公司</cp:lastModifiedBy>
  <dcterms:created xsi:type="dcterms:W3CDTF">2024-01-23T01:39:39+08:00</dcterms:created>
  <dcterms:modified xsi:type="dcterms:W3CDTF">2024-01-23T01:39:39+08:00</dcterms:modified>
</cp:coreProperties>
</file>

<file path=docProps/custom.xml><?xml version="1.0" encoding="utf-8"?>
<Properties xmlns="http://schemas.openxmlformats.org/officeDocument/2006/custom-properties" xmlns:vt="http://schemas.openxmlformats.org/officeDocument/2006/docPropsVTypes"/>
</file>