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2024-2029年中国分布式光纤传感器行业市场前景预测与投资规划研究分析报告</w:t>
      </w:r>
    </w:p>
    <w:p>
      <w:pPr>
        <w:spacing w:after="150"/>
      </w:pPr>
      <w:r>
        <w:rPr>
          <w:b w:val="1"/>
          <w:bCs w:val="1"/>
        </w:rPr>
        <w:t xml:space="preserve">报告简介</w:t>
      </w:r>
    </w:p>
    <w:p>
      <w:pPr>
        <w:spacing w:after="150"/>
      </w:pPr>
      <w:r>
        <w:rPr/>
        <w:t xml:space="preserve">分布式光纤传感器行业研究报告主要分析了分布式光纤传感器行业的市场规模、分布式光纤传感器市场供需求状况、分布式光纤传感器市场竞争状况和分布式光纤传感器主要企业经营情况、分布式光纤传感器市场主要企业的市场占有率，同时对分布式光纤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分布式光纤传感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分布式光纤传感器专业研究单位等公布和提供的大量资料。对我国分布式光纤传感器行业作了详尽深入的分析，为分布式光纤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分布式光纤传感器行业相关概述</w:t>
      </w:r>
    </w:p>
    <w:p>
      <w:pPr>
        <w:spacing w:after="150"/>
      </w:pPr>
      <w:r>
        <w:rPr/>
        <w:t xml:space="preserve">第一节 分布式光纤传感器行业相关概述</w:t>
      </w:r>
    </w:p>
    <w:p>
      <w:pPr>
        <w:spacing w:after="150"/>
      </w:pPr>
      <w:r>
        <w:rPr/>
        <w:t xml:space="preserve">一、产品概述</w:t>
      </w:r>
    </w:p>
    <w:p>
      <w:pPr>
        <w:spacing w:after="150"/>
      </w:pPr>
      <w:r>
        <w:rPr/>
        <w:t xml:space="preserve">二、产品分类</w:t>
      </w:r>
    </w:p>
    <w:p>
      <w:pPr>
        <w:spacing w:after="150"/>
      </w:pPr>
      <w:r>
        <w:rPr/>
        <w:t xml:space="preserve">三、产品特点</w:t>
      </w:r>
    </w:p>
    <w:p>
      <w:pPr>
        <w:spacing w:after="150"/>
      </w:pPr>
      <w:r>
        <w:rPr/>
        <w:t xml:space="preserve">四、产品用途</w:t>
      </w:r>
    </w:p>
    <w:p>
      <w:pPr>
        <w:spacing w:after="150"/>
      </w:pPr>
      <w:r>
        <w:rPr/>
        <w:t xml:space="preserve">第二节 分布式光纤传感器行业经营模式分析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分布式光纤传感器行业发展环境分析</w:t>
      </w:r>
    </w:p>
    <w:p>
      <w:pPr>
        <w:spacing w:after="150"/>
      </w:pPr>
      <w:r>
        <w:rPr/>
        <w:t xml:space="preserve">第一节 中国分布式光纤传感器行业经济环境分析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中国分布式光纤传感器行业政策环境分析</w:t>
      </w:r>
    </w:p>
    <w:p>
      <w:pPr>
        <w:spacing w:after="150"/>
      </w:pPr>
      <w:r>
        <w:rPr/>
        <w:t xml:space="preserve">一、分布式光纤传感器行业监管管理体制</w:t>
      </w:r>
    </w:p>
    <w:p>
      <w:pPr>
        <w:spacing w:after="150"/>
      </w:pPr>
      <w:r>
        <w:rPr/>
        <w:t xml:space="preserve">二、分布式光纤传感器行业相关政策分析</w:t>
      </w:r>
    </w:p>
    <w:p>
      <w:pPr>
        <w:spacing w:after="150"/>
      </w:pPr>
      <w:r>
        <w:rPr/>
        <w:t xml:space="preserve">三、分布式光纤传感器行业相关标准分析</w:t>
      </w:r>
    </w:p>
    <w:p>
      <w:pPr>
        <w:spacing w:after="150"/>
      </w:pPr>
      <w:r>
        <w:rPr/>
        <w:t xml:space="preserve">四、行业管理体制及政策对生产企业的影响</w:t>
      </w:r>
    </w:p>
    <w:p>
      <w:pPr>
        <w:spacing w:after="150"/>
      </w:pPr>
      <w:r>
        <w:rPr/>
        <w:t xml:space="preserve">第三节 中国分布式光纤传感器行业技术环境分析</w:t>
      </w:r>
    </w:p>
    <w:p>
      <w:pPr>
        <w:spacing w:after="150"/>
      </w:pPr>
      <w:r>
        <w:rPr/>
        <w:t xml:space="preserve">一、光纤传感技术的原理及特点</w:t>
      </w:r>
    </w:p>
    <w:p>
      <w:pPr>
        <w:spacing w:after="150"/>
      </w:pPr>
      <w:r>
        <w:rPr/>
        <w:t xml:space="preserve">二、光纤传感技术的分类</w:t>
      </w:r>
    </w:p>
    <w:p>
      <w:pPr>
        <w:spacing w:after="150"/>
      </w:pPr>
      <w:r>
        <w:rPr/>
        <w:t xml:space="preserve">三、主要光纤传感技术介绍</w:t>
      </w:r>
    </w:p>
    <w:p>
      <w:pPr>
        <w:spacing w:after="150"/>
      </w:pPr>
      <w:r>
        <w:rPr/>
        <w:t xml:space="preserve">四、光纤传感技术发展历程</w:t>
      </w:r>
    </w:p>
    <w:p>
      <w:pPr>
        <w:spacing w:after="150"/>
      </w:pPr>
      <w:r>
        <w:rPr>
          <w:b w:val="1"/>
          <w:bCs w:val="1"/>
        </w:rPr>
        <w:t xml:space="preserve">第三章 中国分布式光纤传感器市场供需分析</w:t>
      </w:r>
    </w:p>
    <w:p>
      <w:pPr>
        <w:spacing w:after="150"/>
      </w:pPr>
      <w:r>
        <w:rPr/>
        <w:t xml:space="preserve">第一节 中国分布式光纤传感器市场供给状况</w:t>
      </w:r>
    </w:p>
    <w:p>
      <w:pPr>
        <w:spacing w:after="150"/>
      </w:pPr>
      <w:r>
        <w:rPr/>
        <w:t xml:space="preserve">一、分布式光纤传感器生产及服务企业现状分析</w:t>
      </w:r>
    </w:p>
    <w:p>
      <w:pPr>
        <w:spacing w:after="150"/>
      </w:pPr>
      <w:r>
        <w:rPr/>
        <w:t xml:space="preserve">二、2019-2023年中国分布式光纤传感器产量分析</w:t>
      </w:r>
    </w:p>
    <w:p>
      <w:pPr>
        <w:spacing w:after="150"/>
      </w:pPr>
      <w:r>
        <w:rPr/>
        <w:t xml:space="preserve">三、2024-2029年中国分布式光纤传感器产量预测</w:t>
      </w:r>
    </w:p>
    <w:p>
      <w:pPr>
        <w:spacing w:after="150"/>
      </w:pPr>
      <w:r>
        <w:rPr/>
        <w:t xml:space="preserve">第二节 中国分布式光纤传感器市场需求规模状况</w:t>
      </w:r>
    </w:p>
    <w:p>
      <w:pPr>
        <w:spacing w:after="150"/>
      </w:pPr>
      <w:r>
        <w:rPr/>
        <w:t xml:space="preserve">一、2019-2023年中国分布式光纤传感器需求规模分析</w:t>
      </w:r>
    </w:p>
    <w:p>
      <w:pPr>
        <w:spacing w:after="150"/>
      </w:pPr>
      <w:r>
        <w:rPr/>
        <w:t xml:space="preserve">二、2024-2029年中国分布式光纤传感器需求规模预测</w:t>
      </w:r>
    </w:p>
    <w:p>
      <w:pPr>
        <w:spacing w:after="150"/>
      </w:pPr>
      <w:r>
        <w:rPr/>
        <w:t xml:space="preserve">第三节 中国分布式光纤传感器市场价格分析</w:t>
      </w:r>
    </w:p>
    <w:p>
      <w:pPr>
        <w:spacing w:after="150"/>
      </w:pPr>
      <w:r>
        <w:rPr>
          <w:b w:val="1"/>
          <w:bCs w:val="1"/>
        </w:rPr>
        <w:t xml:space="preserve">第四章 中国分布式光纤传感器行业产业链分析</w:t>
      </w:r>
    </w:p>
    <w:p>
      <w:pPr>
        <w:spacing w:after="150"/>
      </w:pPr>
      <w:r>
        <w:rPr/>
        <w:t xml:space="preserve">第一节 分布式光纤传感器行业产业链概述</w:t>
      </w:r>
    </w:p>
    <w:p>
      <w:pPr>
        <w:spacing w:after="150"/>
      </w:pPr>
      <w:r>
        <w:rPr/>
        <w:t xml:space="preserve">第二节 分布式光纤传感器上游产业发展状况分析</w:t>
      </w:r>
    </w:p>
    <w:p>
      <w:pPr>
        <w:spacing w:after="150"/>
      </w:pPr>
      <w:r>
        <w:rPr/>
        <w:t xml:space="preserve">一、电子元器件市场发展情况</w:t>
      </w:r>
    </w:p>
    <w:p>
      <w:pPr>
        <w:spacing w:after="150"/>
      </w:pPr>
      <w:r>
        <w:rPr/>
        <w:t xml:space="preserve">(一)电子元器件发展概述</w:t>
      </w:r>
    </w:p>
    <w:p>
      <w:pPr>
        <w:spacing w:after="150"/>
      </w:pPr>
      <w:r>
        <w:rPr/>
        <w:t xml:space="preserve">(二)电子元器件产量分析</w:t>
      </w:r>
    </w:p>
    <w:p>
      <w:pPr>
        <w:spacing w:after="150"/>
      </w:pPr>
      <w:r>
        <w:rPr/>
        <w:t xml:space="preserve">二、光纤行业市场发展情况</w:t>
      </w:r>
    </w:p>
    <w:p>
      <w:pPr>
        <w:spacing w:after="150"/>
      </w:pPr>
      <w:r>
        <w:rPr/>
        <w:t xml:space="preserve">三、钢铁行业发展情况分析</w:t>
      </w:r>
    </w:p>
    <w:p>
      <w:pPr>
        <w:spacing w:after="150"/>
      </w:pPr>
      <w:r>
        <w:rPr/>
        <w:t xml:space="preserve">第三节 分布式光纤传感器下游应用需求市场分析</w:t>
      </w:r>
    </w:p>
    <w:p>
      <w:pPr>
        <w:spacing w:after="150"/>
      </w:pPr>
      <w:r>
        <w:rPr/>
        <w:t xml:space="preserve">一、石油石化行业市场需求分析</w:t>
      </w:r>
    </w:p>
    <w:p>
      <w:pPr>
        <w:spacing w:after="150"/>
      </w:pPr>
      <w:r>
        <w:rPr/>
        <w:t xml:space="preserve">(一)油气储藏</w:t>
      </w:r>
    </w:p>
    <w:p>
      <w:pPr>
        <w:spacing w:after="150"/>
      </w:pPr>
      <w:r>
        <w:rPr/>
        <w:t xml:space="preserve">(二)油气管道运输</w:t>
      </w:r>
    </w:p>
    <w:p>
      <w:pPr>
        <w:spacing w:after="150"/>
      </w:pPr>
      <w:r>
        <w:rPr/>
        <w:t xml:space="preserve">(三)油气开采服务</w:t>
      </w:r>
    </w:p>
    <w:p>
      <w:pPr>
        <w:spacing w:after="150"/>
      </w:pPr>
      <w:r>
        <w:rPr/>
        <w:t xml:space="preserve">二、交通隧道行业市场需求分析</w:t>
      </w:r>
    </w:p>
    <w:p>
      <w:pPr>
        <w:spacing w:after="150"/>
      </w:pPr>
      <w:r>
        <w:rPr/>
        <w:t xml:space="preserve">(一)公路隧道</w:t>
      </w:r>
    </w:p>
    <w:p>
      <w:pPr>
        <w:spacing w:after="150"/>
      </w:pPr>
      <w:r>
        <w:rPr/>
        <w:t xml:space="preserve">(二)铁路隧道</w:t>
      </w:r>
    </w:p>
    <w:p>
      <w:pPr>
        <w:spacing w:after="150"/>
      </w:pPr>
      <w:r>
        <w:rPr/>
        <w:t xml:space="preserve">(三)城市轨道交通隧道</w:t>
      </w:r>
    </w:p>
    <w:p>
      <w:pPr>
        <w:spacing w:after="150"/>
      </w:pPr>
      <w:r>
        <w:rPr/>
        <w:t xml:space="preserve">三、电力行业市场需求分析</w:t>
      </w:r>
    </w:p>
    <w:p>
      <w:pPr>
        <w:spacing w:after="150"/>
      </w:pPr>
      <w:r>
        <w:rPr/>
        <w:t xml:space="preserve">(一)发电领域</w:t>
      </w:r>
    </w:p>
    <w:p>
      <w:pPr>
        <w:spacing w:after="150"/>
      </w:pPr>
      <w:r>
        <w:rPr/>
        <w:t xml:space="preserve">(二)输配电领域</w:t>
      </w:r>
    </w:p>
    <w:p>
      <w:pPr>
        <w:spacing w:after="150"/>
      </w:pPr>
      <w:r>
        <w:rPr/>
        <w:t xml:space="preserve">四、周界安防领域市场需求分析</w:t>
      </w:r>
    </w:p>
    <w:p>
      <w:pPr>
        <w:spacing w:after="150"/>
      </w:pPr>
      <w:r>
        <w:rPr/>
        <w:t xml:space="preserve">(一)民用机场</w:t>
      </w:r>
    </w:p>
    <w:p>
      <w:pPr>
        <w:spacing w:after="150"/>
      </w:pPr>
      <w:r>
        <w:rPr/>
        <w:t xml:space="preserve">(二)博物馆</w:t>
      </w:r>
    </w:p>
    <w:p>
      <w:pPr>
        <w:spacing w:after="150"/>
      </w:pPr>
      <w:r>
        <w:rPr/>
        <w:t xml:space="preserve">(三)监狱</w:t>
      </w:r>
    </w:p>
    <w:p>
      <w:pPr>
        <w:spacing w:after="150"/>
      </w:pPr>
      <w:r>
        <w:rPr/>
        <w:t xml:space="preserve">(四)其他</w:t>
      </w:r>
    </w:p>
    <w:p>
      <w:pPr>
        <w:spacing w:after="150"/>
      </w:pPr>
      <w:r>
        <w:rPr/>
        <w:t xml:space="preserve">五、大型结构安全监测领域市场需求分析</w:t>
      </w:r>
    </w:p>
    <w:p>
      <w:pPr>
        <w:spacing w:after="150"/>
      </w:pPr>
      <w:r>
        <w:rPr/>
        <w:t xml:space="preserve">(一)桥梁</w:t>
      </w:r>
    </w:p>
    <w:p>
      <w:pPr>
        <w:spacing w:after="150"/>
      </w:pPr>
      <w:r>
        <w:rPr/>
        <w:t xml:space="preserve">(二)大坝</w:t>
      </w:r>
    </w:p>
    <w:p>
      <w:pPr>
        <w:spacing w:after="150"/>
      </w:pPr>
      <w:r>
        <w:rPr>
          <w:b w:val="1"/>
          <w:bCs w:val="1"/>
        </w:rPr>
        <w:t xml:space="preserve">第五章 2019-2023年分布式光纤传感器进出口数据分析</w:t>
      </w:r>
    </w:p>
    <w:p>
      <w:pPr>
        <w:spacing w:after="150"/>
      </w:pPr>
      <w:r>
        <w:rPr/>
        <w:t xml:space="preserve">第一节 2019-2023年分布式光纤传感器进口情况分析</w:t>
      </w:r>
    </w:p>
    <w:p>
      <w:pPr>
        <w:spacing w:after="150"/>
      </w:pPr>
      <w:r>
        <w:rPr/>
        <w:t xml:space="preserve">一、进口数量情况分析</w:t>
      </w:r>
    </w:p>
    <w:p>
      <w:pPr>
        <w:spacing w:after="150"/>
      </w:pPr>
      <w:r>
        <w:rPr/>
        <w:t xml:space="preserve">二、进口金额变化分析</w:t>
      </w:r>
    </w:p>
    <w:p>
      <w:pPr>
        <w:spacing w:after="150"/>
      </w:pPr>
      <w:r>
        <w:rPr/>
        <w:t xml:space="preserve">三、进口来源地区分析</w:t>
      </w:r>
    </w:p>
    <w:p>
      <w:pPr>
        <w:spacing w:after="150"/>
      </w:pPr>
      <w:r>
        <w:rPr/>
        <w:t xml:space="preserve">四、进口价格变动分析</w:t>
      </w:r>
    </w:p>
    <w:p>
      <w:pPr>
        <w:spacing w:after="150"/>
      </w:pPr>
      <w:r>
        <w:rPr/>
        <w:t xml:space="preserve">第二节 2019-2023年分布式光纤传感器出口情况分析</w:t>
      </w:r>
    </w:p>
    <w:p>
      <w:pPr>
        <w:spacing w:after="150"/>
      </w:pPr>
      <w:r>
        <w:rPr/>
        <w:t xml:space="preserve">一、出口数量情况分析</w:t>
      </w:r>
    </w:p>
    <w:p>
      <w:pPr>
        <w:spacing w:after="150"/>
      </w:pPr>
      <w:r>
        <w:rPr/>
        <w:t xml:space="preserve">二、出口金额变化分析</w:t>
      </w:r>
    </w:p>
    <w:p>
      <w:pPr>
        <w:spacing w:after="150"/>
      </w:pPr>
      <w:r>
        <w:rPr/>
        <w:t xml:space="preserve">三、出口国家流向分析</w:t>
      </w:r>
    </w:p>
    <w:p>
      <w:pPr>
        <w:spacing w:after="150"/>
      </w:pPr>
      <w:r>
        <w:rPr/>
        <w:t xml:space="preserve">四、出口价格变动分析</w:t>
      </w:r>
    </w:p>
    <w:p>
      <w:pPr>
        <w:spacing w:after="150"/>
      </w:pPr>
      <w:r>
        <w:rPr>
          <w:b w:val="1"/>
          <w:bCs w:val="1"/>
        </w:rPr>
        <w:t xml:space="preserve">第六章 国内分布式光纤传感器生产厂商竞争力分析</w:t>
      </w:r>
    </w:p>
    <w:p>
      <w:pPr>
        <w:spacing w:after="150"/>
      </w:pPr>
      <w:r>
        <w:rPr/>
        <w:t xml:space="preserve">第一节 聚光科技(杭州)股份有限公司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五、企业研发实力分析</w:t>
      </w:r>
    </w:p>
    <w:p>
      <w:pPr>
        <w:spacing w:after="150"/>
      </w:pPr>
      <w:r>
        <w:rPr/>
        <w:t xml:space="preserve">第二节 武汉理工光科股份有限公司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三、企业产品产销分析</w:t>
      </w:r>
    </w:p>
    <w:p>
      <w:pPr>
        <w:spacing w:after="150"/>
      </w:pPr>
      <w:r>
        <w:rPr/>
        <w:t xml:space="preserve">四、企业经营情况分析</w:t>
      </w:r>
    </w:p>
    <w:p>
      <w:pPr>
        <w:spacing w:after="150"/>
      </w:pPr>
      <w:r>
        <w:rPr/>
        <w:t xml:space="preserve">五、企业销售网络分析</w:t>
      </w:r>
    </w:p>
    <w:p>
      <w:pPr>
        <w:spacing w:after="150"/>
      </w:pPr>
      <w:r>
        <w:rPr/>
        <w:t xml:space="preserve">六、企业竞争优势分析</w:t>
      </w:r>
    </w:p>
    <w:p>
      <w:pPr>
        <w:spacing w:after="150"/>
      </w:pPr>
      <w:r>
        <w:rPr/>
        <w:t xml:space="preserve">七、企业发展战略分析</w:t>
      </w:r>
    </w:p>
    <w:p>
      <w:pPr>
        <w:spacing w:after="150"/>
      </w:pPr>
      <w:r>
        <w:rPr/>
        <w:t xml:space="preserve">第三节 宁波振东光电有限公司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四、企业销售网络分析</w:t>
      </w:r>
    </w:p>
    <w:p>
      <w:pPr>
        <w:spacing w:after="150"/>
      </w:pPr>
      <w:r>
        <w:rPr/>
        <w:t xml:space="preserve">五、企业竞争优势分析</w:t>
      </w:r>
    </w:p>
    <w:p>
      <w:pPr>
        <w:spacing w:after="150"/>
      </w:pPr>
      <w:r>
        <w:rPr/>
        <w:t xml:space="preserve">第四节 上海波汇科技股份有限公司</w:t>
      </w:r>
    </w:p>
    <w:p>
      <w:pPr>
        <w:spacing w:after="150"/>
      </w:pPr>
      <w:r>
        <w:rPr/>
        <w:t xml:space="preserve">一、企业发展基本情况</w:t>
      </w:r>
    </w:p>
    <w:p>
      <w:pPr>
        <w:spacing w:after="150"/>
      </w:pPr>
      <w:r>
        <w:rPr/>
        <w:t xml:space="preserve">二、企业发展历程分析</w:t>
      </w:r>
    </w:p>
    <w:p>
      <w:pPr>
        <w:spacing w:after="150"/>
      </w:pPr>
      <w:r>
        <w:rPr/>
        <w:t xml:space="preserve">三、企业主要产品分析</w:t>
      </w:r>
    </w:p>
    <w:p>
      <w:pPr>
        <w:spacing w:after="150"/>
      </w:pPr>
      <w:r>
        <w:rPr/>
        <w:t xml:space="preserve">四、企业销售网络分析</w:t>
      </w:r>
    </w:p>
    <w:p>
      <w:pPr>
        <w:spacing w:after="150"/>
      </w:pPr>
      <w:r>
        <w:rPr/>
        <w:t xml:space="preserve">五、企业竞争优势分析</w:t>
      </w:r>
    </w:p>
    <w:p>
      <w:pPr>
        <w:spacing w:after="150"/>
      </w:pPr>
      <w:r>
        <w:rPr/>
        <w:t xml:space="preserve">第五节 上海华魏光纤传感技术有限公司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四、企业竞争优势分析</w:t>
      </w:r>
    </w:p>
    <w:p>
      <w:pPr>
        <w:spacing w:after="150"/>
      </w:pPr>
      <w:r>
        <w:rPr/>
        <w:t xml:space="preserve">五、企业发展愿景分析</w:t>
      </w:r>
    </w:p>
    <w:p>
      <w:pPr>
        <w:spacing w:after="150"/>
      </w:pPr>
      <w:r>
        <w:rPr/>
        <w:t xml:space="preserve">第六节 深圳市光格安捷工业光电有限公司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三、企业销售网络分析</w:t>
      </w:r>
    </w:p>
    <w:p>
      <w:pPr>
        <w:spacing w:after="150"/>
      </w:pPr>
      <w:r>
        <w:rPr/>
        <w:t xml:space="preserve">四、企业研发实力分析</w:t>
      </w:r>
    </w:p>
    <w:p>
      <w:pPr>
        <w:spacing w:after="150"/>
      </w:pPr>
      <w:r>
        <w:rPr/>
        <w:t xml:space="preserve">五、企业竞争优势分析</w:t>
      </w:r>
    </w:p>
    <w:p>
      <w:pPr>
        <w:spacing w:after="150"/>
      </w:pPr>
      <w:r>
        <w:rPr/>
        <w:t xml:space="preserve">第七节 杭州珏光物联网科技有限公司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三、企业资质荣誉分析</w:t>
      </w:r>
    </w:p>
    <w:p>
      <w:pPr>
        <w:spacing w:after="150"/>
      </w:pPr>
      <w:r>
        <w:rPr/>
        <w:t xml:space="preserve">四、企业销售网络分析</w:t>
      </w:r>
    </w:p>
    <w:p>
      <w:pPr>
        <w:spacing w:after="150"/>
      </w:pPr>
      <w:r>
        <w:rPr/>
        <w:t xml:space="preserve">五、企业竞争优势分析</w:t>
      </w:r>
    </w:p>
    <w:p>
      <w:pPr>
        <w:spacing w:after="150"/>
      </w:pPr>
      <w:r>
        <w:rPr/>
        <w:t xml:space="preserve">第八节 上海森首科技股份有限公司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三、企业项目业绩分析</w:t>
      </w:r>
    </w:p>
    <w:p>
      <w:pPr>
        <w:spacing w:after="150"/>
      </w:pPr>
      <w:r>
        <w:rPr/>
        <w:t xml:space="preserve">四、企业销售网络分析</w:t>
      </w:r>
    </w:p>
    <w:p>
      <w:pPr>
        <w:spacing w:after="150"/>
      </w:pPr>
      <w:r>
        <w:rPr/>
        <w:t xml:space="preserve">五、企业竞争优势分析</w:t>
      </w:r>
    </w:p>
    <w:p>
      <w:pPr>
        <w:spacing w:after="150"/>
      </w:pPr>
      <w:r>
        <w:rPr/>
        <w:t xml:space="preserve">第九节 深圳市科斯通科技有限公司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三、企业服务理念分析</w:t>
      </w:r>
    </w:p>
    <w:p>
      <w:pPr>
        <w:spacing w:after="150"/>
      </w:pPr>
      <w:r>
        <w:rPr/>
        <w:t xml:space="preserve">四、企业经营理念分析</w:t>
      </w:r>
    </w:p>
    <w:p>
      <w:pPr>
        <w:spacing w:after="150"/>
      </w:pPr>
      <w:r>
        <w:rPr/>
        <w:t xml:space="preserve">第十节 广州天赋人财光电科技有限公司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四、企业项目业绩分析</w:t>
      </w:r>
    </w:p>
    <w:p>
      <w:pPr>
        <w:spacing w:after="150"/>
      </w:pPr>
      <w:r>
        <w:rPr>
          <w:b w:val="1"/>
          <w:bCs w:val="1"/>
        </w:rPr>
        <w:t xml:space="preserve">第七章 2024-2029年中国分布式光纤传感器行业发展趋势与前景分析</w:t>
      </w:r>
    </w:p>
    <w:p>
      <w:pPr>
        <w:spacing w:after="150"/>
      </w:pPr>
      <w:r>
        <w:rPr/>
        <w:t xml:space="preserve">第一节 2024-2029年中国分布式光纤传感器行业投资前景分析</w:t>
      </w:r>
    </w:p>
    <w:p>
      <w:pPr>
        <w:spacing w:after="150"/>
      </w:pPr>
      <w:r>
        <w:rPr/>
        <w:t xml:space="preserve">一、分布式光纤传感器行业发展前景</w:t>
      </w:r>
    </w:p>
    <w:p>
      <w:pPr>
        <w:spacing w:after="150"/>
      </w:pPr>
      <w:r>
        <w:rPr/>
        <w:t xml:space="preserve">二、分布式光纤传感器发展趋势分析</w:t>
      </w:r>
    </w:p>
    <w:p>
      <w:pPr>
        <w:spacing w:after="150"/>
      </w:pPr>
      <w:r>
        <w:rPr/>
        <w:t xml:space="preserve">三、分布式光纤传感器市场前景分析</w:t>
      </w:r>
    </w:p>
    <w:p>
      <w:pPr>
        <w:spacing w:after="150"/>
      </w:pPr>
      <w:r>
        <w:rPr/>
        <w:t xml:space="preserve">第二节 2024-2029年中国分布式光纤传感器行业十四五投资风险分析</w:t>
      </w:r>
    </w:p>
    <w:p>
      <w:pPr>
        <w:spacing w:after="150"/>
      </w:pPr>
      <w:r>
        <w:rPr/>
        <w:t xml:space="preserve">一、市场竞争风险</w:t>
      </w:r>
    </w:p>
    <w:p>
      <w:pPr>
        <w:spacing w:after="150"/>
      </w:pPr>
      <w:r>
        <w:rPr/>
        <w:t xml:space="preserve">二、技术风险分析</w:t>
      </w:r>
    </w:p>
    <w:p>
      <w:pPr>
        <w:spacing w:after="150"/>
      </w:pPr>
      <w:r>
        <w:rPr/>
        <w:t xml:space="preserve">三、人才流失风险</w:t>
      </w:r>
    </w:p>
    <w:p>
      <w:pPr>
        <w:spacing w:after="150"/>
      </w:pPr>
      <w:r>
        <w:rPr/>
        <w:t xml:space="preserve">四、行业需求下滑风险</w:t>
      </w:r>
    </w:p>
    <w:p>
      <w:pPr>
        <w:spacing w:after="150"/>
      </w:pPr>
      <w:r>
        <w:rPr/>
        <w:t xml:space="preserve">五、新应用领域拓展风险</w:t>
      </w:r>
    </w:p>
    <w:p>
      <w:pPr>
        <w:spacing w:after="150"/>
      </w:pPr>
      <w:r>
        <w:rPr/>
        <w:t xml:space="preserve">第三节 2024-2029年中国分布式光纤传感器行业十四五投资策略及建议</w:t>
      </w:r>
    </w:p>
    <w:p>
      <w:pPr>
        <w:spacing w:after="150"/>
      </w:pPr>
      <w:r>
        <w:rPr>
          <w:b w:val="1"/>
          <w:bCs w:val="1"/>
        </w:rPr>
        <w:t xml:space="preserve">第八章 分布式光纤传感器企业投资战略与客户策略分析</w:t>
      </w:r>
    </w:p>
    <w:p>
      <w:pPr>
        <w:spacing w:after="150"/>
      </w:pPr>
      <w:r>
        <w:rPr/>
        <w:t xml:space="preserve">第一节 分布式光纤传感器企业发展战略规划背景意义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三、企业可持续发展的需要</w:t>
      </w:r>
    </w:p>
    <w:p>
      <w:pPr>
        <w:spacing w:after="150"/>
      </w:pPr>
      <w:r>
        <w:rPr/>
        <w:t xml:space="preserve">第二节 分布式光纤传感器企业战略规划制定依据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分布式光纤传感器企业战略规划策略分析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分布式光纤传感器企业重点客户战略实施</w:t>
      </w:r>
    </w:p>
    <w:p>
      <w:pPr>
        <w:spacing w:after="150"/>
      </w:pPr>
      <w:r>
        <w:rPr/>
        <w:t xml:space="preserve">一、实施重点客户战略的必要性</w:t>
      </w:r>
    </w:p>
    <w:p>
      <w:pPr>
        <w:spacing w:after="150"/>
      </w:pPr>
      <w:r>
        <w:rPr/>
        <w:t xml:space="preserve">二、企业重点客户的鉴别与确定</w:t>
      </w:r>
    </w:p>
    <w:p>
      <w:pPr>
        <w:spacing w:after="150"/>
      </w:pPr>
      <w:r>
        <w:rPr/>
        <w:t xml:space="preserve">三、企业重点客户的开发与培育</w:t>
      </w:r>
    </w:p>
    <w:p>
      <w:pPr>
        <w:spacing w:after="150"/>
      </w:pPr>
      <w:r>
        <w:rPr/>
        <w:t xml:space="preserve">四、重点客户战略需要解决的问题</w:t>
      </w:r>
    </w:p>
    <w:p>
      <w:pPr>
        <w:spacing w:after="150"/>
      </w:pPr>
      <w:r>
        <w:rPr/>
        <w:t xml:space="preserve">五、重点客户的市场营销策略分析</w:t>
      </w:r>
    </w:p>
    <w:p>
      <w:pPr>
        <w:spacing w:after="150"/>
      </w:pPr>
      <w:r>
        <w:rPr>
          <w:b w:val="1"/>
          <w:bCs w:val="1"/>
        </w:rPr>
        <w:t xml:space="preserve">图表目录</w:t>
      </w:r>
    </w:p>
    <w:p>
      <w:pPr>
        <w:spacing w:after="150"/>
      </w:pPr>
      <w:r>
        <w:rPr/>
        <w:t xml:space="preserve">图表：M-Z干涉仪光路</w:t>
      </w:r>
    </w:p>
    <w:p>
      <w:pPr>
        <w:spacing w:after="150"/>
      </w:pPr>
      <w:r>
        <w:rPr/>
        <w:t xml:space="preserve">图表：分布式光纤传感器产业生产企业采购方式介绍</w:t>
      </w:r>
    </w:p>
    <w:p>
      <w:pPr>
        <w:spacing w:after="150"/>
      </w:pPr>
      <w:r>
        <w:rPr/>
        <w:t xml:space="preserve">图表：2019-2023年中国国内生产总值及增长变化趋势图</w:t>
      </w:r>
    </w:p>
    <w:p>
      <w:pPr>
        <w:spacing w:after="150"/>
      </w:pPr>
      <w:r>
        <w:rPr/>
        <w:t xml:space="preserve">图表：2019-2023年国内生产总值构成及增长速度统计</w:t>
      </w:r>
    </w:p>
    <w:p>
      <w:pPr>
        <w:spacing w:after="150"/>
      </w:pPr>
      <w:r>
        <w:rPr/>
        <w:t xml:space="preserve">图表：2019-2023年中国规模以上工业增加值月度增长速度</w:t>
      </w:r>
    </w:p>
    <w:p>
      <w:pPr>
        <w:spacing w:after="150"/>
      </w:pPr>
      <w:r>
        <w:rPr/>
        <w:t xml:space="preserve">图表：2019-2023年中国固定资产投资(不含农户)变化趋势图</w:t>
      </w:r>
    </w:p>
    <w:p>
      <w:pPr>
        <w:spacing w:after="150"/>
      </w:pPr>
      <w:r>
        <w:rPr/>
        <w:t xml:space="preserve">图表：2019-2023年中国社会消费品零售总额及增长速度趋势图</w:t>
      </w:r>
    </w:p>
    <w:p>
      <w:pPr>
        <w:spacing w:after="150"/>
      </w:pPr>
      <w:r>
        <w:rPr/>
        <w:t xml:space="preserve">图表：2019-2023年中国城镇居民人均可支配收入增长趋势图</w:t>
      </w:r>
    </w:p>
    <w:p>
      <w:pPr>
        <w:spacing w:after="150"/>
      </w:pPr>
      <w:r>
        <w:rPr/>
        <w:t xml:space="preserve">图表：2019-2023年中国居民消费价格月度变化趋势图</w:t>
      </w:r>
    </w:p>
    <w:p>
      <w:pPr>
        <w:spacing w:after="150"/>
      </w:pPr>
      <w:r>
        <w:rPr/>
        <w:t xml:space="preserve">图表：2019-2023年中国货物进出口总额变化趋势图</w:t>
      </w:r>
    </w:p>
    <w:p>
      <w:pPr>
        <w:spacing w:after="150"/>
      </w:pPr>
      <w:r>
        <w:rPr/>
        <w:t xml:space="preserve">图表：分布式光纤传感器生产企业执行的国家和地方质量标准</w:t>
      </w:r>
    </w:p>
    <w:p>
      <w:pPr>
        <w:spacing w:after="150"/>
      </w:pPr>
      <w:r>
        <w:rPr/>
        <w:t xml:space="preserve">图表：光纤传感技术的分类</w:t>
      </w:r>
    </w:p>
    <w:p>
      <w:pPr>
        <w:spacing w:after="150"/>
      </w:pPr>
      <w:r>
        <w:rPr/>
        <w:t xml:space="preserve">图表：全球光纤传感技术发展历程</w:t>
      </w:r>
    </w:p>
    <w:p>
      <w:pPr>
        <w:spacing w:after="150"/>
      </w:pPr>
      <w:r>
        <w:rPr/>
        <w:t xml:space="preserve">图表：中国光纤传感技术发展历程</w:t>
      </w:r>
    </w:p>
    <w:p>
      <w:pPr>
        <w:spacing w:after="150"/>
      </w:pPr>
      <w:r>
        <w:rPr/>
        <w:t xml:space="preserve">图表：2019-2023年中国分布式光纤传感器产量变化趋势图</w:t>
      </w:r>
    </w:p>
    <w:p>
      <w:pPr>
        <w:spacing w:after="150"/>
      </w:pPr>
      <w:r>
        <w:rPr/>
        <w:t xml:space="preserve">图表：中国分布式光纤传感器生产商产品产能及产量统计</w:t>
      </w:r>
    </w:p>
    <w:p>
      <w:pPr>
        <w:spacing w:after="150"/>
      </w:pPr>
      <w:r>
        <w:rPr/>
        <w:t xml:space="preserve">图表：2024-2029年中国分布式光纤传感器产量预测趋势图</w:t>
      </w:r>
    </w:p>
    <w:p>
      <w:pPr>
        <w:spacing w:after="150"/>
      </w:pPr>
      <w:r>
        <w:rPr/>
        <w:t xml:space="preserve">图表：2019-2023年中国分布式光纤传感器市场规模变化趋势图</w:t>
      </w:r>
    </w:p>
    <w:p>
      <w:pPr>
        <w:spacing w:after="150"/>
      </w:pPr>
      <w:r>
        <w:rPr/>
        <w:t xml:space="preserve">图表：2024-2029年中国分布式光纤传感器市场规模预测趋势图</w:t>
      </w:r>
    </w:p>
    <w:p>
      <w:pPr>
        <w:spacing w:after="150"/>
      </w:pPr>
      <w:r>
        <w:rPr/>
        <w:t xml:space="preserve">图表：分布式光纤传感器部分产品市场价格一览表</w:t>
      </w:r>
    </w:p>
    <w:p>
      <w:pPr>
        <w:spacing w:after="150"/>
      </w:pPr>
      <w:r>
        <w:rPr/>
        <w:t xml:space="preserve">图表：分布式光纤传感器行业产业链示意图</w:t>
      </w:r>
    </w:p>
    <w:p>
      <w:pPr>
        <w:spacing w:after="150"/>
      </w:pPr>
      <w:r>
        <w:rPr/>
        <w:t xml:space="preserve">图表：2019-2023年中国电子元器件行业经济指标统计</w:t>
      </w:r>
    </w:p>
    <w:p>
      <w:pPr>
        <w:spacing w:after="150"/>
      </w:pPr>
      <w:r>
        <w:rPr/>
        <w:t xml:space="preserve">图表：2019-2023年中国电子元器件主要产品产量统计</w:t>
      </w:r>
    </w:p>
    <w:p>
      <w:pPr>
        <w:spacing w:after="150"/>
      </w:pPr>
      <w:r>
        <w:rPr/>
        <w:t xml:space="preserve">图表：2019-2023年中国光纤产量及增长率统计</w:t>
      </w:r>
    </w:p>
    <w:p>
      <w:pPr>
        <w:spacing w:after="150"/>
      </w:pPr>
      <w:r>
        <w:rPr/>
        <w:t xml:space="preserve">图表：2019-2023年中国钢铁行业固定资产投资完成额统计</w:t>
      </w:r>
    </w:p>
    <w:p>
      <w:pPr>
        <w:spacing w:after="150"/>
      </w:pPr>
      <w:r>
        <w:rPr/>
        <w:t xml:space="preserve">图表：2019-2023年中国钢材产量统计</w:t>
      </w:r>
    </w:p>
    <w:p>
      <w:pPr>
        <w:spacing w:after="150"/>
      </w:pPr>
      <w:r>
        <w:rPr/>
        <w:t xml:space="preserve">图表：2019-2023年中国钢材价格指数走势图</w:t>
      </w:r>
    </w:p>
    <w:p>
      <w:pPr>
        <w:spacing w:after="150"/>
      </w:pPr>
      <w:r>
        <w:rPr/>
        <w:t xml:space="preserve">图表：2019-2023年中国主要钢材品种价格指数走势图</w:t>
      </w:r>
    </w:p>
    <w:p>
      <w:pPr>
        <w:spacing w:after="150"/>
      </w:pPr>
      <w:r>
        <w:rPr/>
        <w:t xml:space="preserve">图表：2019-2023年中厚板价格走势图</w:t>
      </w:r>
    </w:p>
    <w:p>
      <w:pPr>
        <w:spacing w:after="150"/>
      </w:pPr>
      <w:r>
        <w:rPr/>
        <w:t xml:space="preserve">图表：2019-2023年公路建设投资额及增长速度统计</w:t>
      </w:r>
    </w:p>
    <w:p>
      <w:pPr>
        <w:spacing w:after="150"/>
      </w:pPr>
      <w:r>
        <w:rPr/>
        <w:t xml:space="preserve">图表：2019-2023年中国公路总里程和公路密度统计</w:t>
      </w:r>
    </w:p>
    <w:p>
      <w:pPr>
        <w:spacing w:after="150"/>
      </w:pPr>
      <w:r>
        <w:rPr/>
        <w:t xml:space="preserve">图表：2019-2023年中国高速公路里程统计</w:t>
      </w:r>
    </w:p>
    <w:p>
      <w:pPr>
        <w:spacing w:after="150"/>
      </w:pPr>
      <w:r>
        <w:rPr/>
        <w:t xml:space="preserve">图表：2019-2023年中国铁路固定资产投资额统计</w:t>
      </w:r>
    </w:p>
    <w:p>
      <w:pPr>
        <w:spacing w:after="150"/>
      </w:pPr>
      <w:r>
        <w:rPr/>
        <w:t xml:space="preserve">图表：2019-2023年中国铁路基本建设投资额统计</w:t>
      </w:r>
    </w:p>
    <w:p>
      <w:pPr>
        <w:spacing w:after="150"/>
      </w:pPr>
      <w:r>
        <w:rPr/>
        <w:t xml:space="preserve">图表：2019-2023年中国轨道交通运营里程统计</w:t>
      </w:r>
    </w:p>
    <w:p>
      <w:pPr>
        <w:spacing w:after="150"/>
      </w:pPr>
      <w:r>
        <w:rPr/>
        <w:t xml:space="preserve">图表：2019-2023年中国水电发电量统计</w:t>
      </w:r>
    </w:p>
    <w:p>
      <w:pPr>
        <w:spacing w:after="150"/>
      </w:pPr>
      <w:r>
        <w:rPr/>
        <w:t xml:space="preserve">图表：2019-2023年中国220千伏及以上输电线路长度统计</w:t>
      </w:r>
    </w:p>
    <w:p>
      <w:pPr>
        <w:spacing w:after="150"/>
      </w:pPr>
      <w:r>
        <w:rPr/>
        <w:t xml:space="preserve">图表：2019-2023年中国安防产业总产值统计</w:t>
      </w:r>
    </w:p>
    <w:p>
      <w:pPr>
        <w:spacing w:after="150"/>
      </w:pPr>
      <w:r>
        <w:rPr/>
        <w:t xml:space="preserve">图表：2019-2023年中国民用机场数量统计</w:t>
      </w:r>
    </w:p>
    <w:p>
      <w:pPr>
        <w:spacing w:after="150"/>
      </w:pPr>
      <w:r>
        <w:rPr/>
        <w:t xml:space="preserve">图表：2019-2023年中国分布式光纤传感器及其他零附件进口数量统计</w:t>
      </w:r>
    </w:p>
    <w:p>
      <w:pPr>
        <w:spacing w:after="150"/>
      </w:pPr>
      <w:r>
        <w:rPr/>
        <w:t xml:space="preserve">图表：2019-2023年中国分布式光纤传感器及其他零附件进口金额统计</w:t>
      </w:r>
    </w:p>
    <w:p>
      <w:pPr>
        <w:spacing w:after="150"/>
      </w:pPr>
      <w:r>
        <w:rPr/>
        <w:t xml:space="preserve">图表：2019-2023年中国分布式光纤传感器及其他零附件进口来源地情况</w:t>
      </w:r>
    </w:p>
    <w:p>
      <w:pPr>
        <w:spacing w:after="150"/>
      </w:pPr>
      <w:r>
        <w:rPr/>
        <w:t xml:space="preserve">图表：2019-2023年中国分布式光纤传感器及其他零附件进口来源地结构分布图</w:t>
      </w:r>
    </w:p>
    <w:p>
      <w:pPr>
        <w:spacing w:after="150"/>
      </w:pPr>
      <w:r>
        <w:rPr/>
        <w:t xml:space="preserve">图表：2019-2023年中国分布式光纤传感器及其他零附件进口均价情况</w:t>
      </w:r>
    </w:p>
    <w:p>
      <w:pPr>
        <w:spacing w:after="150"/>
      </w:pPr>
      <w:r>
        <w:rPr/>
        <w:t xml:space="preserve">图表：2019-2023年中国分布式光纤传感器及其他零附件出口数量统计</w:t>
      </w:r>
    </w:p>
    <w:p>
      <w:pPr>
        <w:spacing w:after="150"/>
      </w:pPr>
      <w:r>
        <w:rPr/>
        <w:t xml:space="preserve">图表：2019-2023年中国分布式光纤传感器及其他零附件出口金额统计</w:t>
      </w:r>
    </w:p>
    <w:p>
      <w:pPr>
        <w:spacing w:after="150"/>
      </w:pPr>
      <w:r>
        <w:rPr/>
        <w:t xml:space="preserve">图表：2019-2023年中国分布式光纤传感器及其他零附件出口流向情况</w:t>
      </w:r>
    </w:p>
    <w:p>
      <w:pPr>
        <w:spacing w:after="150"/>
      </w:pPr>
      <w:r>
        <w:rPr/>
        <w:t xml:space="preserve">图表：2019-2023年中国分布式光纤传感器及其他零附件出口流向结构分布图</w:t>
      </w:r>
    </w:p>
    <w:p>
      <w:pPr>
        <w:spacing w:after="150"/>
      </w:pPr>
      <w:r>
        <w:rPr/>
        <w:t xml:space="preserve">图表：2019-2023年中国分布式光纤传感器及其他零附件出口均价情况</w:t>
      </w:r>
    </w:p>
    <w:p>
      <w:pPr>
        <w:spacing w:after="150"/>
      </w:pPr>
      <w:r>
        <w:rPr/>
        <w:t xml:space="preserve">图表：2019-2023年聚光科技(杭州)股份有限公司分产品情况表</w:t>
      </w:r>
    </w:p>
    <w:p>
      <w:pPr>
        <w:spacing w:after="150"/>
      </w:pPr>
      <w:r>
        <w:rPr/>
        <w:t xml:space="preserve">图表：2019-2023年聚光科技(杭州)股份有限公司业务结构情况</w:t>
      </w:r>
    </w:p>
    <w:p>
      <w:pPr>
        <w:spacing w:after="150"/>
      </w:pPr>
      <w:r>
        <w:rPr/>
        <w:t xml:space="preserve">图表：2019-2023年聚光科技(杭州)股份有限公司收入及利润统计</w:t>
      </w:r>
    </w:p>
    <w:p>
      <w:pPr>
        <w:spacing w:after="150"/>
      </w:pPr>
      <w:r>
        <w:rPr/>
        <w:t xml:space="preserve">图表：武汉理工光科股份有限公司基本情况</w:t>
      </w:r>
    </w:p>
    <w:p>
      <w:pPr>
        <w:spacing w:after="150"/>
      </w:pPr>
      <w:r>
        <w:rPr/>
        <w:t xml:space="preserve">图表：武汉理工光科股份有限公司产品统计</w:t>
      </w:r>
    </w:p>
    <w:p>
      <w:pPr>
        <w:spacing w:after="150"/>
      </w:pPr>
      <w:r>
        <w:rPr/>
        <w:t xml:space="preserve">图表：2019-2023年武汉理工光科股份有限公司主要产品产销情况统计</w:t>
      </w:r>
    </w:p>
    <w:p>
      <w:pPr>
        <w:spacing w:after="150"/>
      </w:pPr>
      <w:r>
        <w:rPr/>
        <w:t xml:space="preserve">图表：2019-2023年武汉理工光科股份有限公司主要经济指标统计</w:t>
      </w:r>
    </w:p>
    <w:p>
      <w:pPr>
        <w:spacing w:after="150"/>
      </w:pPr>
      <w:r>
        <w:rPr/>
        <w:t xml:space="preserve">图表：2019-2023年武汉理工光科股份有限公司分产品情况表</w:t>
      </w:r>
    </w:p>
    <w:p>
      <w:pPr>
        <w:spacing w:after="150"/>
      </w:pPr>
      <w:r>
        <w:rPr/>
        <w:t xml:space="preserve">图表：2019-2023年武汉理工光科股份有限公司业务结构情况</w:t>
      </w:r>
    </w:p>
    <w:p>
      <w:pPr>
        <w:spacing w:after="150"/>
      </w:pPr>
      <w:r>
        <w:rPr/>
        <w:t xml:space="preserve">图表：宁波振东光电有限公司基本情况</w:t>
      </w:r>
    </w:p>
    <w:p>
      <w:pPr>
        <w:spacing w:after="150"/>
      </w:pPr>
      <w:r>
        <w:rPr/>
        <w:t xml:space="preserve">图表：宁波振东光电有限公司产品统计</w:t>
      </w:r>
    </w:p>
    <w:p>
      <w:pPr>
        <w:spacing w:after="150"/>
      </w:pPr>
      <w:r>
        <w:rPr/>
        <w:t xml:space="preserve">图表：宁波振东光电有限公司收入及利润情况</w:t>
      </w:r>
    </w:p>
    <w:p>
      <w:pPr>
        <w:spacing w:after="150"/>
      </w:pPr>
      <w:r>
        <w:rPr/>
        <w:t xml:space="preserve">图表：宁波振东光电有限公司销售利润率及毛利率情况</w:t>
      </w:r>
    </w:p>
    <w:p>
      <w:pPr>
        <w:spacing w:after="150"/>
      </w:pPr>
      <w:r>
        <w:rPr/>
        <w:t xml:space="preserve">图表：宁波振东光电有限公司工程业绩一览表</w:t>
      </w:r>
    </w:p>
    <w:p>
      <w:pPr>
        <w:spacing w:after="150"/>
      </w:pPr>
      <w:r>
        <w:rPr/>
        <w:t xml:space="preserve">图表：上海波汇科技股份有限公司基本情况</w:t>
      </w:r>
    </w:p>
    <w:p>
      <w:pPr>
        <w:spacing w:after="150"/>
      </w:pPr>
      <w:r>
        <w:rPr/>
        <w:t xml:space="preserve">图表：上海波汇科技股份有限公司发展历程一览表</w:t>
      </w:r>
    </w:p>
    <w:p>
      <w:pPr>
        <w:spacing w:after="150"/>
      </w:pPr>
      <w:r>
        <w:rPr/>
        <w:t xml:space="preserve">图表：上海波汇科技股份有限公司产品统计</w:t>
      </w:r>
    </w:p>
    <w:p>
      <w:pPr>
        <w:spacing w:after="150"/>
      </w:pPr>
      <w:r>
        <w:rPr/>
        <w:t xml:space="preserve">图表：上海华魏光纤传感技术有限公司基本情况</w:t>
      </w:r>
    </w:p>
    <w:p>
      <w:pPr>
        <w:spacing w:after="150"/>
      </w:pPr>
      <w:r>
        <w:rPr/>
        <w:t xml:space="preserve">图表：上海华魏光纤传感技术有限公司产品统计</w:t>
      </w:r>
    </w:p>
    <w:p>
      <w:pPr>
        <w:spacing w:after="150"/>
      </w:pPr>
      <w:r>
        <w:rPr/>
        <w:t xml:space="preserve">图表：深圳市光格安捷工业光电有限公司基本情况</w:t>
      </w:r>
    </w:p>
    <w:p>
      <w:pPr>
        <w:spacing w:after="150"/>
      </w:pPr>
      <w:r>
        <w:rPr/>
        <w:t xml:space="preserve">图表：杭州珏光物联网科技有限公司基本情况</w:t>
      </w:r>
    </w:p>
    <w:p>
      <w:pPr>
        <w:spacing w:after="150"/>
      </w:pPr>
      <w:r>
        <w:rPr/>
        <w:t xml:space="preserve">图表：杭州珏光物联网科技有限公司资质荣誉一览表</w:t>
      </w:r>
    </w:p>
    <w:p>
      <w:pPr>
        <w:spacing w:after="150"/>
      </w:pPr>
      <w:r>
        <w:rPr/>
        <w:t xml:space="preserve">图表：上海森首科技股份有限公司基本情况</w:t>
      </w:r>
    </w:p>
    <w:p>
      <w:pPr>
        <w:spacing w:after="150"/>
      </w:pPr>
      <w:r>
        <w:rPr/>
        <w:t xml:space="preserve">图表：上海森首科技股份有限公司项目业绩一览表</w:t>
      </w:r>
    </w:p>
    <w:p>
      <w:pPr>
        <w:spacing w:after="150"/>
      </w:pPr>
      <w:r>
        <w:rPr/>
        <w:t xml:space="preserve">图表：深圳市科斯通科技有限公司基本情况</w:t>
      </w:r>
    </w:p>
    <w:p>
      <w:pPr>
        <w:spacing w:after="150"/>
      </w:pPr>
      <w:r>
        <w:rPr/>
        <w:t xml:space="preserve">图表：广州天赋人财光电科技有限公司基本情况</w:t>
      </w:r>
    </w:p>
    <w:p>
      <w:pPr>
        <w:spacing w:after="150"/>
      </w:pPr>
      <w:r>
        <w:rPr/>
        <w:t xml:space="preserve">图表：广州天赋人财光电科技有限公司项目业绩一览表</w:t>
      </w:r>
    </w:p>
    <w:p>
      <w:pPr>
        <w:spacing w:after="150"/>
      </w:pPr>
      <w:r>
        <w:rPr/>
        <w:t xml:space="preserve">图表：重点客户管理与企业战略规划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2024-2029年中国分布式光纤传感器行业市场前景预测与投资规划研究分析报告</dc:title>
  <dc:description>2024-2029年中国分布式光纤传感器行业市场前景预测与投资规划研究分析报告</dc:description>
  <dc:subject>2024-2029年中国分布式光纤传感器行业市场前景预测与投资规划研究分析报告</dc:subject>
  <cp:keywords>研究报告</cp:keywords>
  <cp:category>研究报告</cp:category>
  <cp:lastModifiedBy>北京中道泰和信息咨询有限公司</cp:lastModifiedBy>
  <dcterms:created xsi:type="dcterms:W3CDTF">2024-01-23T01:37:55+08:00</dcterms:created>
  <dcterms:modified xsi:type="dcterms:W3CDTF">2024-01-23T01:37:55+08:00</dcterms:modified>
</cp:coreProperties>
</file>

<file path=docProps/custom.xml><?xml version="1.0" encoding="utf-8"?>
<Properties xmlns="http://schemas.openxmlformats.org/officeDocument/2006/custom-properties" xmlns:vt="http://schemas.openxmlformats.org/officeDocument/2006/docPropsVTypes"/>
</file>