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2024-2029年中国尼莫地平注射液行业市场调研和投资分析报告</w:t>
      </w:r>
    </w:p>
    <w:p>
      <w:pPr>
        <w:spacing w:after="150"/>
      </w:pPr>
      <w:r>
        <w:rPr>
          <w:b w:val="1"/>
          <w:bCs w:val="1"/>
        </w:rPr>
        <w:t xml:space="preserve">报告简介</w:t>
      </w:r>
    </w:p>
    <w:p>
      <w:pPr>
        <w:spacing w:after="150"/>
      </w:pPr>
      <w:r>
        <w:rPr/>
        <w:t xml:space="preserve">尼莫地平注射液商品名尼立苏，适用于各种原因的蛛网膜下隙出血后的脑血管痉挛和急性脑血管病恢复期的血液循环改善。药品被归类到其它神经系统类、其它心脑血管类等药品分类。尼莫地平是一种Ca2+通道阻滞剂。正常情况下，平滑肌的收缩依赖于Ca2+进入细胞内，引起跨膜电流的去极化。尼莫地平通过有效地阻止Ca2+进入细胞内、抑制平滑肌收缩，达到解除血管痉挛之目的。动物实验证明，尼莫地平对脑动脉的作用远较全身其他部位动脉的作用强许多，并且由于它具有很高的亲脂性特点，易透过血脑屏障。当用于蛛网膜下隙出血的治疗时，脑脊液中的浓度可达12.5ng/ml。由此推论，临床上可用于预防蛛网膜下隙出血后的血管痉挛，然而在人体应用该药的作用机制仍不清楚。此外尚具有保护和促进记忆、促进智力恢复的作用。所以可选择性地作用于脑血管平滑肌，扩张脑血管，增加脑血流量，显著减少血管痉挛引起的缺血性脑损伤。</w:t>
      </w:r>
    </w:p>
    <w:p>
      <w:pPr>
        <w:spacing w:after="150"/>
      </w:pPr>
      <w:r>
        <w:rPr/>
        <w:t xml:space="preserve">中道泰和通过对尼莫地平注射液行业长期跟踪监测，分析尼莫地平注射液行业需求、供给、经营特性、获取能力、产业链和价值链等多方面的内容，整合行业、市场、企业、用户等多层面数据和信息资源，为客户提供深度的尼莫地平注射液行业研究报告，以专业的研究方法帮助客户深入的了解尼莫地平注射液行业，发现投资价值和投资机会，规避经营风险，提高管理和运营能力。尼莫地平注射液行业报告是从事尼莫地平注射液行业投资之前，对尼莫地平注射液行业相关各种因素进行具体调查、研究、分析，评估项目可行性、效果效益程度，提出建设性意见建议对策等，为尼莫地平注射液行业投资决策者和主管机关审批的研究性报告。以阐述对尼莫地平注射液行业的理论认识为主要内容，重在研究尼莫地平注射液行业本质及规律性认识的研究。尼莫地平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莫地平注射液专业研究单位等公布和提供的大量资料。对我国尼莫地平注射液的行业现状、市场各类经营指标的情况、重点企业状况、区域市场发展情况等内容进行详细的阐述和深入的分析，着重对尼莫地平注射液业务的发展进行详尽深入的分析，并根据尼莫地平注射液行业的政策经济发展环境对尼莫地平注射液行业潜在的风险和防范建议进行分析。最后提出研究者对尼莫地平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尼莫地平注射液行业发展概述</w:t>
      </w:r>
    </w:p>
    <w:p>
      <w:pPr>
        <w:spacing w:after="150"/>
      </w:pPr>
      <w:r>
        <w:rPr/>
        <w:t xml:space="preserve">第一节 尼莫地平注射液的概念</w:t>
      </w:r>
    </w:p>
    <w:p>
      <w:pPr>
        <w:spacing w:after="150"/>
      </w:pPr>
      <w:r>
        <w:rPr/>
        <w:t xml:space="preserve">一、尼莫地平注射液的定义</w:t>
      </w:r>
    </w:p>
    <w:p>
      <w:pPr>
        <w:spacing w:after="150"/>
      </w:pPr>
      <w:r>
        <w:rPr/>
        <w:t xml:space="preserve">二、尼莫地平注射液的特点</w:t>
      </w:r>
    </w:p>
    <w:p>
      <w:pPr>
        <w:spacing w:after="150"/>
      </w:pPr>
      <w:r>
        <w:rPr/>
        <w:t xml:space="preserve">第二节 尼莫地平注射液行业发展成熟度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中国尼莫地平注射液行业进入壁垒/退出机制分析</w:t>
      </w:r>
    </w:p>
    <w:p>
      <w:pPr>
        <w:spacing w:after="150"/>
      </w:pPr>
      <w:r>
        <w:rPr/>
        <w:t xml:space="preserve">一、中国尼莫地平注射液行业进入壁垒分析</w:t>
      </w:r>
    </w:p>
    <w:p>
      <w:pPr>
        <w:spacing w:after="150"/>
      </w:pPr>
      <w:r>
        <w:rPr/>
        <w:t xml:space="preserve">二、中国尼莫地平注射液行业退出机制分析</w:t>
      </w:r>
    </w:p>
    <w:p>
      <w:pPr>
        <w:spacing w:after="150"/>
      </w:pPr>
      <w:r>
        <w:rPr>
          <w:b w:val="1"/>
          <w:bCs w:val="1"/>
        </w:rPr>
        <w:t xml:space="preserve">第二章 尼莫地平注射液行业发展环境分析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尼莫地平注射液行业技术环境分析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尼莫地平注射液行业产业链分析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全球尼莫地平注射液行业发展分析</w:t>
      </w:r>
    </w:p>
    <w:p>
      <w:pPr>
        <w:spacing w:after="150"/>
      </w:pPr>
      <w:r>
        <w:rPr/>
        <w:t xml:space="preserve">第一节 世界尼莫地平注射液行业发展分析</w:t>
      </w:r>
    </w:p>
    <w:p>
      <w:pPr>
        <w:spacing w:after="150"/>
      </w:pPr>
      <w:r>
        <w:rPr/>
        <w:t xml:space="preserve">一、2019-2023年世界尼莫地平注射液行业发展分析</w:t>
      </w:r>
    </w:p>
    <w:p>
      <w:pPr>
        <w:spacing w:after="150"/>
      </w:pPr>
      <w:r>
        <w:rPr/>
        <w:t xml:space="preserve">二、2019-2023年世界尼莫地平注射液行业发展分析</w:t>
      </w:r>
    </w:p>
    <w:p>
      <w:pPr>
        <w:spacing w:after="150"/>
      </w:pPr>
      <w:r>
        <w:rPr/>
        <w:t xml:space="preserve">第二节 全球尼莫地平注射液市场分析</w:t>
      </w:r>
    </w:p>
    <w:p>
      <w:pPr>
        <w:spacing w:after="150"/>
      </w:pPr>
      <w:r>
        <w:rPr/>
        <w:t xml:space="preserve">一、全球尼莫地平注射液需求分析</w:t>
      </w:r>
    </w:p>
    <w:p>
      <w:pPr>
        <w:spacing w:after="150"/>
      </w:pPr>
      <w:r>
        <w:rPr/>
        <w:t xml:space="preserve">二、欧美尼莫地平注射液需求分析</w:t>
      </w:r>
    </w:p>
    <w:p>
      <w:pPr>
        <w:spacing w:after="150"/>
      </w:pPr>
      <w:r>
        <w:rPr/>
        <w:t xml:space="preserve">三、中外尼莫地平注射液市场对比</w:t>
      </w:r>
    </w:p>
    <w:p>
      <w:pPr>
        <w:spacing w:after="150"/>
      </w:pPr>
      <w:r>
        <w:rPr/>
        <w:t xml:space="preserve">第三节 2019-2023年主要国家或地区尼莫地平注射液行业发展分析</w:t>
      </w:r>
    </w:p>
    <w:p>
      <w:pPr>
        <w:spacing w:after="150"/>
      </w:pPr>
      <w:r>
        <w:rPr/>
        <w:t xml:space="preserve">一、2019-2023年美国尼莫地平注射液行业分析</w:t>
      </w:r>
    </w:p>
    <w:p>
      <w:pPr>
        <w:spacing w:after="150"/>
      </w:pPr>
      <w:r>
        <w:rPr/>
        <w:t xml:space="preserve">二、2019-2023年日本尼莫地平注射液行业分析</w:t>
      </w:r>
    </w:p>
    <w:p>
      <w:pPr>
        <w:spacing w:after="150"/>
      </w:pPr>
      <w:r>
        <w:rPr/>
        <w:t xml:space="preserve">三、2019-2023年欧洲尼莫地平注射液行业分析</w:t>
      </w:r>
    </w:p>
    <w:p>
      <w:pPr>
        <w:spacing w:after="150"/>
      </w:pPr>
      <w:r>
        <w:rPr>
          <w:b w:val="1"/>
          <w:bCs w:val="1"/>
        </w:rPr>
        <w:t xml:space="preserve">第四章 我国尼莫地平注射液行业发展分析</w:t>
      </w:r>
    </w:p>
    <w:p>
      <w:pPr>
        <w:spacing w:after="150"/>
      </w:pPr>
      <w:r>
        <w:rPr/>
        <w:t xml:space="preserve">第一节 我国尼莫地平注射液行业发展状况</w:t>
      </w:r>
    </w:p>
    <w:p>
      <w:pPr>
        <w:spacing w:after="150"/>
      </w:pPr>
      <w:r>
        <w:rPr/>
        <w:t xml:space="preserve">一、尼莫地平注射液行业发展状况分析</w:t>
      </w:r>
    </w:p>
    <w:p>
      <w:pPr>
        <w:spacing w:after="150"/>
      </w:pPr>
      <w:r>
        <w:rPr/>
        <w:t xml:space="preserve">二、我国尼莫地平注射液行业发展动态</w:t>
      </w:r>
    </w:p>
    <w:p>
      <w:pPr>
        <w:spacing w:after="150"/>
      </w:pPr>
      <w:r>
        <w:rPr/>
        <w:t xml:space="preserve">三、尼莫地平注射液行业经营业绩分析</w:t>
      </w:r>
    </w:p>
    <w:p>
      <w:pPr>
        <w:spacing w:after="150"/>
      </w:pPr>
      <w:r>
        <w:rPr/>
        <w:t xml:space="preserve">第二节 我国尼莫地平注射液市场供需状况</w:t>
      </w:r>
    </w:p>
    <w:p>
      <w:pPr>
        <w:spacing w:after="150"/>
      </w:pPr>
      <w:r>
        <w:rPr/>
        <w:t xml:space="preserve">一、我国尼莫地平注射液市场供给分析</w:t>
      </w:r>
    </w:p>
    <w:p>
      <w:pPr>
        <w:spacing w:after="150"/>
      </w:pPr>
      <w:r>
        <w:rPr/>
        <w:t xml:space="preserve">二、我国尼莫地平注射液市场需求分析</w:t>
      </w:r>
    </w:p>
    <w:p>
      <w:pPr>
        <w:spacing w:after="150"/>
      </w:pPr>
      <w:r>
        <w:rPr/>
        <w:t xml:space="preserve">三、我国尼莫地平注射液产品价格分析</w:t>
      </w:r>
    </w:p>
    <w:p>
      <w:pPr>
        <w:spacing w:after="150"/>
      </w:pPr>
      <w:r>
        <w:rPr/>
        <w:t xml:space="preserve">第三节 我国尼莫地平注射液市场分析</w:t>
      </w:r>
    </w:p>
    <w:p>
      <w:pPr>
        <w:spacing w:after="150"/>
      </w:pPr>
      <w:r>
        <w:rPr/>
        <w:t xml:space="preserve">一、2019-2023年尼莫地平注射液市场分析</w:t>
      </w:r>
    </w:p>
    <w:p>
      <w:pPr>
        <w:spacing w:after="150"/>
      </w:pPr>
      <w:r>
        <w:rPr/>
        <w:t xml:space="preserve">二、2019-2023年尼莫地平注射液市场分析</w:t>
      </w:r>
    </w:p>
    <w:p>
      <w:pPr>
        <w:spacing w:after="150"/>
      </w:pPr>
      <w:r>
        <w:rPr/>
        <w:t xml:space="preserve">三、2019-2023年尼莫地平注射液市场走向分析</w:t>
      </w:r>
    </w:p>
    <w:p>
      <w:pPr>
        <w:spacing w:after="150"/>
      </w:pPr>
      <w:r>
        <w:rPr>
          <w:b w:val="1"/>
          <w:bCs w:val="1"/>
        </w:rPr>
        <w:t xml:space="preserve">第五章 尼莫地平注射液产业经济运行分析</w:t>
      </w:r>
    </w:p>
    <w:p>
      <w:pPr>
        <w:spacing w:after="150"/>
      </w:pPr>
      <w:r>
        <w:rPr/>
        <w:t xml:space="preserve">第一节 2019-2023年我国尼莫地平注射液产业工业总产值分析</w:t>
      </w:r>
    </w:p>
    <w:p>
      <w:pPr>
        <w:spacing w:after="150"/>
      </w:pPr>
      <w:r>
        <w:rPr/>
        <w:t xml:space="preserve">一、2019-2023年我国尼莫地平注射液产业工业总产值分析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2019-2023年我国尼莫地平注射液产业市场销售收入分析</w:t>
      </w:r>
    </w:p>
    <w:p>
      <w:pPr>
        <w:spacing w:after="150"/>
      </w:pPr>
      <w:r>
        <w:rPr/>
        <w:t xml:space="preserve">一、2019-2023年我国尼莫地平注射液产业市场总销售收入分析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2019-2023年我国尼莫地平注射液产业产品成本费用分析</w:t>
      </w:r>
    </w:p>
    <w:p>
      <w:pPr>
        <w:spacing w:after="150"/>
      </w:pPr>
      <w:r>
        <w:rPr/>
        <w:t xml:space="preserve">一、2019-2023年我国尼莫地平注射液产业成本费用总额分析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2019-2023年我国尼莫地平注射液产业利润总额分析</w:t>
      </w:r>
    </w:p>
    <w:p>
      <w:pPr>
        <w:spacing w:after="150"/>
      </w:pPr>
      <w:r>
        <w:rPr/>
        <w:t xml:space="preserve">一、2019-2023年我国尼莫地平注射液产业利润总额分析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2019-2023年我国尼莫地平注射液行业运营能力分析</w:t>
      </w:r>
    </w:p>
    <w:p>
      <w:pPr>
        <w:spacing w:after="150"/>
      </w:pPr>
      <w:r>
        <w:rPr/>
        <w:t xml:space="preserve">一、2019-2023年我国尼莫地平注射液行业成长性分析</w:t>
      </w:r>
    </w:p>
    <w:p>
      <w:pPr>
        <w:spacing w:after="150"/>
      </w:pPr>
      <w:r>
        <w:rPr/>
        <w:t xml:space="preserve">二、2019-2023年我国尼莫地平注射液行业经营能力分析</w:t>
      </w:r>
    </w:p>
    <w:p>
      <w:pPr>
        <w:spacing w:after="150"/>
      </w:pPr>
      <w:r>
        <w:rPr/>
        <w:t xml:space="preserve">三、2019-2023年我国尼莫地平注射液行业盈利能力分析</w:t>
      </w:r>
    </w:p>
    <w:p>
      <w:pPr>
        <w:spacing w:after="150"/>
      </w:pPr>
      <w:r>
        <w:rPr/>
        <w:t xml:space="preserve">四、2019-2023年我国尼莫地平注射液行业偿债能力分析</w:t>
      </w:r>
    </w:p>
    <w:p>
      <w:pPr>
        <w:spacing w:after="150"/>
      </w:pPr>
      <w:r>
        <w:rPr>
          <w:b w:val="1"/>
          <w:bCs w:val="1"/>
        </w:rPr>
        <w:t xml:space="preserve">第二部分 行业竞争格局</w:t>
      </w:r>
    </w:p>
    <w:p>
      <w:pPr>
        <w:spacing w:after="150"/>
      </w:pPr>
      <w:r>
        <w:rPr>
          <w:b w:val="1"/>
          <w:bCs w:val="1"/>
        </w:rPr>
        <w:t xml:space="preserve">第六章 尼莫地平注射液行业竞争格局分析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尼莫地平注射液行业主要企业竞争力分析</w:t>
      </w:r>
    </w:p>
    <w:p>
      <w:pPr>
        <w:spacing w:after="150"/>
      </w:pPr>
      <w:r>
        <w:rPr/>
        <w:t xml:space="preserve">一、2019-2023年我国尼莫地平注射液行业重点企业资产总计对比分析</w:t>
      </w:r>
    </w:p>
    <w:p>
      <w:pPr>
        <w:spacing w:after="150"/>
      </w:pPr>
      <w:r>
        <w:rPr/>
        <w:t xml:space="preserve">二、2019-2023年我国尼莫地平注射液行业重点企业从业人员对比分析</w:t>
      </w:r>
    </w:p>
    <w:p>
      <w:pPr>
        <w:spacing w:after="150"/>
      </w:pPr>
      <w:r>
        <w:rPr/>
        <w:t xml:space="preserve">三、2019-2023年我国尼莫地平注射液行业重点企业全年营业收入对比分析</w:t>
      </w:r>
    </w:p>
    <w:p>
      <w:pPr>
        <w:spacing w:after="150"/>
      </w:pPr>
      <w:r>
        <w:rPr/>
        <w:t xml:space="preserve">四、2019-2023年我国尼莫地平注射液行业重点企业利润总额对比分析</w:t>
      </w:r>
    </w:p>
    <w:p>
      <w:pPr>
        <w:spacing w:after="150"/>
      </w:pPr>
      <w:r>
        <w:rPr/>
        <w:t xml:space="preserve">五、2019-2023年我国尼莫地平注射液行业重点企业综合竞争力对比分析</w:t>
      </w:r>
    </w:p>
    <w:p>
      <w:pPr>
        <w:spacing w:after="150"/>
      </w:pPr>
      <w:r>
        <w:rPr/>
        <w:t xml:space="preserve">第四节 2019-2023年尼莫地平注射液行业竞争格局分析</w:t>
      </w:r>
    </w:p>
    <w:p>
      <w:pPr>
        <w:spacing w:after="150"/>
      </w:pPr>
      <w:r>
        <w:rPr/>
        <w:t xml:space="preserve">一、2019-2023年国内外尼莫地平注射液竞争分析</w:t>
      </w:r>
    </w:p>
    <w:p>
      <w:pPr>
        <w:spacing w:after="150"/>
      </w:pPr>
      <w:r>
        <w:rPr/>
        <w:t xml:space="preserve">二、2019-2023年我国尼莫地平注射液市场竞争分析</w:t>
      </w:r>
    </w:p>
    <w:p>
      <w:pPr>
        <w:spacing w:after="150"/>
      </w:pPr>
      <w:r>
        <w:rPr/>
        <w:t xml:space="preserve">三、2019-2023年我国尼莫地平注射液市场集中度分析</w:t>
      </w:r>
    </w:p>
    <w:p>
      <w:pPr>
        <w:spacing w:after="150"/>
      </w:pPr>
      <w:r>
        <w:rPr/>
        <w:t xml:space="preserve">四、2019-2023年国内主要尼莫地平注射液企业动向</w:t>
      </w:r>
    </w:p>
    <w:p>
      <w:pPr>
        <w:spacing w:after="150"/>
      </w:pPr>
      <w:r>
        <w:rPr>
          <w:b w:val="1"/>
          <w:bCs w:val="1"/>
        </w:rPr>
        <w:t xml:space="preserve">第七章 主要尼莫地平注射液企业竞争分析</w:t>
      </w:r>
    </w:p>
    <w:p>
      <w:pPr>
        <w:spacing w:after="150"/>
      </w:pPr>
      <w:r>
        <w:rPr/>
        <w:t xml:space="preserve">第一节 通化神源药业有限公司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青岛金峰制药有限公司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浙江九旭药业有限公司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南阳利欣药业有限公司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天津药业集团新郑股份有限公司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安德天药业股份有限公司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江苏济川制药有限公司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尼莫地平注射液企业竞争策略分析</w:t>
      </w:r>
    </w:p>
    <w:p>
      <w:pPr>
        <w:spacing w:after="150"/>
      </w:pPr>
      <w:r>
        <w:rPr/>
        <w:t xml:space="preserve">第一节 尼莫地平注射液市场竞争策略分析</w:t>
      </w:r>
    </w:p>
    <w:p>
      <w:pPr>
        <w:spacing w:after="150"/>
      </w:pPr>
      <w:r>
        <w:rPr/>
        <w:t xml:space="preserve">一、2019-2023年尼莫地平注射液市场增长潜力分析</w:t>
      </w:r>
    </w:p>
    <w:p>
      <w:pPr>
        <w:spacing w:after="150"/>
      </w:pPr>
      <w:r>
        <w:rPr/>
        <w:t xml:space="preserve">二、2019-2023年尼莫地平注射液主要潜力品种分析</w:t>
      </w:r>
    </w:p>
    <w:p>
      <w:pPr>
        <w:spacing w:after="150"/>
      </w:pPr>
      <w:r>
        <w:rPr/>
        <w:t xml:space="preserve">三、现有尼莫地平注射液产品竞争策略分析</w:t>
      </w:r>
    </w:p>
    <w:p>
      <w:pPr>
        <w:spacing w:after="150"/>
      </w:pPr>
      <w:r>
        <w:rPr/>
        <w:t xml:space="preserve">四、潜力尼莫地平注射液品种竞争策略选择</w:t>
      </w:r>
    </w:p>
    <w:p>
      <w:pPr>
        <w:spacing w:after="150"/>
      </w:pPr>
      <w:r>
        <w:rPr/>
        <w:t xml:space="preserve">五、典型企业产品竞争策略分析</w:t>
      </w:r>
    </w:p>
    <w:p>
      <w:pPr>
        <w:spacing w:after="150"/>
      </w:pPr>
      <w:r>
        <w:rPr/>
        <w:t xml:space="preserve">第二节 尼莫地平注射液企业竞争策略分析</w:t>
      </w:r>
    </w:p>
    <w:p>
      <w:pPr>
        <w:spacing w:after="150"/>
      </w:pPr>
      <w:r>
        <w:rPr/>
        <w:t xml:space="preserve">一、2024-2029年我国尼莫地平注射液市场竞争趋势</w:t>
      </w:r>
    </w:p>
    <w:p>
      <w:pPr>
        <w:spacing w:after="150"/>
      </w:pPr>
      <w:r>
        <w:rPr/>
        <w:t xml:space="preserve">二、2024-2029年尼莫地平注射液行业竞争格局展望</w:t>
      </w:r>
    </w:p>
    <w:p>
      <w:pPr>
        <w:spacing w:after="150"/>
      </w:pPr>
      <w:r>
        <w:rPr/>
        <w:t xml:space="preserve">三、2024-2029年尼莫地平注射液行业竞争策略分析</w:t>
      </w:r>
    </w:p>
    <w:p>
      <w:pPr>
        <w:spacing w:after="150"/>
      </w:pPr>
      <w:r>
        <w:rPr/>
        <w:t xml:space="preserve">四、2024-2029年尼莫地平注射液企业竞争策略分析</w:t>
      </w:r>
    </w:p>
    <w:p>
      <w:pPr>
        <w:spacing w:after="150"/>
      </w:pPr>
      <w:r>
        <w:rPr>
          <w:b w:val="1"/>
          <w:bCs w:val="1"/>
        </w:rPr>
        <w:t xml:space="preserve">第三部分 行业前景分析</w:t>
      </w:r>
    </w:p>
    <w:p>
      <w:pPr>
        <w:spacing w:after="150"/>
      </w:pPr>
      <w:r>
        <w:rPr>
          <w:b w:val="1"/>
          <w:bCs w:val="1"/>
        </w:rPr>
        <w:t xml:space="preserve">第九章 尼莫地平注射液行业发展趋势分析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2019-2023年尼莫地平注射液行业发展趋势分析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2024-2029年我国尼莫地平注射液市场趋势分析</w:t>
      </w:r>
    </w:p>
    <w:p>
      <w:pPr>
        <w:spacing w:after="150"/>
      </w:pPr>
      <w:r>
        <w:rPr/>
        <w:t xml:space="preserve">一、2024-2029年我国尼莫地平注射液发展趋势分析</w:t>
      </w:r>
    </w:p>
    <w:p>
      <w:pPr>
        <w:spacing w:after="150"/>
      </w:pPr>
      <w:r>
        <w:rPr/>
        <w:t xml:space="preserve">二、2024-2029年我国尼莫地平注射液市场发展空间</w:t>
      </w:r>
    </w:p>
    <w:p>
      <w:pPr>
        <w:spacing w:after="150"/>
      </w:pPr>
      <w:r>
        <w:rPr/>
        <w:t xml:space="preserve">三、2024-2029年我国尼莫地平注射液产业政策趋向</w:t>
      </w:r>
    </w:p>
    <w:p>
      <w:pPr>
        <w:spacing w:after="150"/>
      </w:pPr>
      <w:r>
        <w:rPr/>
        <w:t xml:space="preserve">四、2024-2029年我国尼莫地平注射液技术革新趋势</w:t>
      </w:r>
    </w:p>
    <w:p>
      <w:pPr>
        <w:spacing w:after="150"/>
      </w:pPr>
      <w:r>
        <w:rPr/>
        <w:t xml:space="preserve">五、2024-2029年我国尼莫地平注射液价格走势分析</w:t>
      </w:r>
    </w:p>
    <w:p>
      <w:pPr>
        <w:spacing w:after="150"/>
      </w:pPr>
      <w:r>
        <w:rPr>
          <w:b w:val="1"/>
          <w:bCs w:val="1"/>
        </w:rPr>
        <w:t xml:space="preserve">第十章 尼莫地平注射液行业发展趋势</w:t>
      </w:r>
    </w:p>
    <w:p>
      <w:pPr>
        <w:spacing w:after="150"/>
      </w:pPr>
      <w:r>
        <w:rPr/>
        <w:t xml:space="preserve">第一节 2024-2029年我国尼莫地平注射液需求与消费预测</w:t>
      </w:r>
    </w:p>
    <w:p>
      <w:pPr>
        <w:spacing w:after="150"/>
      </w:pPr>
      <w:r>
        <w:rPr/>
        <w:t xml:space="preserve">一、2024-2029年尼莫地平注射液产品消费预测</w:t>
      </w:r>
    </w:p>
    <w:p>
      <w:pPr>
        <w:spacing w:after="150"/>
      </w:pPr>
      <w:r>
        <w:rPr/>
        <w:t xml:space="preserve">二、2024-2029年尼莫地平注射液市场规模预测</w:t>
      </w:r>
    </w:p>
    <w:p>
      <w:pPr>
        <w:spacing w:after="150"/>
      </w:pPr>
      <w:r>
        <w:rPr/>
        <w:t xml:space="preserve">三、2024-2029年尼莫地平注射液行业总产值预测</w:t>
      </w:r>
    </w:p>
    <w:p>
      <w:pPr>
        <w:spacing w:after="150"/>
      </w:pPr>
      <w:r>
        <w:rPr/>
        <w:t xml:space="preserve">四、2024-2029年尼莫地平注射液行业销售收入预测</w:t>
      </w:r>
    </w:p>
    <w:p>
      <w:pPr>
        <w:spacing w:after="150"/>
      </w:pPr>
      <w:r>
        <w:rPr/>
        <w:t xml:space="preserve">五、2024-2029年尼莫地平注射液行业总资产预测</w:t>
      </w:r>
    </w:p>
    <w:p>
      <w:pPr>
        <w:spacing w:after="150"/>
      </w:pPr>
      <w:r>
        <w:rPr/>
        <w:t xml:space="preserve">第二节 2024-2029年我国尼莫地平注射液行业供需预测</w:t>
      </w:r>
    </w:p>
    <w:p>
      <w:pPr>
        <w:spacing w:after="150"/>
      </w:pPr>
      <w:r>
        <w:rPr/>
        <w:t xml:space="preserve">一、2024-2029年尼莫地平注射液行业供给预测</w:t>
      </w:r>
    </w:p>
    <w:p>
      <w:pPr>
        <w:spacing w:after="150"/>
      </w:pPr>
      <w:r>
        <w:rPr/>
        <w:t xml:space="preserve">二、2024-2029年尼莫地平注射液行业产量预测</w:t>
      </w:r>
    </w:p>
    <w:p>
      <w:pPr>
        <w:spacing w:after="150"/>
      </w:pPr>
      <w:r>
        <w:rPr/>
        <w:t xml:space="preserve">三、2024-2029年尼莫地平注射液行业需求预测</w:t>
      </w:r>
    </w:p>
    <w:p>
      <w:pPr>
        <w:spacing w:after="150"/>
      </w:pPr>
      <w:r>
        <w:rPr/>
        <w:t xml:space="preserve">四、2024-2029年尼莫地平注射液行业供需平衡预测</w:t>
      </w:r>
    </w:p>
    <w:p>
      <w:pPr>
        <w:spacing w:after="150"/>
      </w:pPr>
      <w:r>
        <w:rPr/>
        <w:t xml:space="preserve">五、2024-2029年尼莫地平注射液行业产品价格预测</w:t>
      </w:r>
    </w:p>
    <w:p>
      <w:pPr>
        <w:spacing w:after="150"/>
      </w:pPr>
      <w:r>
        <w:rPr/>
        <w:t xml:space="preserve">六、2024-2029年主要尼莫地平注射液行业产品进出口预测</w:t>
      </w:r>
    </w:p>
    <w:p>
      <w:pPr>
        <w:spacing w:after="150"/>
      </w:pPr>
      <w:r>
        <w:rPr>
          <w:b w:val="1"/>
          <w:bCs w:val="1"/>
        </w:rPr>
        <w:t xml:space="preserve">第四部分 投资战略研究</w:t>
      </w:r>
    </w:p>
    <w:p>
      <w:pPr>
        <w:spacing w:after="150"/>
      </w:pPr>
      <w:r>
        <w:rPr>
          <w:b w:val="1"/>
          <w:bCs w:val="1"/>
        </w:rPr>
        <w:t xml:space="preserve">第十一章 尼莫地平注射液行业投资现状分析</w:t>
      </w:r>
    </w:p>
    <w:p>
      <w:pPr>
        <w:spacing w:after="150"/>
      </w:pPr>
      <w:r>
        <w:rPr/>
        <w:t xml:space="preserve">第一节 2019-2023年尼莫地平注射液行业总体投资结构</w:t>
      </w:r>
    </w:p>
    <w:p>
      <w:pPr>
        <w:spacing w:after="150"/>
      </w:pPr>
      <w:r>
        <w:rPr/>
        <w:t xml:space="preserve">第二节 2019-2023年尼莫地平注射液行业投资规模情况</w:t>
      </w:r>
    </w:p>
    <w:p>
      <w:pPr>
        <w:spacing w:after="150"/>
      </w:pPr>
      <w:r>
        <w:rPr/>
        <w:t xml:space="preserve">第三节 2019-2023年尼莫地平注射液行业分地区投资分析</w:t>
      </w:r>
    </w:p>
    <w:p>
      <w:pPr>
        <w:spacing w:after="150"/>
      </w:pPr>
      <w:r>
        <w:rPr/>
        <w:t xml:space="preserve">第四节 2019-2023年尼莫地平注射液行业外商投资情况</w:t>
      </w:r>
    </w:p>
    <w:p>
      <w:pPr>
        <w:spacing w:after="150"/>
      </w:pPr>
      <w:r>
        <w:rPr>
          <w:b w:val="1"/>
          <w:bCs w:val="1"/>
        </w:rPr>
        <w:t xml:space="preserve">第十二章 尼莫地平注射液行业投资机会与风险</w:t>
      </w:r>
    </w:p>
    <w:p>
      <w:pPr>
        <w:spacing w:after="150"/>
      </w:pPr>
      <w:r>
        <w:rPr/>
        <w:t xml:space="preserve">第一节 尼莫地平注射液行业投资效益分析</w:t>
      </w:r>
    </w:p>
    <w:p>
      <w:pPr>
        <w:spacing w:after="150"/>
      </w:pPr>
      <w:r>
        <w:rPr/>
        <w:t xml:space="preserve">一、2019-2023年我国尼莫地平注射液行业投资状况分析</w:t>
      </w:r>
    </w:p>
    <w:p>
      <w:pPr>
        <w:spacing w:after="150"/>
      </w:pPr>
      <w:r>
        <w:rPr/>
        <w:t xml:space="preserve">二、2019-2023年我国尼莫地平注射液行业投资效益分析</w:t>
      </w:r>
    </w:p>
    <w:p>
      <w:pPr>
        <w:spacing w:after="150"/>
      </w:pPr>
      <w:r>
        <w:rPr/>
        <w:t xml:space="preserve">三、2024-2029年我国尼莫地平注射液行业的投资方向</w:t>
      </w:r>
    </w:p>
    <w:p>
      <w:pPr>
        <w:spacing w:after="150"/>
      </w:pPr>
      <w:r>
        <w:rPr/>
        <w:t xml:space="preserve">四、2024-2029年我国尼莫地平注射液行业投资的建议</w:t>
      </w:r>
    </w:p>
    <w:p>
      <w:pPr>
        <w:spacing w:after="150"/>
      </w:pPr>
      <w:r>
        <w:rPr/>
        <w:t xml:space="preserve">第二节 影响尼莫地平注射液行业发展的主要因素</w:t>
      </w:r>
    </w:p>
    <w:p>
      <w:pPr>
        <w:spacing w:after="150"/>
      </w:pPr>
      <w:r>
        <w:rPr/>
        <w:t xml:space="preserve">一、2024-2029年影响尼莫地平注射液行业运行的有利因素分析</w:t>
      </w:r>
    </w:p>
    <w:p>
      <w:pPr>
        <w:spacing w:after="150"/>
      </w:pPr>
      <w:r>
        <w:rPr/>
        <w:t xml:space="preserve">二、2024-2029年影响尼莫地平注射液行业运行的稳定因素分析</w:t>
      </w:r>
    </w:p>
    <w:p>
      <w:pPr>
        <w:spacing w:after="150"/>
      </w:pPr>
      <w:r>
        <w:rPr/>
        <w:t xml:space="preserve">三、2024-2029年影响尼莫地平注射液行业运行的不利因素分析</w:t>
      </w:r>
    </w:p>
    <w:p>
      <w:pPr>
        <w:spacing w:after="150"/>
      </w:pPr>
      <w:r>
        <w:rPr/>
        <w:t xml:space="preserve">四、2024-2029年我国尼莫地平注射液行业发展面临的挑战分析</w:t>
      </w:r>
    </w:p>
    <w:p>
      <w:pPr>
        <w:spacing w:after="150"/>
      </w:pPr>
      <w:r>
        <w:rPr/>
        <w:t xml:space="preserve">五、2024-2029年我国尼莫地平注射液行业发展面临的机遇分析</w:t>
      </w:r>
    </w:p>
    <w:p>
      <w:pPr>
        <w:spacing w:after="150"/>
      </w:pPr>
      <w:r>
        <w:rPr/>
        <w:t xml:space="preserve">第三节 尼莫地平注射液行业投资风险及控制策略分析</w:t>
      </w:r>
    </w:p>
    <w:p>
      <w:pPr>
        <w:spacing w:after="150"/>
      </w:pPr>
      <w:r>
        <w:rPr/>
        <w:t xml:space="preserve">一、2024-2029年尼莫地平注射液行业市场风险及控制策略</w:t>
      </w:r>
    </w:p>
    <w:p>
      <w:pPr>
        <w:spacing w:after="150"/>
      </w:pPr>
      <w:r>
        <w:rPr/>
        <w:t xml:space="preserve">二、2024-2029年尼莫地平注射液行业政策风险及控制策略</w:t>
      </w:r>
    </w:p>
    <w:p>
      <w:pPr>
        <w:spacing w:after="150"/>
      </w:pPr>
      <w:r>
        <w:rPr/>
        <w:t xml:space="preserve">三、2024-2029年尼莫地平注射液行业经营风险及控制策略</w:t>
      </w:r>
    </w:p>
    <w:p>
      <w:pPr>
        <w:spacing w:after="150"/>
      </w:pPr>
      <w:r>
        <w:rPr/>
        <w:t xml:space="preserve">四、2024-2029年尼莫地平注射液行业技术风险及控制策略</w:t>
      </w:r>
    </w:p>
    <w:p>
      <w:pPr>
        <w:spacing w:after="150"/>
      </w:pPr>
      <w:r>
        <w:rPr/>
        <w:t xml:space="preserve">五、2024-2029年尼莫地平注射液同业竞争风险及控制策略</w:t>
      </w:r>
    </w:p>
    <w:p>
      <w:pPr>
        <w:spacing w:after="150"/>
      </w:pPr>
      <w:r>
        <w:rPr/>
        <w:t xml:space="preserve">六、2024-2029年尼莫地平注射液行业其他风险及控制策略</w:t>
      </w:r>
    </w:p>
    <w:p>
      <w:pPr>
        <w:spacing w:after="150"/>
      </w:pPr>
      <w:r>
        <w:rPr>
          <w:b w:val="1"/>
          <w:bCs w:val="1"/>
        </w:rPr>
        <w:t xml:space="preserve">第十三章 尼莫地平注射液行业投资战略研究</w:t>
      </w:r>
    </w:p>
    <w:p>
      <w:pPr>
        <w:spacing w:after="150"/>
      </w:pPr>
      <w:r>
        <w:rPr/>
        <w:t xml:space="preserve">第一节 尼莫地平注射液行业发展战略研究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尼莫地平注射液行业投资战略研究</w:t>
      </w:r>
    </w:p>
    <w:p>
      <w:pPr>
        <w:spacing w:after="150"/>
      </w:pPr>
      <w:r>
        <w:rPr/>
        <w:t xml:space="preserve">一、2024-2029年尼莫地平注射液行业投资战略</w:t>
      </w:r>
    </w:p>
    <w:p>
      <w:pPr>
        <w:spacing w:after="150"/>
      </w:pPr>
      <w:r>
        <w:rPr/>
        <w:t xml:space="preserve">二、2024-2029年尼莫地平注射液行业投资形势</w:t>
      </w:r>
    </w:p>
    <w:p>
      <w:pPr>
        <w:spacing w:after="150"/>
      </w:pPr>
      <w:r>
        <w:rPr/>
        <w:t xml:space="preserve">三、中道泰和对尼莫地平注射液行业的投资建议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图表：2019-2023年我国尼莫地平注射液行业重点企业资产总计对比</w:t>
      </w:r>
    </w:p>
    <w:p>
      <w:pPr>
        <w:spacing w:after="150"/>
      </w:pPr>
      <w:r>
        <w:rPr/>
        <w:t xml:space="preserve">图表：2019-2023年我国尼莫地平注射液行业重点企业从业人员对比</w:t>
      </w:r>
    </w:p>
    <w:p>
      <w:pPr>
        <w:spacing w:after="150"/>
      </w:pPr>
      <w:r>
        <w:rPr/>
        <w:t xml:space="preserve">图表：2019-2023年我国尼莫地平注射液行业重点企业全年营业收入对比</w:t>
      </w:r>
    </w:p>
    <w:p>
      <w:pPr>
        <w:spacing w:after="150"/>
      </w:pPr>
      <w:r>
        <w:rPr/>
        <w:t xml:space="preserve">图表：2019-2023年我国尼莫地平注射液行业重点企业利润总额对比</w:t>
      </w:r>
    </w:p>
    <w:p>
      <w:pPr>
        <w:spacing w:after="150"/>
      </w:pPr>
      <w:r>
        <w:rPr/>
        <w:t xml:space="preserve">图表：2019-2023年我国尼莫地平注射液行业重点企业综合竞争力对比</w:t>
      </w:r>
    </w:p>
    <w:p>
      <w:pPr>
        <w:spacing w:after="150"/>
      </w:pPr>
      <w:r>
        <w:rPr/>
        <w:t xml:space="preserve">图表：2019-2023年我国尼莫地平注射液行业成长性</w:t>
      </w:r>
    </w:p>
    <w:p>
      <w:pPr>
        <w:spacing w:after="150"/>
      </w:pPr>
      <w:r>
        <w:rPr/>
        <w:t xml:space="preserve">图表：2019-2023年我国尼莫地平注射液行业经营能力</w:t>
      </w:r>
    </w:p>
    <w:p>
      <w:pPr>
        <w:spacing w:after="150"/>
      </w:pPr>
      <w:r>
        <w:rPr/>
        <w:t xml:space="preserve">图表：2019-2023年我国尼莫地平注射液行业盈利能力</w:t>
      </w:r>
    </w:p>
    <w:p>
      <w:pPr>
        <w:spacing w:after="150"/>
      </w:pPr>
      <w:r>
        <w:rPr/>
        <w:t xml:space="preserve">图表：2019-2023年我国尼莫地平注射液行业偿债能力</w:t>
      </w:r>
    </w:p>
    <w:p>
      <w:pPr>
        <w:spacing w:after="150"/>
      </w:pPr>
      <w:r>
        <w:rPr/>
        <w:t xml:space="preserve">图表：2019-2023年我国尼莫地平注射液行业不同规模企业工业总产值</w:t>
      </w:r>
    </w:p>
    <w:p>
      <w:pPr>
        <w:spacing w:after="150"/>
      </w:pPr>
      <w:r>
        <w:rPr/>
        <w:t xml:space="preserve">图表：2019-2023年我国尼莫地平注射液行业不同所有制企业工业总产值</w:t>
      </w:r>
    </w:p>
    <w:p>
      <w:pPr>
        <w:spacing w:after="150"/>
      </w:pPr>
      <w:r>
        <w:rPr/>
        <w:t xml:space="preserve">图表：2019-2023年我国尼莫地平注射液行业不同规模企业总销售收入</w:t>
      </w:r>
    </w:p>
    <w:p>
      <w:pPr>
        <w:spacing w:after="150"/>
      </w:pPr>
      <w:r>
        <w:rPr/>
        <w:t xml:space="preserve">图表：2019-2023年我国尼莫地平注射液行业不同所有制企业总销售收入</w:t>
      </w:r>
    </w:p>
    <w:p>
      <w:pPr>
        <w:spacing w:after="150"/>
      </w:pPr>
      <w:r>
        <w:rPr/>
        <w:t xml:space="preserve">图表：2019-2023年我国尼莫地平注射液行业不同规模企业销售成本比较</w:t>
      </w:r>
    </w:p>
    <w:p>
      <w:pPr>
        <w:spacing w:after="150"/>
      </w:pPr>
      <w:r>
        <w:rPr/>
        <w:t xml:space="preserve">图表：2019-2023年我国尼莫地平注射液行业不同所有制企业销售成本比较</w:t>
      </w:r>
    </w:p>
    <w:p>
      <w:pPr>
        <w:spacing w:after="150"/>
      </w:pPr>
      <w:r>
        <w:rPr/>
        <w:t xml:space="preserve">图表：2019-2023年我国尼莫地平注射液行业不同规模企业利润总额比较</w:t>
      </w:r>
    </w:p>
    <w:p>
      <w:pPr>
        <w:spacing w:after="150"/>
      </w:pPr>
      <w:r>
        <w:rPr/>
        <w:t xml:space="preserve">图表：2019-2023年我国尼莫地平注射液行业不同所有制企业利润总额比较</w:t>
      </w:r>
    </w:p>
    <w:p>
      <w:pPr>
        <w:spacing w:after="150"/>
      </w:pPr>
      <w:r>
        <w:rPr/>
        <w:t xml:space="preserve">图表：2024-2029年我国尼莫地平注射液行业供给预测</w:t>
      </w:r>
    </w:p>
    <w:p>
      <w:pPr>
        <w:spacing w:after="150"/>
      </w:pPr>
      <w:r>
        <w:rPr/>
        <w:t xml:space="preserve">图表：2024-2029年我国尼莫地平注射液行业产量预测</w:t>
      </w:r>
    </w:p>
    <w:p>
      <w:pPr>
        <w:spacing w:after="150"/>
      </w:pPr>
      <w:r>
        <w:rPr/>
        <w:t xml:space="preserve">图表：2024-2029年我国尼莫地平注射液行业需求预测</w:t>
      </w:r>
    </w:p>
    <w:p>
      <w:pPr>
        <w:spacing w:after="150"/>
      </w:pPr>
      <w:r>
        <w:rPr/>
        <w:t xml:space="preserve">图表：2024-2029年我国尼莫地平注射液行业供需平衡预测</w:t>
      </w:r>
    </w:p>
    <w:p>
      <w:pPr>
        <w:spacing w:after="150"/>
      </w:pPr>
      <w:r>
        <w:rPr/>
        <w:t xml:space="preserve">图表：2024-2029年我国尼莫地平注射液行业产品价格预测</w:t>
      </w:r>
    </w:p>
    <w:p>
      <w:pPr>
        <w:spacing w:after="150"/>
      </w:pPr>
      <w:r>
        <w:rPr/>
        <w:t xml:space="preserve">图表：2024-2029年我国尼莫地平注射液产品消费预测</w:t>
      </w:r>
    </w:p>
    <w:p>
      <w:pPr>
        <w:spacing w:after="150"/>
      </w:pPr>
      <w:r>
        <w:rPr/>
        <w:t xml:space="preserve">图表：2024-2029年我国尼莫地平注射液市场规模预测</w:t>
      </w:r>
    </w:p>
    <w:p>
      <w:pPr>
        <w:spacing w:after="150"/>
      </w:pPr>
      <w:r>
        <w:rPr/>
        <w:t xml:space="preserve">图表：2024-2029年我国尼莫地平注射液行业总产值预测</w:t>
      </w:r>
    </w:p>
    <w:p>
      <w:pPr>
        <w:spacing w:after="150"/>
      </w:pPr>
      <w:r>
        <w:rPr/>
        <w:t xml:space="preserve">图表：2024-2029年我国尼莫地平注射液行业销售收入预测</w:t>
      </w:r>
    </w:p>
    <w:p>
      <w:pPr>
        <w:spacing w:after="150"/>
      </w:pPr>
      <w:r>
        <w:rPr/>
        <w:t xml:space="preserve">图表：2024-2029年我国尼莫地平注射液行业总资产预测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2024-2029年中国尼莫地平注射液行业市场调研和投资分析报告</dc:title>
  <dc:description>2024-2029年中国尼莫地平注射液行业市场调研和投资分析报告</dc:description>
  <dc:subject>2024-2029年中国尼莫地平注射液行业市场调研和投资分析报告</dc:subject>
  <cp:keywords>研究报告</cp:keywords>
  <cp:category>研究报告</cp:category>
  <cp:lastModifiedBy>北京中道泰和信息咨询有限公司</cp:lastModifiedBy>
  <dcterms:created xsi:type="dcterms:W3CDTF">2024-01-23T01:13:51+08:00</dcterms:created>
  <dcterms:modified xsi:type="dcterms:W3CDTF">2024-01-23T01:13:51+08:00</dcterms:modified>
</cp:coreProperties>
</file>

<file path=docProps/custom.xml><?xml version="1.0" encoding="utf-8"?>
<Properties xmlns="http://schemas.openxmlformats.org/officeDocument/2006/custom-properties" xmlns:vt="http://schemas.openxmlformats.org/officeDocument/2006/docPropsVTypes"/>
</file>