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2026-2031年中国健身房行业现状与发展趋势及前景预测报告</w:t>
      </w:r>
    </w:p>
    <w:p>
      <w:pPr>
        <w:spacing w:after="150"/>
      </w:pPr>
      <w:r>
        <w:rPr>
          <w:b w:val="1"/>
          <w:bCs w:val="1"/>
        </w:rPr>
        <w:t xml:space="preserve">报告简介</w:t>
      </w:r>
    </w:p>
    <w:p>
      <w:pPr>
        <w:spacing w:after="150"/>
      </w:pPr>
      <w:r>
        <w:rPr/>
        <w:t xml:space="preserve">健身房是指城市里用来健身的场所。一般而言，都有齐全的器械设备，有较全的健身及娱乐项目，有专业的教练进行指导，有良好的健身氛围。</w:t>
      </w:r>
    </w:p>
    <w:p>
      <w:pPr>
        <w:spacing w:after="150"/>
      </w:pPr>
      <w:r>
        <w:rPr/>
        <w:t xml:space="preserve">随着健身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行业市场跟踪搜集的一手市场数据，应用先进的科学分析模型，全面而准确地为您从行业的整体高度来架构分析体系。报告结合健身房行业的背景，深入而客观地剖析了中国健身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行业的发展轨迹及多年的实践经验，对行业未来的发展趋势做出审慎分析与预测，是健身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世界健身房市场运行现状分析</w:t>
      </w:r>
    </w:p>
    <w:p>
      <w:pPr>
        <w:spacing w:before="75" w:after="0"/>
      </w:pPr>
      <w:r>
        <w:rPr/>
        <w:t xml:space="preserve">第一节 健身房的健身器分类</w:t>
      </w:r>
    </w:p>
    <w:p>
      <w:pPr>
        <w:spacing w:before="75" w:after="0"/>
      </w:pPr>
      <w:r>
        <w:rPr/>
        <w:t xml:space="preserve">一、全身性健身器械</w:t>
      </w:r>
    </w:p>
    <w:p>
      <w:pPr>
        <w:spacing w:before="75" w:after="0"/>
      </w:pPr>
      <w:r>
        <w:rPr/>
        <w:t xml:space="preserve">二、局部性健身器械</w:t>
      </w:r>
    </w:p>
    <w:p>
      <w:pPr>
        <w:spacing w:before="75" w:after="0"/>
      </w:pPr>
      <w:r>
        <w:rPr/>
        <w:t xml:space="preserve">三、小型健身器械</w:t>
      </w:r>
    </w:p>
    <w:p>
      <w:pPr>
        <w:spacing w:before="75" w:after="0"/>
      </w:pPr>
      <w:r>
        <w:rPr/>
        <w:t xml:space="preserve">第二节 2021-2026年世界健身房市场发展现状分析</w:t>
      </w:r>
    </w:p>
    <w:p>
      <w:pPr>
        <w:spacing w:before="75" w:after="0"/>
      </w:pPr>
      <w:r>
        <w:rPr/>
        <w:t xml:space="preserve">一、世界健身房运行特点分析</w:t>
      </w:r>
    </w:p>
    <w:p>
      <w:pPr>
        <w:spacing w:before="75" w:after="0"/>
      </w:pPr>
      <w:r>
        <w:rPr/>
        <w:t xml:space="preserve">二、世界主要地区健身状况分析</w:t>
      </w:r>
    </w:p>
    <w:p>
      <w:pPr>
        <w:spacing w:before="75" w:after="0"/>
      </w:pPr>
      <w:r>
        <w:rPr/>
        <w:t xml:space="preserve">三、世界健身者需求情况分析</w:t>
      </w:r>
    </w:p>
    <w:p>
      <w:pPr>
        <w:spacing w:before="75" w:after="0"/>
      </w:pPr>
      <w:r>
        <w:rPr/>
        <w:t xml:space="preserve">第三节 2026-2031年世界健身房市场发展趋势分析</w:t>
      </w:r>
    </w:p>
    <w:p>
      <w:pPr>
        <w:spacing w:before="75" w:after="0"/>
      </w:pPr>
      <w:r>
        <w:rPr>
          <w:b w:val="1"/>
          <w:bCs w:val="1"/>
        </w:rPr>
        <w:t xml:space="preserve">第二章 中国健身房产业发展环境分析</w:t>
      </w:r>
    </w:p>
    <w:p>
      <w:pPr>
        <w:spacing w:before="75" w:after="0"/>
      </w:pPr>
      <w:r>
        <w:rPr/>
        <w:t xml:space="preserve">第一节 国内健身房经济环境分析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三、2021-2026年中国健身房经济发展预测分析</w:t>
      </w:r>
    </w:p>
    <w:p>
      <w:pPr>
        <w:spacing w:before="75" w:after="0"/>
      </w:pPr>
      <w:r>
        <w:rPr/>
        <w:t xml:space="preserve">第二节 中国健身房行业政策环境分析</w:t>
      </w:r>
    </w:p>
    <w:p>
      <w:pPr>
        <w:spacing w:before="75" w:after="0"/>
      </w:pPr>
      <w:r>
        <w:rPr>
          <w:b w:val="1"/>
          <w:bCs w:val="1"/>
        </w:rPr>
        <w:t xml:space="preserve">第三章 中国健身房行业运行状况分析</w:t>
      </w:r>
    </w:p>
    <w:p>
      <w:pPr>
        <w:spacing w:before="75" w:after="0"/>
      </w:pPr>
      <w:r>
        <w:rPr/>
        <w:t xml:space="preserve">第一节 2021-2026年中国健身房行业发展概述</w:t>
      </w:r>
    </w:p>
    <w:p>
      <w:pPr>
        <w:spacing w:before="75" w:after="0"/>
      </w:pPr>
      <w:r>
        <w:rPr/>
        <w:t xml:space="preserve">一、健身房行业特点分析</w:t>
      </w:r>
    </w:p>
    <w:p>
      <w:pPr>
        <w:spacing w:before="75" w:after="0"/>
      </w:pPr>
      <w:r>
        <w:rPr/>
        <w:t xml:space="preserve">二、健身房价格分析</w:t>
      </w:r>
    </w:p>
    <w:p>
      <w:pPr>
        <w:spacing w:before="75" w:after="0"/>
      </w:pPr>
      <w:r>
        <w:rPr/>
        <w:t xml:space="preserve">三、健身房行业登陆创业板</w:t>
      </w:r>
    </w:p>
    <w:p>
      <w:pPr>
        <w:spacing w:before="75" w:after="0"/>
      </w:pPr>
      <w:r>
        <w:rPr/>
        <w:t xml:space="preserve">第二节 中国健身房行业运行动态分析</w:t>
      </w:r>
    </w:p>
    <w:p>
      <w:pPr>
        <w:spacing w:before="75" w:after="0"/>
      </w:pPr>
      <w:r>
        <w:rPr/>
        <w:t xml:space="preserve">一、日本joyfit连锁健身房首店落户厦门</w:t>
      </w:r>
    </w:p>
    <w:p>
      <w:pPr>
        <w:spacing w:before="75" w:after="0"/>
      </w:pPr>
      <w:r>
        <w:rPr/>
        <w:t xml:space="preserve">二、上海的健身房行业调查</w:t>
      </w:r>
    </w:p>
    <w:p>
      <w:pPr>
        <w:spacing w:before="75" w:after="0"/>
      </w:pPr>
      <w:r>
        <w:rPr/>
        <w:t xml:space="preserve">三、小型健身房投资方案</w:t>
      </w:r>
    </w:p>
    <w:p>
      <w:pPr>
        <w:spacing w:before="75" w:after="0"/>
      </w:pPr>
      <w:r>
        <w:rPr/>
        <w:t xml:space="preserve">第三节 2021-2026年中国健身房行业发展存在问题分析</w:t>
      </w:r>
    </w:p>
    <w:p>
      <w:pPr>
        <w:spacing w:before="75" w:after="0"/>
      </w:pPr>
      <w:r>
        <w:rPr>
          <w:b w:val="1"/>
          <w:bCs w:val="1"/>
        </w:rPr>
        <w:t xml:space="preserve">第四章 中国健身房市场运行态势分析</w:t>
      </w:r>
    </w:p>
    <w:p>
      <w:pPr>
        <w:spacing w:before="75" w:after="0"/>
      </w:pPr>
      <w:r>
        <w:rPr/>
        <w:t xml:space="preserve">第一节 2021-2026年中国健身房市场运行分析</w:t>
      </w:r>
    </w:p>
    <w:p>
      <w:pPr>
        <w:spacing w:before="75" w:after="0"/>
      </w:pPr>
      <w:r>
        <w:rPr/>
        <w:t xml:space="preserve">一、健身房市场动向分析</w:t>
      </w:r>
    </w:p>
    <w:p>
      <w:pPr>
        <w:spacing w:before="75" w:after="0"/>
      </w:pPr>
      <w:r>
        <w:rPr/>
        <w:t xml:space="preserve">二、市场需求不断增加</w:t>
      </w:r>
    </w:p>
    <w:p>
      <w:pPr>
        <w:spacing w:before="75" w:after="0"/>
      </w:pPr>
      <w:r>
        <w:rPr/>
        <w:t xml:space="preserve">三、南京爆发价格战</w:t>
      </w:r>
    </w:p>
    <w:p>
      <w:pPr>
        <w:spacing w:before="75" w:after="0"/>
      </w:pPr>
      <w:r>
        <w:rPr/>
        <w:t xml:space="preserve">第二节 2021-2026年中国健身房市场经营状况分析</w:t>
      </w:r>
    </w:p>
    <w:p>
      <w:pPr>
        <w:spacing w:before="75" w:after="0"/>
      </w:pPr>
      <w:r>
        <w:rPr/>
        <w:t xml:space="preserve">一、经营模式分析</w:t>
      </w:r>
    </w:p>
    <w:p>
      <w:pPr>
        <w:spacing w:before="75" w:after="0"/>
      </w:pPr>
      <w:r>
        <w:rPr/>
        <w:t xml:space="preserve">二、经营特点分析</w:t>
      </w:r>
    </w:p>
    <w:p>
      <w:pPr>
        <w:spacing w:before="75" w:after="0"/>
      </w:pPr>
      <w:r>
        <w:rPr/>
        <w:t xml:space="preserve">三、经营战略分析</w:t>
      </w:r>
    </w:p>
    <w:p>
      <w:pPr>
        <w:spacing w:before="75" w:after="0"/>
      </w:pPr>
      <w:r>
        <w:rPr>
          <w:b w:val="1"/>
          <w:bCs w:val="1"/>
        </w:rPr>
        <w:t xml:space="preserve">第五章 中国健身房消费市场分析</w:t>
      </w:r>
    </w:p>
    <w:p>
      <w:pPr>
        <w:spacing w:before="75" w:after="0"/>
      </w:pPr>
      <w:r>
        <w:rPr/>
        <w:t xml:space="preserve">第一节 2021-2026年中国健身房市场消费行为特点分析</w:t>
      </w:r>
    </w:p>
    <w:p>
      <w:pPr>
        <w:spacing w:before="75" w:after="0"/>
      </w:pPr>
      <w:r>
        <w:rPr/>
        <w:t xml:space="preserve">一、消费者注重提高生存质量</w:t>
      </w:r>
    </w:p>
    <w:p>
      <w:pPr>
        <w:spacing w:before="75" w:after="0"/>
      </w:pPr>
      <w:r>
        <w:rPr/>
        <w:t xml:space="preserve">二、消费者舍得花钱买健康</w:t>
      </w:r>
    </w:p>
    <w:p>
      <w:pPr>
        <w:spacing w:before="75" w:after="0"/>
      </w:pPr>
      <w:r>
        <w:rPr/>
        <w:t xml:space="preserve">三、消费者对健身市场需求具有多样性</w:t>
      </w:r>
    </w:p>
    <w:p>
      <w:pPr>
        <w:spacing w:before="75" w:after="0"/>
      </w:pPr>
      <w:r>
        <w:rPr/>
        <w:t xml:space="preserve">四、消费市场具有较大的可诱导性</w:t>
      </w:r>
    </w:p>
    <w:p>
      <w:pPr>
        <w:spacing w:before="75" w:after="0"/>
      </w:pPr>
      <w:r>
        <w:rPr/>
        <w:t xml:space="preserve">第二节 中国健身房的市场营销理念</w:t>
      </w:r>
    </w:p>
    <w:p>
      <w:pPr>
        <w:spacing w:before="75" w:after="0"/>
      </w:pPr>
      <w:r>
        <w:rPr/>
        <w:t xml:space="preserve">一、非经营性的体育健身房通常采用生产观念的营销方式</w:t>
      </w:r>
    </w:p>
    <w:p>
      <w:pPr>
        <w:spacing w:before="75" w:after="0"/>
      </w:pPr>
      <w:r>
        <w:rPr/>
        <w:t xml:space="preserve">二、专项休闲运动会馆一般采用市场推广的方式来进行经营</w:t>
      </w:r>
    </w:p>
    <w:p>
      <w:pPr>
        <w:spacing w:before="75" w:after="0"/>
      </w:pPr>
      <w:r>
        <w:rPr/>
        <w:t xml:space="preserve">三、有氧健身中心和综合健康恢复中心一般采用市场营销方式</w:t>
      </w:r>
    </w:p>
    <w:p>
      <w:pPr>
        <w:spacing w:before="75" w:after="0"/>
      </w:pPr>
      <w:r>
        <w:rPr/>
        <w:t xml:space="preserve">四、综合健康恢复中心采用社会营销方式</w:t>
      </w:r>
    </w:p>
    <w:p>
      <w:pPr>
        <w:spacing w:before="75" w:after="0"/>
      </w:pPr>
      <w:r>
        <w:rPr/>
        <w:t xml:space="preserve">第三节 2021-2026年中国健身房市场经营模式存在的主要问题</w:t>
      </w:r>
    </w:p>
    <w:p>
      <w:pPr>
        <w:spacing w:before="75" w:after="0"/>
      </w:pPr>
      <w:r>
        <w:rPr/>
        <w:t xml:space="preserve">一、缺乏市场和行业标准、运作规范和职业资质准入</w:t>
      </w:r>
    </w:p>
    <w:p>
      <w:pPr>
        <w:spacing w:before="75" w:after="0"/>
      </w:pPr>
      <w:r>
        <w:rPr/>
        <w:t xml:space="preserve">二、专业化程度低</w:t>
      </w:r>
    </w:p>
    <w:p>
      <w:pPr>
        <w:spacing w:before="75" w:after="0"/>
      </w:pPr>
      <w:r>
        <w:rPr/>
        <w:t xml:space="preserve">三、市场短期和投机行为普遍</w:t>
      </w:r>
    </w:p>
    <w:p>
      <w:pPr>
        <w:spacing w:before="75" w:after="0"/>
      </w:pPr>
      <w:r>
        <w:rPr/>
        <w:t xml:space="preserve">四、管理水平较低</w:t>
      </w:r>
    </w:p>
    <w:p>
      <w:pPr>
        <w:spacing w:before="75" w:after="0"/>
      </w:pPr>
      <w:r>
        <w:rPr>
          <w:b w:val="1"/>
          <w:bCs w:val="1"/>
        </w:rPr>
        <w:t xml:space="preserve">第六章 中国健身房市场营销策略分析</w:t>
      </w:r>
    </w:p>
    <w:p>
      <w:pPr>
        <w:spacing w:before="75" w:after="0"/>
      </w:pPr>
      <w:r>
        <w:rPr/>
        <w:t xml:space="preserve">第一节 注重提高产品质量，树立品牌形象</w:t>
      </w:r>
    </w:p>
    <w:p>
      <w:pPr>
        <w:spacing w:before="75" w:after="0"/>
      </w:pPr>
      <w:r>
        <w:rPr/>
        <w:t xml:space="preserve">第二节 门票价格制定分析</w:t>
      </w:r>
    </w:p>
    <w:p>
      <w:pPr>
        <w:spacing w:before="75" w:after="0"/>
      </w:pPr>
      <w:r>
        <w:rPr/>
        <w:t xml:space="preserve">一、根据项目特点来定价</w:t>
      </w:r>
    </w:p>
    <w:p>
      <w:pPr>
        <w:spacing w:before="75" w:after="0"/>
      </w:pPr>
      <w:r>
        <w:rPr/>
        <w:t xml:space="preserve">二、根据顾客人群收入特点来定价</w:t>
      </w:r>
    </w:p>
    <w:p>
      <w:pPr>
        <w:spacing w:before="75" w:after="0"/>
      </w:pPr>
      <w:r>
        <w:rPr/>
        <w:t xml:space="preserve">三、定价要有弹性和前瞻性，以防价格战</w:t>
      </w:r>
    </w:p>
    <w:p>
      <w:pPr>
        <w:spacing w:before="75" w:after="0"/>
      </w:pPr>
      <w:r>
        <w:rPr/>
        <w:t xml:space="preserve">第三节 消费区域选择原则分析</w:t>
      </w:r>
    </w:p>
    <w:p>
      <w:pPr>
        <w:spacing w:before="75" w:after="0"/>
      </w:pPr>
      <w:r>
        <w:rPr/>
        <w:t xml:space="preserve">一、便利性原则</w:t>
      </w:r>
    </w:p>
    <w:p>
      <w:pPr>
        <w:spacing w:before="75" w:after="0"/>
      </w:pPr>
      <w:r>
        <w:rPr/>
        <w:t xml:space="preserve">二、绿色环境原则</w:t>
      </w:r>
    </w:p>
    <w:p>
      <w:pPr>
        <w:spacing w:before="75" w:after="0"/>
      </w:pPr>
      <w:r>
        <w:rPr/>
        <w:t xml:space="preserve">三、网络化覆盖原则</w:t>
      </w:r>
    </w:p>
    <w:p>
      <w:pPr>
        <w:spacing w:before="75" w:after="0"/>
      </w:pPr>
      <w:r>
        <w:rPr/>
        <w:t xml:space="preserve">第四节 宣传方式分析</w:t>
      </w:r>
    </w:p>
    <w:p>
      <w:pPr>
        <w:spacing w:before="75" w:after="0"/>
      </w:pPr>
      <w:r>
        <w:rPr/>
        <w:t xml:space="preserve">一、注重主流媒体宣传</w:t>
      </w:r>
    </w:p>
    <w:p>
      <w:pPr>
        <w:spacing w:before="75" w:after="0"/>
      </w:pPr>
      <w:r>
        <w:rPr/>
        <w:t xml:space="preserve">二、要注重健身文化和影视文化媒体的结合推广</w:t>
      </w:r>
    </w:p>
    <w:p>
      <w:pPr>
        <w:spacing w:before="75" w:after="0"/>
      </w:pPr>
      <w:r>
        <w:rPr/>
        <w:t xml:space="preserve">第五节 关系营销的分析</w:t>
      </w:r>
    </w:p>
    <w:p>
      <w:pPr>
        <w:spacing w:before="75" w:after="0"/>
      </w:pPr>
      <w:r>
        <w:rPr/>
        <w:t xml:space="preserve">一、建立、保持并加强与俱乐部会员的良好关系,在日常的服务中加强关系营销</w:t>
      </w:r>
    </w:p>
    <w:p>
      <w:pPr>
        <w:spacing w:before="75" w:after="0"/>
      </w:pPr>
      <w:r>
        <w:rPr/>
        <w:t xml:space="preserve">二、共同开发健身市场，与关联企业展开关系营销</w:t>
      </w:r>
    </w:p>
    <w:p>
      <w:pPr>
        <w:spacing w:before="75" w:after="0"/>
      </w:pPr>
      <w:r>
        <w:rPr/>
        <w:t xml:space="preserve">三、与政府协调一致,建立政府关系营销</w:t>
      </w:r>
    </w:p>
    <w:p>
      <w:pPr>
        <w:spacing w:before="75" w:after="0"/>
      </w:pPr>
      <w:r>
        <w:rPr>
          <w:b w:val="1"/>
          <w:bCs w:val="1"/>
        </w:rPr>
        <w:t xml:space="preserve">第七章 2021-2026年中国健身器材制造行业数据监测分析</w:t>
      </w:r>
    </w:p>
    <w:p>
      <w:pPr>
        <w:spacing w:before="75" w:after="0"/>
      </w:pPr>
      <w:r>
        <w:rPr/>
        <w:t xml:space="preserve">第一节 2021-2026年中国健身器材行业总体数据分析</w:t>
      </w:r>
    </w:p>
    <w:p>
      <w:pPr>
        <w:spacing w:before="75" w:after="0"/>
      </w:pPr>
      <w:r>
        <w:rPr/>
        <w:t xml:space="preserve">一、2021-2026年中国健身器材行业全部企业数据分析</w:t>
      </w:r>
    </w:p>
    <w:p>
      <w:pPr>
        <w:spacing w:before="75" w:after="0"/>
      </w:pPr>
      <w:r>
        <w:rPr/>
        <w:t xml:space="preserve">二、2021-2026年中国健身器材行业全部企业数据分析</w:t>
      </w:r>
    </w:p>
    <w:p>
      <w:pPr>
        <w:spacing w:before="75" w:after="0"/>
      </w:pPr>
      <w:r>
        <w:rPr/>
        <w:t xml:space="preserve">三、2021-2026年中国健身器材行业全部企业数据分析</w:t>
      </w:r>
    </w:p>
    <w:p>
      <w:pPr>
        <w:spacing w:before="75" w:after="0"/>
      </w:pPr>
      <w:r>
        <w:rPr/>
        <w:t xml:space="preserve">第二节 2021-2026年中国健身器材行业不同规模企业数据分析</w:t>
      </w:r>
    </w:p>
    <w:p>
      <w:pPr>
        <w:spacing w:before="75" w:after="0"/>
      </w:pPr>
      <w:r>
        <w:rPr/>
        <w:t xml:space="preserve">一、2021-2026年中国健身器材行业不同规模企业数据分析</w:t>
      </w:r>
    </w:p>
    <w:p>
      <w:pPr>
        <w:spacing w:before="75" w:after="0"/>
      </w:pPr>
      <w:r>
        <w:rPr/>
        <w:t xml:space="preserve">二、2021-2026年中国健身器材行业不同规模企业数据分析</w:t>
      </w:r>
    </w:p>
    <w:p>
      <w:pPr>
        <w:spacing w:before="75" w:after="0"/>
      </w:pPr>
      <w:r>
        <w:rPr/>
        <w:t xml:space="preserve">三、2021-2026年中国健身器材行业不同规模企业数据分析</w:t>
      </w:r>
    </w:p>
    <w:p>
      <w:pPr>
        <w:spacing w:before="75" w:after="0"/>
      </w:pPr>
      <w:r>
        <w:rPr/>
        <w:t xml:space="preserve">第三节 2021-2026年中国健身器材行业不同所有制企业数据分析</w:t>
      </w:r>
    </w:p>
    <w:p>
      <w:pPr>
        <w:spacing w:before="75" w:after="0"/>
      </w:pPr>
      <w:r>
        <w:rPr/>
        <w:t xml:space="preserve">一、2021-2026年中国健身器材行业不同所有制企业数据分析</w:t>
      </w:r>
    </w:p>
    <w:p>
      <w:pPr>
        <w:spacing w:before="75" w:after="0"/>
      </w:pPr>
      <w:r>
        <w:rPr/>
        <w:t xml:space="preserve">二、2021-2026年中国健身器材行业不同所有制企业数据分析</w:t>
      </w:r>
    </w:p>
    <w:p>
      <w:pPr>
        <w:spacing w:before="75" w:after="0"/>
      </w:pPr>
      <w:r>
        <w:rPr/>
        <w:t xml:space="preserve">三、2021-2026年中国健身器材行业不同所有制企业数据分析</w:t>
      </w:r>
    </w:p>
    <w:p>
      <w:pPr>
        <w:spacing w:before="75" w:after="0"/>
      </w:pPr>
      <w:r>
        <w:rPr>
          <w:b w:val="1"/>
          <w:bCs w:val="1"/>
        </w:rPr>
        <w:t xml:space="preserve">第八章 中国健身房市场竞争格局分析</w:t>
      </w:r>
    </w:p>
    <w:p>
      <w:pPr>
        <w:spacing w:before="75" w:after="0"/>
      </w:pPr>
      <w:r>
        <w:rPr/>
        <w:t xml:space="preserve">第一节 2021-2026年中国健身房市场竞争现状分析</w:t>
      </w:r>
    </w:p>
    <w:p>
      <w:pPr>
        <w:spacing w:before="75" w:after="0"/>
      </w:pPr>
      <w:r>
        <w:rPr/>
        <w:t xml:space="preserve">一、品牌竞争分析</w:t>
      </w:r>
    </w:p>
    <w:p>
      <w:pPr>
        <w:spacing w:before="75" w:after="0"/>
      </w:pPr>
      <w:r>
        <w:rPr/>
        <w:t xml:space="preserve">二、经营特色竞争分析</w:t>
      </w:r>
    </w:p>
    <w:p>
      <w:pPr>
        <w:spacing w:before="75" w:after="0"/>
      </w:pPr>
      <w:r>
        <w:rPr/>
        <w:t xml:space="preserve">三、服务竞争分析</w:t>
      </w:r>
    </w:p>
    <w:p>
      <w:pPr>
        <w:spacing w:before="75" w:after="0"/>
      </w:pPr>
      <w:r>
        <w:rPr/>
        <w:t xml:space="preserve">第二节 2021-2026年中国健身房产业重点省市竞争分析</w:t>
      </w:r>
    </w:p>
    <w:p>
      <w:pPr>
        <w:spacing w:before="75" w:after="0"/>
      </w:pPr>
      <w:r>
        <w:rPr/>
        <w:t xml:space="preserve">一、北京</w:t>
      </w:r>
    </w:p>
    <w:p>
      <w:pPr>
        <w:spacing w:before="75" w:after="0"/>
      </w:pPr>
      <w:r>
        <w:rPr/>
        <w:t xml:space="preserve">二、上海</w:t>
      </w:r>
    </w:p>
    <w:p>
      <w:pPr>
        <w:spacing w:before="75" w:after="0"/>
      </w:pPr>
      <w:r>
        <w:rPr/>
        <w:t xml:space="preserve">三、深圳</w:t>
      </w:r>
    </w:p>
    <w:p>
      <w:pPr>
        <w:spacing w:before="75" w:after="0"/>
      </w:pPr>
      <w:r>
        <w:rPr/>
        <w:t xml:space="preserve">第三节 2021-2026年中国健身房提升竞争力策略分析</w:t>
      </w:r>
    </w:p>
    <w:p>
      <w:pPr>
        <w:spacing w:before="75" w:after="0"/>
      </w:pPr>
      <w:r>
        <w:rPr>
          <w:b w:val="1"/>
          <w:bCs w:val="1"/>
        </w:rPr>
        <w:t xml:space="preserve">第九章 中国健身房重点企业分析</w:t>
      </w:r>
    </w:p>
    <w:p>
      <w:pPr>
        <w:spacing w:before="75" w:after="0"/>
      </w:pPr>
      <w:r>
        <w:rPr/>
        <w:t xml:space="preserve">第一节 中体产业集团股份有限公司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青岛英派斯(集团)有限公司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北京市塑美健身房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金牛区香枫健身房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杭州市拱墅区活力健身房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上海南湾健身房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重庆市渝中区天骄健身房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爱民健身房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宁波海曙凯旋健身房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成都金捷诺休闲游艺设备有限公司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中国健身器材市场运行形势发展分析</w:t>
      </w:r>
    </w:p>
    <w:p>
      <w:pPr>
        <w:spacing w:before="75" w:after="0"/>
      </w:pPr>
      <w:r>
        <w:rPr/>
        <w:t xml:space="preserve">第一节 2021-2026年国外健身器材发展概述</w:t>
      </w:r>
    </w:p>
    <w:p>
      <w:pPr>
        <w:spacing w:before="75" w:after="0"/>
      </w:pPr>
      <w:r>
        <w:rPr/>
        <w:t xml:space="preserve">一、国际健身器材需求增加</w:t>
      </w:r>
    </w:p>
    <w:p>
      <w:pPr>
        <w:spacing w:before="75" w:after="0"/>
      </w:pPr>
      <w:r>
        <w:rPr/>
        <w:t xml:space="preserve">二、美国健身器材市场回顾</w:t>
      </w:r>
    </w:p>
    <w:p>
      <w:pPr>
        <w:spacing w:before="75" w:after="0"/>
      </w:pPr>
      <w:r>
        <w:rPr/>
        <w:t xml:space="preserve">三、德国健身器材市场概况</w:t>
      </w:r>
    </w:p>
    <w:p>
      <w:pPr>
        <w:spacing w:before="75" w:after="0"/>
      </w:pPr>
      <w:r>
        <w:rPr/>
        <w:t xml:space="preserve">四、国际健身器材品牌介绍</w:t>
      </w:r>
    </w:p>
    <w:p>
      <w:pPr>
        <w:spacing w:before="75" w:after="0"/>
      </w:pPr>
      <w:r>
        <w:rPr/>
        <w:t xml:space="preserve">第二节 中国健身器材运行态势分析</w:t>
      </w:r>
    </w:p>
    <w:p>
      <w:pPr>
        <w:spacing w:before="75" w:after="0"/>
      </w:pPr>
      <w:r>
        <w:rPr/>
        <w:t xml:space="preserve">一、中国健身器材市场特点及结构</w:t>
      </w:r>
    </w:p>
    <w:p>
      <w:pPr>
        <w:spacing w:before="75" w:after="0"/>
      </w:pPr>
      <w:r>
        <w:rPr/>
        <w:t xml:space="preserve">二、中国健身器材市场销售概况</w:t>
      </w:r>
    </w:p>
    <w:p>
      <w:pPr>
        <w:spacing w:before="75" w:after="0"/>
      </w:pPr>
      <w:r>
        <w:rPr/>
        <w:t xml:space="preserve">三、健身器材成为新的消费热点</w:t>
      </w:r>
    </w:p>
    <w:p>
      <w:pPr>
        <w:spacing w:before="75" w:after="0"/>
      </w:pPr>
      <w:r>
        <w:rPr/>
        <w:t xml:space="preserve">四、厦门成为中国最大健身器材出口基地</w:t>
      </w:r>
    </w:p>
    <w:p>
      <w:pPr>
        <w:spacing w:before="75" w:after="0"/>
      </w:pPr>
      <w:r>
        <w:rPr/>
        <w:t xml:space="preserve">五、训练健身器材制造业主要指标分析</w:t>
      </w:r>
    </w:p>
    <w:p>
      <w:pPr>
        <w:spacing w:before="75" w:after="0"/>
      </w:pPr>
      <w:r>
        <w:rPr/>
        <w:t xml:space="preserve">第三节 2021-2026年中国健身器材行业存在的问题分析</w:t>
      </w:r>
    </w:p>
    <w:p>
      <w:pPr>
        <w:spacing w:before="75" w:after="0"/>
      </w:pPr>
      <w:r>
        <w:rPr>
          <w:b w:val="1"/>
          <w:bCs w:val="1"/>
        </w:rPr>
        <w:t xml:space="preserve">第十一章 2026-2031年中国健身房市场发展趋势预测分析</w:t>
      </w:r>
    </w:p>
    <w:p>
      <w:pPr>
        <w:spacing w:before="75" w:after="0"/>
      </w:pPr>
      <w:r>
        <w:rPr/>
        <w:t xml:space="preserve">第一节 2026-2031年中国健身房行业发展趋势分析</w:t>
      </w:r>
    </w:p>
    <w:p>
      <w:pPr>
        <w:spacing w:before="75" w:after="0"/>
      </w:pPr>
      <w:r>
        <w:rPr/>
        <w:t xml:space="preserve">一、产业规模预测分析</w:t>
      </w:r>
    </w:p>
    <w:p>
      <w:pPr>
        <w:spacing w:before="75" w:after="0"/>
      </w:pPr>
      <w:r>
        <w:rPr/>
        <w:t xml:space="preserve">二、产业集中度预测分析</w:t>
      </w:r>
    </w:p>
    <w:p>
      <w:pPr>
        <w:spacing w:before="75" w:after="0"/>
      </w:pPr>
      <w:r>
        <w:rPr/>
        <w:t xml:space="preserve">三、产业服务趋势分析</w:t>
      </w:r>
    </w:p>
    <w:p>
      <w:pPr>
        <w:spacing w:before="75" w:after="0"/>
      </w:pPr>
      <w:r>
        <w:rPr/>
        <w:t xml:space="preserve">第二节 2026-2031年中国健身房市场发展预测分析</w:t>
      </w:r>
    </w:p>
    <w:p>
      <w:pPr>
        <w:spacing w:before="75" w:after="0"/>
      </w:pPr>
      <w:r>
        <w:rPr/>
        <w:t xml:space="preserve">一、训练健身器材制造业预测分析</w:t>
      </w:r>
    </w:p>
    <w:p>
      <w:pPr>
        <w:spacing w:before="75" w:after="0"/>
      </w:pPr>
      <w:r>
        <w:rPr/>
        <w:t xml:space="preserve">二、健身器材需求预测分析</w:t>
      </w:r>
    </w:p>
    <w:p>
      <w:pPr>
        <w:spacing w:before="75" w:after="0"/>
      </w:pPr>
      <w:r>
        <w:rPr/>
        <w:t xml:space="preserve">第三节 2026-2031年中国健身房行业盈利预测分析</w:t>
      </w:r>
    </w:p>
    <w:p>
      <w:pPr>
        <w:spacing w:before="75" w:after="0"/>
      </w:pPr>
      <w:r>
        <w:rPr>
          <w:b w:val="1"/>
          <w:bCs w:val="1"/>
        </w:rPr>
        <w:t xml:space="preserve">第十二章 2026-2031年中国健身房行业投资机会与风险分析</w:t>
      </w:r>
    </w:p>
    <w:p>
      <w:pPr>
        <w:spacing w:before="75" w:after="0"/>
      </w:pPr>
      <w:r>
        <w:rPr/>
        <w:t xml:space="preserve">第一节 2026-2031年中国健身房行业投资环境分析</w:t>
      </w:r>
    </w:p>
    <w:p>
      <w:pPr>
        <w:spacing w:before="75" w:after="0"/>
      </w:pPr>
      <w:r>
        <w:rPr/>
        <w:t xml:space="preserve">第二节 2026-2031年中国健身房行业投资机会分析</w:t>
      </w:r>
    </w:p>
    <w:p>
      <w:pPr>
        <w:spacing w:before="75" w:after="0"/>
      </w:pPr>
      <w:r>
        <w:rPr/>
        <w:t xml:space="preserve">一、健身房投资潜力分析</w:t>
      </w:r>
    </w:p>
    <w:p>
      <w:pPr>
        <w:spacing w:before="75" w:after="0"/>
      </w:pPr>
      <w:r>
        <w:rPr/>
        <w:t xml:space="preserve">二、健身房吸引力分析</w:t>
      </w:r>
    </w:p>
    <w:p>
      <w:pPr>
        <w:spacing w:before="75" w:after="0"/>
      </w:pPr>
      <w:r>
        <w:rPr/>
        <w:t xml:space="preserve">第三节 2026-2031年中国健身房行业投资风险分析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三、其它风险分析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图表：中体产业集团股份有限公司主要经济指标走势图</w:t>
      </w:r>
    </w:p>
    <w:p>
      <w:pPr>
        <w:spacing w:before="75" w:after="0"/>
      </w:pPr>
      <w:r>
        <w:rPr/>
        <w:t xml:space="preserve">图表：中体产业集团股份有限公司经营收入走势图</w:t>
      </w:r>
    </w:p>
    <w:p>
      <w:pPr>
        <w:spacing w:before="75" w:after="0"/>
      </w:pPr>
      <w:r>
        <w:rPr/>
        <w:t xml:space="preserve">图表：中体产业集团股份有限公司盈利指标走势图</w:t>
      </w:r>
    </w:p>
    <w:p>
      <w:pPr>
        <w:spacing w:before="75" w:after="0"/>
      </w:pPr>
      <w:r>
        <w:rPr/>
        <w:t xml:space="preserve">图表：中体产业集团股份有限公司负债情况图</w:t>
      </w:r>
    </w:p>
    <w:p>
      <w:pPr>
        <w:spacing w:before="75" w:after="0"/>
      </w:pPr>
      <w:r>
        <w:rPr/>
        <w:t xml:space="preserve">图表：中体产业集团股份有限公司负债指标走势图</w:t>
      </w:r>
    </w:p>
    <w:p>
      <w:pPr>
        <w:spacing w:before="75" w:after="0"/>
      </w:pPr>
      <w:r>
        <w:rPr/>
        <w:t xml:space="preserve">图表：中体产业集团股份有限公司运营能力指标走势图</w:t>
      </w:r>
    </w:p>
    <w:p>
      <w:pPr>
        <w:spacing w:before="75" w:after="0"/>
      </w:pPr>
      <w:r>
        <w:rPr/>
        <w:t xml:space="preserve">图表：中体产业集团股份有限公司成长能力指标走势图</w:t>
      </w:r>
    </w:p>
    <w:p>
      <w:pPr>
        <w:spacing w:before="75" w:after="0"/>
      </w:pPr>
      <w:r>
        <w:rPr/>
        <w:t xml:space="preserve">图表：青岛英派斯(集团)有限公司主要经济指标走势图</w:t>
      </w:r>
    </w:p>
    <w:p>
      <w:pPr>
        <w:spacing w:before="75" w:after="0"/>
      </w:pPr>
      <w:r>
        <w:rPr/>
        <w:t xml:space="preserve">图表：青岛英派斯(集团)有限公司经营收入走势图</w:t>
      </w:r>
    </w:p>
    <w:p>
      <w:pPr>
        <w:spacing w:before="75" w:after="0"/>
      </w:pPr>
      <w:r>
        <w:rPr/>
        <w:t xml:space="preserve">图表：青岛英派斯(集团)有限公司盈利指标走势图</w:t>
      </w:r>
    </w:p>
    <w:p>
      <w:pPr>
        <w:spacing w:before="75" w:after="0"/>
      </w:pPr>
      <w:r>
        <w:rPr/>
        <w:t xml:space="preserve">图表：青岛英派斯(集团)有限公司负债情况图</w:t>
      </w:r>
    </w:p>
    <w:p>
      <w:pPr>
        <w:spacing w:before="75" w:after="0"/>
      </w:pPr>
      <w:r>
        <w:rPr/>
        <w:t xml:space="preserve">图表：青岛英派斯(集团)有限公司负债指标走势图</w:t>
      </w:r>
    </w:p>
    <w:p>
      <w:pPr>
        <w:spacing w:before="75" w:after="0"/>
      </w:pPr>
      <w:r>
        <w:rPr/>
        <w:t xml:space="preserve">图表：青岛英派斯(集团)有限公司运营能力指标走势图</w:t>
      </w:r>
    </w:p>
    <w:p>
      <w:pPr>
        <w:spacing w:before="75" w:after="0"/>
      </w:pPr>
      <w:r>
        <w:rPr/>
        <w:t xml:space="preserve">图表：青岛英派斯(集团)有限公司成长能力指标走势图</w:t>
      </w:r>
    </w:p>
    <w:p>
      <w:pPr>
        <w:spacing w:before="75" w:after="0"/>
      </w:pPr>
      <w:r>
        <w:rPr/>
        <w:t xml:space="preserve">图表：中体倍力健身俱乐部课程表(一)</w:t>
      </w:r>
    </w:p>
    <w:p>
      <w:pPr>
        <w:spacing w:before="75" w:after="0"/>
      </w:pPr>
      <w:r>
        <w:rPr/>
        <w:t xml:space="preserve">图表：中体倍力健身俱乐部课程表(二)</w:t>
      </w:r>
    </w:p>
    <w:p>
      <w:pPr>
        <w:spacing w:before="75" w:after="0"/>
      </w:pPr>
      <w:r>
        <w:rPr/>
        <w:t xml:space="preserve">图表：中体倍力健身俱乐部课程表(三)</w:t>
      </w:r>
    </w:p>
    <w:p>
      <w:pPr>
        <w:spacing w:before="75" w:after="0"/>
      </w:pPr>
      <w:r>
        <w:rPr/>
        <w:t xml:space="preserve">图表：中体倍力健身俱乐部课程表(四)</w:t>
      </w:r>
    </w:p>
    <w:p>
      <w:pPr>
        <w:spacing w:before="75" w:after="0"/>
      </w:pPr>
      <w:r>
        <w:rPr/>
        <w:t xml:space="preserve">图表：中体倍力健身俱乐部课程表(五)</w:t>
      </w:r>
    </w:p>
    <w:p>
      <w:pPr>
        <w:spacing w:before="75" w:after="0"/>
      </w:pPr>
      <w:r>
        <w:rPr/>
        <w:t xml:space="preserve">图表：英派斯一星级教练统计表</w:t>
      </w:r>
    </w:p>
    <w:p>
      <w:pPr>
        <w:spacing w:before="75" w:after="0"/>
      </w:pPr>
      <w:r>
        <w:rPr/>
        <w:t xml:space="preserve">图表：英派斯二星级教练统计表</w:t>
      </w:r>
    </w:p>
    <w:p>
      <w:pPr>
        <w:spacing w:before="75" w:after="0"/>
      </w:pPr>
      <w:r>
        <w:rPr/>
        <w:t xml:space="preserve">图表：英派斯三星级教练统计表</w:t>
      </w:r>
    </w:p>
    <w:p>
      <w:pPr>
        <w:spacing w:before="75" w:after="0"/>
      </w:pPr>
      <w:r>
        <w:rPr/>
        <w:t xml:space="preserve">图表：英派斯四星级教练统计表</w:t>
      </w:r>
    </w:p>
    <w:p>
      <w:pPr>
        <w:spacing w:before="75" w:after="0"/>
      </w:pPr>
      <w:r>
        <w:rPr/>
        <w:t xml:space="preserve">图表：英派斯健身一星级私人健身教练统计表</w:t>
      </w:r>
    </w:p>
    <w:p>
      <w:pPr>
        <w:spacing w:before="75" w:after="0"/>
      </w:pPr>
      <w:r>
        <w:rPr/>
        <w:t xml:space="preserve">图表：英派斯健身二星级私人健身教练统计表</w:t>
      </w:r>
    </w:p>
    <w:p>
      <w:pPr>
        <w:spacing w:before="75" w:after="0"/>
      </w:pPr>
      <w:r>
        <w:rPr/>
        <w:t xml:space="preserve">图表：英派斯健身三星级私人健身教练统计表</w:t>
      </w:r>
    </w:p>
    <w:p>
      <w:pPr>
        <w:spacing w:before="75" w:after="0"/>
      </w:pPr>
      <w:r>
        <w:rPr/>
        <w:t xml:space="preserve">图表：英派斯健身四星级私人健身教练统计表</w:t>
      </w:r>
    </w:p>
    <w:p>
      <w:pPr>
        <w:spacing w:before="75" w:after="0"/>
      </w:pPr>
      <w:r>
        <w:rPr/>
        <w:t xml:space="preserve">图表：英派斯健身俱乐部分布图</w:t>
      </w:r>
    </w:p>
    <w:p>
      <w:pPr>
        <w:spacing w:before="75" w:after="0"/>
      </w:pPr>
      <w:r>
        <w:rPr/>
        <w:t xml:space="preserve">图表：青岛英派斯(集团)有限公司销售收入情况</w:t>
      </w:r>
    </w:p>
    <w:p>
      <w:pPr>
        <w:spacing w:before="75" w:after="0"/>
      </w:pPr>
      <w:r>
        <w:rPr/>
        <w:t xml:space="preserve">图表：青岛英派斯(集团)有限公司盈利指标情况</w:t>
      </w:r>
    </w:p>
    <w:p>
      <w:pPr>
        <w:spacing w:before="75" w:after="0"/>
      </w:pPr>
      <w:r>
        <w:rPr/>
        <w:t xml:space="preserve">图表：青岛英派斯(集团)有限公司盈利能力情况</w:t>
      </w:r>
    </w:p>
    <w:p>
      <w:pPr>
        <w:spacing w:before="75" w:after="0"/>
      </w:pPr>
      <w:r>
        <w:rPr/>
        <w:t xml:space="preserve">图表：青岛英派斯(集团)有限公司资产运行指标状况</w:t>
      </w:r>
    </w:p>
    <w:p>
      <w:pPr>
        <w:spacing w:before="75" w:after="0"/>
      </w:pPr>
      <w:r>
        <w:rPr/>
        <w:t xml:space="preserve">图表：青岛英派斯(集团)有限公司资产负债能力指标分析</w:t>
      </w:r>
    </w:p>
    <w:p>
      <w:pPr>
        <w:spacing w:before="75" w:after="0"/>
      </w:pPr>
      <w:r>
        <w:rPr/>
        <w:t xml:space="preserve">图表：青岛英派斯(集团)有限公司成本费用构成情况</w:t>
      </w:r>
    </w:p>
    <w:p>
      <w:pPr>
        <w:spacing w:before="75" w:after="0"/>
      </w:pPr>
      <w:r>
        <w:rPr/>
        <w:t xml:space="preserve">图表：2026-2031年中国健身器材需求预测分析</w:t>
      </w:r>
    </w:p>
    <w:p>
      <w:pPr>
        <w:spacing w:before="75" w:after="0"/>
      </w:pPr>
      <w:r>
        <w:rPr/>
        <w:t xml:space="preserve">图表：2026-2031年中国健身房行业盈利预测分析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2026-2031年中国健身房行业现状与发展趋势及前景预测报告</dc:title>
  <dc:description>2026-2031年中国健身房行业现状与发展趋势及前景预测报告</dc:description>
  <dc:subject>2026-2031年中国健身房行业现状与发展趋势及前景预测报告</dc:subject>
  <cp:keywords>研究报告</cp:keywords>
  <cp:category>研究报告</cp:category>
  <cp:lastModifiedBy>北京中道泰和信息咨询有限公司</cp:lastModifiedBy>
  <dcterms:created xsi:type="dcterms:W3CDTF">2026-03-28T22:13:36+08:00</dcterms:created>
  <dcterms:modified xsi:type="dcterms:W3CDTF">2026-03-28T22:13:36+08:00</dcterms:modified>
</cp:coreProperties>
</file>

<file path=docProps/custom.xml><?xml version="1.0" encoding="utf-8"?>
<Properties xmlns="http://schemas.openxmlformats.org/officeDocument/2006/custom-properties" xmlns:vt="http://schemas.openxmlformats.org/officeDocument/2006/docPropsVTypes"/>
</file>