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2024-2029年全球卫星遥感行业市场现状分析及投资前景预测报告</w:t>
      </w:r>
    </w:p>
    <w:p>
      <w:pPr>
        <w:spacing w:after="150"/>
      </w:pPr>
      <w:r>
        <w:rPr>
          <w:b w:val="1"/>
          <w:bCs w:val="1"/>
        </w:rPr>
        <w:t xml:space="preserve">报告简介</w:t>
      </w:r>
    </w:p>
    <w:p>
      <w:pPr>
        <w:spacing w:after="150"/>
      </w:pPr>
      <w:r>
        <w:rPr/>
        <w:t xml:space="preserve">卫星行业是全球的顶尖技术行业，卫星遥感技术体现了国家科技和综合实力的水平，卫星遥感技术依托于卫星技术的发射和运用，目前主要集中在美国、欧洲、中国、日本、俄罗斯等经济发展大国，新兴经济体国家也在不断加强这方面的发展</w:t>
      </w:r>
    </w:p>
    <w:p>
      <w:pPr>
        <w:spacing w:after="150"/>
      </w:pPr>
      <w:r>
        <w:rPr/>
        <w:t xml:space="preserve">对地观测业务收入的持续增长来自于已创立的卫星遥感公司，以及新兴公司提供的运行服务收入。新兴商业遥感公司持续筹集资金、研发卫星和部署轨道资产，对卫星图像情报产品的投资增长，使得新的竞争者和新的合作关系出现，未来遥感业务收入有望出现大幅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卫星遥感市场进行了分析研究。报告在总结中国卫星遥感行业发展历程的基础上，结合新时期的各方面因素，对中国卫星遥感行业的发展趋势给予了细致和审慎的预测论证。报告资料详实，图表丰富，既有深入的分析，又有直观的比较，为卫星遥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全球卫星遥感行业发展现状分析 1</w:t>
      </w:r>
    </w:p>
    <w:p>
      <w:pPr>
        <w:spacing w:after="150"/>
      </w:pPr>
      <w:r>
        <w:rPr/>
        <w:t xml:space="preserve">第一节 全球卫星遥感行业发展综述 1</w:t>
      </w:r>
    </w:p>
    <w:p>
      <w:pPr>
        <w:spacing w:after="150"/>
      </w:pPr>
      <w:r>
        <w:rPr/>
        <w:t xml:space="preserve">一、行业发展概况 1</w:t>
      </w:r>
    </w:p>
    <w:p>
      <w:pPr>
        <w:spacing w:after="150"/>
      </w:pPr>
      <w:r>
        <w:rPr/>
        <w:t xml:space="preserve">二、市场销售状况 3</w:t>
      </w:r>
    </w:p>
    <w:p>
      <w:pPr>
        <w:spacing w:after="150"/>
      </w:pPr>
      <w:r>
        <w:rPr/>
        <w:t xml:space="preserve">三、行业集中度状况 4</w:t>
      </w:r>
    </w:p>
    <w:p>
      <w:pPr>
        <w:spacing w:after="150"/>
      </w:pPr>
      <w:r>
        <w:rPr/>
        <w:t xml:space="preserve">四、行业企业格局分析 6</w:t>
      </w:r>
    </w:p>
    <w:p>
      <w:pPr>
        <w:spacing w:after="150"/>
      </w:pPr>
      <w:r>
        <w:rPr/>
        <w:t xml:space="preserve">第二节 欧洲卫星遥感行业发展分析 9</w:t>
      </w:r>
    </w:p>
    <w:p>
      <w:pPr>
        <w:spacing w:after="150"/>
      </w:pPr>
      <w:r>
        <w:rPr/>
        <w:t xml:space="preserve">一、行业发展概况 9</w:t>
      </w:r>
    </w:p>
    <w:p>
      <w:pPr>
        <w:spacing w:after="150"/>
      </w:pPr>
      <w:r>
        <w:rPr/>
        <w:t xml:space="preserve">二、主要国家的发展状况 11</w:t>
      </w:r>
    </w:p>
    <w:p>
      <w:pPr>
        <w:spacing w:after="150"/>
      </w:pPr>
      <w:r>
        <w:rPr/>
        <w:t xml:space="preserve">第三节 北美卫星遥感行业发展分析 12</w:t>
      </w:r>
    </w:p>
    <w:p>
      <w:pPr>
        <w:spacing w:after="150"/>
      </w:pPr>
      <w:r>
        <w:rPr/>
        <w:t xml:space="preserve">一、行业发展现状 12</w:t>
      </w:r>
    </w:p>
    <w:p>
      <w:pPr>
        <w:spacing w:after="150"/>
      </w:pPr>
      <w:r>
        <w:rPr/>
        <w:t xml:space="preserve">二、对外贸易状况 15</w:t>
      </w:r>
    </w:p>
    <w:p>
      <w:pPr>
        <w:spacing w:after="150"/>
      </w:pPr>
      <w:r>
        <w:rPr/>
        <w:t xml:space="preserve">第四节 日本卫星遥感行业发展分析 16</w:t>
      </w:r>
    </w:p>
    <w:p>
      <w:pPr>
        <w:spacing w:after="150"/>
      </w:pPr>
      <w:r>
        <w:rPr/>
        <w:t xml:space="preserve">一、行业发展概况 16</w:t>
      </w:r>
    </w:p>
    <w:p>
      <w:pPr>
        <w:spacing w:after="150"/>
      </w:pPr>
      <w:r>
        <w:rPr/>
        <w:t xml:space="preserve">二、市场销售规模 19</w:t>
      </w:r>
    </w:p>
    <w:p>
      <w:pPr>
        <w:spacing w:after="150"/>
      </w:pPr>
      <w:r>
        <w:rPr/>
        <w:t xml:space="preserve">,第五节 其他国家卫星遥感行业发展分析 19</w:t>
      </w:r>
    </w:p>
    <w:p>
      <w:pPr>
        <w:spacing w:after="150"/>
      </w:pPr>
      <w:r>
        <w:rPr>
          <w:b w:val="1"/>
          <w:bCs w:val="1"/>
        </w:rPr>
        <w:t xml:space="preserve">第二章 中国卫星遥感行业发展环境分析 22</w:t>
      </w:r>
    </w:p>
    <w:p>
      <w:pPr>
        <w:spacing w:after="150"/>
      </w:pPr>
      <w:r>
        <w:rPr/>
        <w:t xml:space="preserve">第一节 经济环境及其影响 22</w:t>
      </w:r>
    </w:p>
    <w:p>
      <w:pPr>
        <w:spacing w:after="150"/>
      </w:pPr>
      <w:r>
        <w:rPr/>
        <w:t xml:space="preserve">一、国际经济形势对行业的影响 22</w:t>
      </w:r>
    </w:p>
    <w:p>
      <w:pPr>
        <w:spacing w:after="150"/>
      </w:pPr>
      <w:r>
        <w:rPr/>
        <w:t xml:space="preserve">二、国际经济运行现状 23</w:t>
      </w:r>
    </w:p>
    <w:p>
      <w:pPr>
        <w:spacing w:after="150"/>
      </w:pPr>
      <w:r>
        <w:rPr/>
        <w:t xml:space="preserve">三、国际经济趋势判断 26</w:t>
      </w:r>
    </w:p>
    <w:p>
      <w:pPr>
        <w:spacing w:after="150"/>
      </w:pPr>
      <w:r>
        <w:rPr/>
        <w:t xml:space="preserve">四、对行业的影响分析 27</w:t>
      </w:r>
    </w:p>
    <w:p>
      <w:pPr>
        <w:spacing w:after="150"/>
      </w:pPr>
      <w:r>
        <w:rPr/>
        <w:t xml:space="preserve">第二节 、国内经济环境对行业的影响 27</w:t>
      </w:r>
    </w:p>
    <w:p>
      <w:pPr>
        <w:spacing w:after="150"/>
      </w:pPr>
      <w:r>
        <w:rPr/>
        <w:t xml:space="preserve">一、国内经济运行现状 27</w:t>
      </w:r>
    </w:p>
    <w:p>
      <w:pPr>
        <w:spacing w:after="150"/>
      </w:pPr>
      <w:r>
        <w:rPr/>
        <w:t xml:space="preserve">二、国内经济趋势判断 31</w:t>
      </w:r>
    </w:p>
    <w:p>
      <w:pPr>
        <w:spacing w:after="150"/>
      </w:pPr>
      <w:r>
        <w:rPr/>
        <w:t xml:space="preserve">三、对行业的影响分析 32</w:t>
      </w:r>
    </w:p>
    <w:p>
      <w:pPr>
        <w:spacing w:after="150"/>
      </w:pPr>
      <w:r>
        <w:rPr/>
        <w:t xml:space="preserve">第三节 产业政策对行业的影响 33</w:t>
      </w:r>
    </w:p>
    <w:p>
      <w:pPr>
        <w:spacing w:after="150"/>
      </w:pPr>
      <w:r>
        <w:rPr/>
        <w:t xml:space="preserve">一、行业相关政策汇总 33</w:t>
      </w:r>
    </w:p>
    <w:p>
      <w:pPr>
        <w:spacing w:after="150"/>
      </w:pPr>
      <w:r>
        <w:rPr/>
        <w:t xml:space="preserve">二、行业重点政策和重大事件分析 35</w:t>
      </w:r>
    </w:p>
    <w:p>
      <w:pPr>
        <w:spacing w:after="150"/>
      </w:pPr>
      <w:r>
        <w:rPr/>
        <w:t xml:space="preserve">三、政策未来发展趋势 38</w:t>
      </w:r>
    </w:p>
    <w:p>
      <w:pPr>
        <w:spacing w:after="150"/>
      </w:pPr>
      <w:r>
        <w:rPr/>
        <w:t xml:space="preserve">第四节 行业技术环境分析 39</w:t>
      </w:r>
    </w:p>
    <w:p>
      <w:pPr>
        <w:spacing w:after="150"/>
      </w:pPr>
      <w:r>
        <w:rPr/>
        <w:t xml:space="preserve">一、国内技术水平 39</w:t>
      </w:r>
    </w:p>
    <w:p>
      <w:pPr>
        <w:spacing w:after="150"/>
      </w:pPr>
      <w:r>
        <w:rPr/>
        <w:t xml:space="preserve">二、最新技术动态 41</w:t>
      </w:r>
    </w:p>
    <w:p>
      <w:pPr>
        <w:spacing w:after="150"/>
      </w:pPr>
      <w:r>
        <w:rPr/>
        <w:t xml:space="preserve">三、技术发展方向 42</w:t>
      </w:r>
    </w:p>
    <w:p>
      <w:pPr>
        <w:spacing w:after="150"/>
      </w:pPr>
      <w:r>
        <w:rPr>
          <w:b w:val="1"/>
          <w:bCs w:val="1"/>
        </w:rPr>
        <w:t xml:space="preserve">第三章 卫星遥感行业产业链分析 46</w:t>
      </w:r>
    </w:p>
    <w:p>
      <w:pPr>
        <w:spacing w:after="150"/>
      </w:pPr>
      <w:r>
        <w:rPr/>
        <w:t xml:space="preserve">第一节 产业链介绍 46</w:t>
      </w:r>
    </w:p>
    <w:p>
      <w:pPr>
        <w:spacing w:after="150"/>
      </w:pPr>
      <w:r>
        <w:rPr/>
        <w:t xml:space="preserve">一、卫星遥感行业产业链简介 46</w:t>
      </w:r>
    </w:p>
    <w:p>
      <w:pPr>
        <w:spacing w:after="150"/>
      </w:pPr>
      <w:r>
        <w:rPr/>
        <w:t xml:space="preserve">二、卫星遥感行业产业链特征分析 49</w:t>
      </w:r>
    </w:p>
    <w:p>
      <w:pPr>
        <w:spacing w:after="150"/>
      </w:pPr>
      <w:r>
        <w:rPr/>
        <w:t xml:space="preserve">第二节 上游产业现状分析及其对卫星遥感行业的影响 57</w:t>
      </w:r>
    </w:p>
    <w:p>
      <w:pPr>
        <w:spacing w:after="150"/>
      </w:pPr>
      <w:r>
        <w:rPr/>
        <w:t xml:space="preserve">第三节 下游产业分析及其对卫星遥感行业的影响 62</w:t>
      </w:r>
    </w:p>
    <w:p>
      <w:pPr>
        <w:spacing w:after="150"/>
      </w:pPr>
      <w:r>
        <w:rPr>
          <w:b w:val="1"/>
          <w:bCs w:val="1"/>
        </w:rPr>
        <w:t xml:space="preserve">第二部分 行业深度分析</w:t>
      </w:r>
    </w:p>
    <w:p>
      <w:pPr>
        <w:spacing w:after="150"/>
      </w:pPr>
      <w:r>
        <w:rPr>
          <w:b w:val="1"/>
          <w:bCs w:val="1"/>
        </w:rPr>
        <w:t xml:space="preserve">第四章 中国卫星遥感行业发展现状分析 68</w:t>
      </w:r>
    </w:p>
    <w:p>
      <w:pPr>
        <w:spacing w:after="150"/>
      </w:pPr>
      <w:r>
        <w:rPr/>
        <w:t xml:space="preserve">第一节 中国卫星遥感行业发展概况 68</w:t>
      </w:r>
    </w:p>
    <w:p>
      <w:pPr>
        <w:spacing w:after="150"/>
      </w:pPr>
      <w:r>
        <w:rPr/>
        <w:t xml:space="preserve">一、行业发展成就 68</w:t>
      </w:r>
    </w:p>
    <w:p>
      <w:pPr>
        <w:spacing w:after="150"/>
      </w:pPr>
      <w:r>
        <w:rPr/>
        <w:t xml:space="preserve">二、行业发展特征 69</w:t>
      </w:r>
    </w:p>
    <w:p>
      <w:pPr>
        <w:spacing w:after="150"/>
      </w:pPr>
      <w:r>
        <w:rPr/>
        <w:t xml:space="preserve">三、行业发展现状 70</w:t>
      </w:r>
    </w:p>
    <w:p>
      <w:pPr>
        <w:spacing w:after="150"/>
      </w:pPr>
      <w:r>
        <w:rPr/>
        <w:t xml:space="preserve">四、行业销售规模 71</w:t>
      </w:r>
    </w:p>
    <w:p>
      <w:pPr>
        <w:spacing w:after="150"/>
      </w:pPr>
      <w:r>
        <w:rPr/>
        <w:t xml:space="preserve">五、行业海外市场拓展状况 71</w:t>
      </w:r>
    </w:p>
    <w:p>
      <w:pPr>
        <w:spacing w:after="150"/>
      </w:pPr>
      <w:r>
        <w:rPr/>
        <w:t xml:space="preserve">第二节 中国卫星遥感市场需求分析 72</w:t>
      </w:r>
    </w:p>
    <w:p>
      <w:pPr>
        <w:spacing w:after="150"/>
      </w:pPr>
      <w:r>
        <w:rPr/>
        <w:t xml:space="preserve">一、市场整体需求概况 72</w:t>
      </w:r>
    </w:p>
    <w:p>
      <w:pPr>
        <w:spacing w:after="150"/>
      </w:pPr>
      <w:r>
        <w:rPr/>
        <w:t xml:space="preserve">二、市场需求形势分析 73</w:t>
      </w:r>
    </w:p>
    <w:p>
      <w:pPr>
        <w:spacing w:after="150"/>
      </w:pPr>
      <w:r>
        <w:rPr/>
        <w:t xml:space="preserve">三、市场需求趋势 74</w:t>
      </w:r>
    </w:p>
    <w:p>
      <w:pPr>
        <w:spacing w:after="150"/>
      </w:pPr>
      <w:r>
        <w:rPr/>
        <w:t xml:space="preserve">第三节 卫星遥感市场发展分析 77</w:t>
      </w:r>
    </w:p>
    <w:p>
      <w:pPr>
        <w:spacing w:after="150"/>
      </w:pPr>
      <w:r>
        <w:rPr/>
        <w:t xml:space="preserve">一、市场发展的政策环境 77</w:t>
      </w:r>
    </w:p>
    <w:p>
      <w:pPr>
        <w:spacing w:after="150"/>
      </w:pPr>
      <w:r>
        <w:rPr/>
        <w:t xml:space="preserve">二、市场发展规模分析 79</w:t>
      </w:r>
    </w:p>
    <w:p>
      <w:pPr>
        <w:spacing w:after="150"/>
      </w:pPr>
      <w:r>
        <w:rPr/>
        <w:t xml:space="preserve">三、行业发展的关键因素 80</w:t>
      </w:r>
    </w:p>
    <w:p>
      <w:pPr>
        <w:spacing w:after="150"/>
      </w:pPr>
      <w:r>
        <w:rPr/>
        <w:t xml:space="preserve">第四节 卫星遥感发展探析 81</w:t>
      </w:r>
    </w:p>
    <w:p>
      <w:pPr>
        <w:spacing w:after="150"/>
      </w:pPr>
      <w:r>
        <w:rPr/>
        <w:t xml:space="preserve">第五节 中国卫星遥感行业存在的问题 83</w:t>
      </w:r>
    </w:p>
    <w:p>
      <w:pPr>
        <w:spacing w:after="150"/>
      </w:pPr>
      <w:r>
        <w:rPr>
          <w:b w:val="1"/>
          <w:bCs w:val="1"/>
        </w:rPr>
        <w:t xml:space="preserve">第五章 中国卫星遥感行业技术发展分析 85</w:t>
      </w:r>
    </w:p>
    <w:p>
      <w:pPr>
        <w:spacing w:after="150"/>
      </w:pPr>
      <w:r>
        <w:rPr/>
        <w:t xml:space="preserve">第一节 中国卫星遥感行业技术发展现状 85</w:t>
      </w:r>
    </w:p>
    <w:p>
      <w:pPr>
        <w:spacing w:after="150"/>
      </w:pPr>
      <w:r>
        <w:rPr/>
        <w:t xml:space="preserve">第二节 卫星遥感行业技术特点分析 93</w:t>
      </w:r>
    </w:p>
    <w:p>
      <w:pPr>
        <w:spacing w:after="150"/>
      </w:pPr>
      <w:r>
        <w:rPr/>
        <w:t xml:space="preserve">第三节 卫星遥感行业技术发展趋势分析 93</w:t>
      </w:r>
    </w:p>
    <w:p>
      <w:pPr>
        <w:spacing w:after="150"/>
      </w:pPr>
      <w:r>
        <w:rPr>
          <w:b w:val="1"/>
          <w:bCs w:val="1"/>
        </w:rPr>
        <w:t xml:space="preserve">第六章 重点子行业细分领域发展分析 96</w:t>
      </w:r>
    </w:p>
    <w:p>
      <w:pPr>
        <w:spacing w:after="150"/>
      </w:pPr>
      <w:r>
        <w:rPr/>
        <w:t xml:space="preserve">第一节 总体发展概况 96</w:t>
      </w:r>
    </w:p>
    <w:p>
      <w:pPr>
        <w:spacing w:after="150"/>
      </w:pPr>
      <w:r>
        <w:rPr/>
        <w:t xml:space="preserve">一、行业发展现状 96</w:t>
      </w:r>
    </w:p>
    <w:p>
      <w:pPr>
        <w:spacing w:after="150"/>
      </w:pPr>
      <w:r>
        <w:rPr/>
        <w:t xml:space="preserve">二、行业发展规模 99</w:t>
      </w:r>
    </w:p>
    <w:p>
      <w:pPr>
        <w:spacing w:after="150"/>
      </w:pPr>
      <w:r>
        <w:rPr/>
        <w:t xml:space="preserve">三、行业竞争状况 99</w:t>
      </w:r>
    </w:p>
    <w:p>
      <w:pPr>
        <w:spacing w:after="150"/>
      </w:pPr>
      <w:r>
        <w:rPr>
          <w:b w:val="1"/>
          <w:bCs w:val="1"/>
        </w:rPr>
        <w:t xml:space="preserve">第七章 卫星遥感行业重点区域发展分析 103</w:t>
      </w:r>
    </w:p>
    <w:p>
      <w:pPr>
        <w:spacing w:after="150"/>
      </w:pPr>
      <w:r>
        <w:rPr/>
        <w:t xml:space="preserve">第一节 华北卫星遥感市场发展状况 103</w:t>
      </w:r>
    </w:p>
    <w:p>
      <w:pPr>
        <w:spacing w:after="150"/>
      </w:pPr>
      <w:r>
        <w:rPr/>
        <w:t xml:space="preserve">第二节 华东卫星遥感市场发展状况 104</w:t>
      </w:r>
    </w:p>
    <w:p>
      <w:pPr>
        <w:spacing w:after="150"/>
      </w:pPr>
      <w:r>
        <w:rPr/>
        <w:t xml:space="preserve">第三节 华南卫星遥感产业发展状况 105</w:t>
      </w:r>
    </w:p>
    <w:p>
      <w:pPr>
        <w:spacing w:after="150"/>
      </w:pPr>
      <w:r>
        <w:rPr/>
        <w:t xml:space="preserve">第四节 西南卫星遥感市场发展状况 106</w:t>
      </w:r>
    </w:p>
    <w:p>
      <w:pPr>
        <w:spacing w:after="150"/>
      </w:pPr>
      <w:r>
        <w:rPr/>
        <w:t xml:space="preserve">第五节 华中卫星遥感市场发展状况 107</w:t>
      </w:r>
    </w:p>
    <w:p>
      <w:pPr>
        <w:spacing w:after="150"/>
      </w:pPr>
      <w:r>
        <w:rPr/>
        <w:t xml:space="preserve">第六节 东北卫星遥感市场发展状况 108</w:t>
      </w:r>
    </w:p>
    <w:p>
      <w:pPr>
        <w:spacing w:after="150"/>
      </w:pPr>
      <w:r>
        <w:rPr/>
        <w:t xml:space="preserve">第七节 西北卫星遥感市场发展状况 109</w:t>
      </w:r>
    </w:p>
    <w:p>
      <w:pPr>
        <w:spacing w:after="150"/>
      </w:pPr>
      <w:r>
        <w:rPr>
          <w:b w:val="1"/>
          <w:bCs w:val="1"/>
        </w:rPr>
        <w:t xml:space="preserve">第三部分 对外贸易分析</w:t>
      </w:r>
    </w:p>
    <w:p>
      <w:pPr>
        <w:spacing w:after="150"/>
      </w:pPr>
      <w:r>
        <w:rPr>
          <w:b w:val="1"/>
          <w:bCs w:val="1"/>
        </w:rPr>
        <w:t xml:space="preserve">第八章 卫星遥感对外贸易分析 110</w:t>
      </w:r>
    </w:p>
    <w:p>
      <w:pPr>
        <w:spacing w:after="150"/>
      </w:pPr>
      <w:r>
        <w:rPr/>
        <w:t xml:space="preserve">第一节 卫星遥感行业进出口分析 110</w:t>
      </w:r>
    </w:p>
    <w:p>
      <w:pPr>
        <w:spacing w:after="150"/>
      </w:pPr>
      <w:r>
        <w:rPr/>
        <w:t xml:space="preserve">一、行业进出口综况 110</w:t>
      </w:r>
    </w:p>
    <w:p>
      <w:pPr>
        <w:spacing w:after="150"/>
      </w:pPr>
      <w:r>
        <w:rPr/>
        <w:t xml:space="preserve">二、行业进出口特征 114</w:t>
      </w:r>
    </w:p>
    <w:p>
      <w:pPr>
        <w:spacing w:after="150"/>
      </w:pPr>
      <w:r>
        <w:rPr/>
        <w:t xml:space="preserve">三、行业进出口地区分布 116</w:t>
      </w:r>
    </w:p>
    <w:p>
      <w:pPr>
        <w:spacing w:after="150"/>
      </w:pPr>
      <w:r>
        <w:rPr/>
        <w:t xml:space="preserve">四、行业进出口的贸易方式 117</w:t>
      </w:r>
    </w:p>
    <w:p>
      <w:pPr>
        <w:spacing w:after="150"/>
      </w:pPr>
      <w:r>
        <w:rPr/>
        <w:t xml:space="preserve">第二节 中国卫星遥感进出口数据统计 117</w:t>
      </w:r>
    </w:p>
    <w:p>
      <w:pPr>
        <w:spacing w:after="150"/>
      </w:pPr>
      <w:r>
        <w:rPr/>
        <w:t xml:space="preserve">第三节 中国卫星遥感出口面临的挑战及对策 117</w:t>
      </w:r>
    </w:p>
    <w:p>
      <w:pPr>
        <w:spacing w:after="150"/>
      </w:pPr>
      <w:r>
        <w:rPr/>
        <w:t xml:space="preserve">第四节 中国卫星遥感行业未来出口展望 119</w:t>
      </w:r>
    </w:p>
    <w:p>
      <w:pPr>
        <w:spacing w:after="150"/>
      </w:pPr>
      <w:r>
        <w:rPr>
          <w:b w:val="1"/>
          <w:bCs w:val="1"/>
        </w:rPr>
        <w:t xml:space="preserve">第九章 卫星遥感行业竞争分析 121</w:t>
      </w:r>
    </w:p>
    <w:p>
      <w:pPr>
        <w:spacing w:after="150"/>
      </w:pPr>
      <w:r>
        <w:rPr/>
        <w:t xml:space="preserve">第一节 卫星遥感行业竞争概况 121</w:t>
      </w:r>
    </w:p>
    <w:p>
      <w:pPr>
        <w:spacing w:after="150"/>
      </w:pPr>
      <w:r>
        <w:rPr/>
        <w:t xml:space="preserve">一、行业国际竞争力状况 121</w:t>
      </w:r>
    </w:p>
    <w:p>
      <w:pPr>
        <w:spacing w:after="150"/>
      </w:pPr>
      <w:r>
        <w:rPr/>
        <w:t xml:space="preserve">二、行业竞争格局 121</w:t>
      </w:r>
    </w:p>
    <w:p>
      <w:pPr>
        <w:spacing w:after="150"/>
      </w:pPr>
      <w:r>
        <w:rPr/>
        <w:t xml:space="preserve">三、企业竞争状况 122</w:t>
      </w:r>
    </w:p>
    <w:p>
      <w:pPr>
        <w:spacing w:after="150"/>
      </w:pPr>
      <w:r>
        <w:rPr/>
        <w:t xml:space="preserve">第二节 卫星遥感行业竞争形势 123</w:t>
      </w:r>
    </w:p>
    <w:p>
      <w:pPr>
        <w:spacing w:after="150"/>
      </w:pPr>
      <w:r>
        <w:rPr/>
        <w:t xml:space="preserve">一、国内市场中外企业竞争激烈 123</w:t>
      </w:r>
    </w:p>
    <w:p>
      <w:pPr>
        <w:spacing w:after="150"/>
      </w:pPr>
      <w:r>
        <w:rPr/>
        <w:t xml:space="preserve">二、国内企业积极争夺海外市场 124</w:t>
      </w:r>
    </w:p>
    <w:p>
      <w:pPr>
        <w:spacing w:after="150"/>
      </w:pPr>
      <w:r>
        <w:rPr/>
        <w:t xml:space="preserve">三、行业以服务为竞争热点 124</w:t>
      </w:r>
    </w:p>
    <w:p>
      <w:pPr>
        <w:spacing w:after="150"/>
      </w:pPr>
      <w:r>
        <w:rPr/>
        <w:t xml:space="preserve">四、企业需要确立核心竞争力 125</w:t>
      </w:r>
    </w:p>
    <w:p>
      <w:pPr>
        <w:spacing w:after="150"/>
      </w:pPr>
      <w:r>
        <w:rPr/>
        <w:t xml:space="preserve">第三节 卫星遥感行业主要细分市场竞争格局 125</w:t>
      </w:r>
    </w:p>
    <w:p>
      <w:pPr>
        <w:spacing w:after="150"/>
      </w:pPr>
      <w:r>
        <w:rPr/>
        <w:t xml:space="preserve">第四节 卫星遥感差异化竞争策略解析 127</w:t>
      </w:r>
    </w:p>
    <w:p>
      <w:pPr>
        <w:spacing w:after="150"/>
      </w:pPr>
      <w:r>
        <w:rPr>
          <w:b w:val="1"/>
          <w:bCs w:val="1"/>
        </w:rPr>
        <w:t xml:space="preserve">第十章 卫星遥感行业重点企业分析 129</w:t>
      </w:r>
    </w:p>
    <w:p>
      <w:pPr>
        <w:spacing w:after="150"/>
      </w:pPr>
      <w:r>
        <w:rPr/>
        <w:t xml:space="preserve">第一节 中国东方红卫星股份有限公司 129</w:t>
      </w:r>
    </w:p>
    <w:p>
      <w:pPr>
        <w:spacing w:after="150"/>
      </w:pPr>
      <w:r>
        <w:rPr/>
        <w:t xml:space="preserve">一、公司简介 129</w:t>
      </w:r>
    </w:p>
    <w:p>
      <w:pPr>
        <w:spacing w:after="150"/>
      </w:pPr>
      <w:r>
        <w:rPr/>
        <w:t xml:space="preserve">二、2019-2023年公司经营状况 129</w:t>
      </w:r>
    </w:p>
    <w:p>
      <w:pPr>
        <w:spacing w:after="150"/>
      </w:pPr>
      <w:r>
        <w:rPr/>
        <w:t xml:space="preserve">1、财务指标分析 129</w:t>
      </w:r>
    </w:p>
    <w:p>
      <w:pPr>
        <w:spacing w:after="150"/>
      </w:pPr>
      <w:r>
        <w:rPr/>
        <w:t xml:space="preserve">2、偿债能力分析 130</w:t>
      </w:r>
    </w:p>
    <w:p>
      <w:pPr>
        <w:spacing w:after="150"/>
      </w:pPr>
      <w:r>
        <w:rPr/>
        <w:t xml:space="preserve">3、盈利能力分析 130</w:t>
      </w:r>
    </w:p>
    <w:p>
      <w:pPr>
        <w:spacing w:after="150"/>
      </w:pPr>
      <w:r>
        <w:rPr/>
        <w:t xml:space="preserve">4、营运能力分析 130</w:t>
      </w:r>
    </w:p>
    <w:p>
      <w:pPr>
        <w:spacing w:after="150"/>
      </w:pPr>
      <w:r>
        <w:rPr/>
        <w:t xml:space="preserve">5、成长能力分析 131</w:t>
      </w:r>
    </w:p>
    <w:p>
      <w:pPr>
        <w:spacing w:after="150"/>
      </w:pPr>
      <w:r>
        <w:rPr/>
        <w:t xml:space="preserve">三、经营模式分析 131</w:t>
      </w:r>
    </w:p>
    <w:p>
      <w:pPr>
        <w:spacing w:after="150"/>
      </w:pPr>
      <w:r>
        <w:rPr/>
        <w:t xml:space="preserve">四、核心竞争力分析 131</w:t>
      </w:r>
    </w:p>
    <w:p>
      <w:pPr>
        <w:spacing w:after="150"/>
      </w:pPr>
      <w:r>
        <w:rPr/>
        <w:t xml:space="preserve">五、投资状况 132</w:t>
      </w:r>
    </w:p>
    <w:p>
      <w:pPr>
        <w:spacing w:after="150"/>
      </w:pPr>
      <w:r>
        <w:rPr/>
        <w:t xml:space="preserve">六、公司发展战略规划 133</w:t>
      </w:r>
    </w:p>
    <w:p>
      <w:pPr>
        <w:spacing w:after="150"/>
      </w:pPr>
      <w:r>
        <w:rPr/>
        <w:t xml:space="preserve">第二节 上海沃韦信息科技有限公司 134</w:t>
      </w:r>
    </w:p>
    <w:p>
      <w:pPr>
        <w:spacing w:after="150"/>
      </w:pPr>
      <w:r>
        <w:rPr/>
        <w:t xml:space="preserve">一、企业简介 134</w:t>
      </w:r>
    </w:p>
    <w:p>
      <w:pPr>
        <w:spacing w:after="150"/>
      </w:pPr>
      <w:r>
        <w:rPr/>
        <w:t xml:space="preserve">二、管理状况分析 135</w:t>
      </w:r>
    </w:p>
    <w:p>
      <w:pPr>
        <w:spacing w:after="150"/>
      </w:pPr>
      <w:r>
        <w:rPr/>
        <w:t xml:space="preserve">三、经营状况分析 135</w:t>
      </w:r>
    </w:p>
    <w:p>
      <w:pPr>
        <w:spacing w:after="150"/>
      </w:pPr>
      <w:r>
        <w:rPr/>
        <w:t xml:space="preserve">四、主导产品分析 135</w:t>
      </w:r>
    </w:p>
    <w:p>
      <w:pPr>
        <w:spacing w:after="150"/>
      </w:pPr>
      <w:r>
        <w:rPr/>
        <w:t xml:space="preserve">第三节 上海航遥信息技术有限公司 136</w:t>
      </w:r>
    </w:p>
    <w:p>
      <w:pPr>
        <w:spacing w:after="150"/>
      </w:pPr>
      <w:r>
        <w:rPr/>
        <w:t xml:space="preserve">一、企业简介 136</w:t>
      </w:r>
    </w:p>
    <w:p>
      <w:pPr>
        <w:spacing w:after="150"/>
      </w:pPr>
      <w:r>
        <w:rPr/>
        <w:t xml:space="preserve">二、经营状况分析 136</w:t>
      </w:r>
    </w:p>
    <w:p>
      <w:pPr>
        <w:spacing w:after="150"/>
      </w:pPr>
      <w:r>
        <w:rPr/>
        <w:t xml:space="preserve">三、主导产品分析 136</w:t>
      </w:r>
    </w:p>
    <w:p>
      <w:pPr>
        <w:spacing w:after="150"/>
      </w:pPr>
      <w:r>
        <w:rPr/>
        <w:t xml:space="preserve">四、企业经营策略和发展战略分析 136</w:t>
      </w:r>
    </w:p>
    <w:p>
      <w:pPr>
        <w:spacing w:after="150"/>
      </w:pPr>
      <w:r>
        <w:rPr/>
        <w:t xml:space="preserve">第四节 上海达华测绘有限公司 137</w:t>
      </w:r>
    </w:p>
    <w:p>
      <w:pPr>
        <w:spacing w:after="150"/>
      </w:pPr>
      <w:r>
        <w:rPr/>
        <w:t xml:space="preserve">一、企业简介 137</w:t>
      </w:r>
    </w:p>
    <w:p>
      <w:pPr>
        <w:spacing w:after="150"/>
      </w:pPr>
      <w:r>
        <w:rPr/>
        <w:t xml:space="preserve">二、管理状况分析 137</w:t>
      </w:r>
    </w:p>
    <w:p>
      <w:pPr>
        <w:spacing w:after="150"/>
      </w:pPr>
      <w:r>
        <w:rPr/>
        <w:t xml:space="preserve">三、经营状况分析 137</w:t>
      </w:r>
    </w:p>
    <w:p>
      <w:pPr>
        <w:spacing w:after="150"/>
      </w:pPr>
      <w:r>
        <w:rPr/>
        <w:t xml:space="preserve">四、企业经营策略和发展战略分析 138</w:t>
      </w:r>
    </w:p>
    <w:p>
      <w:pPr>
        <w:spacing w:after="150"/>
      </w:pPr>
      <w:r>
        <w:rPr/>
        <w:t xml:space="preserve">第五节 上海普适导航科技股份有限公司 138</w:t>
      </w:r>
    </w:p>
    <w:p>
      <w:pPr>
        <w:spacing w:after="150"/>
      </w:pPr>
      <w:r>
        <w:rPr/>
        <w:t xml:space="preserve">一、企业简介 138</w:t>
      </w:r>
    </w:p>
    <w:p>
      <w:pPr>
        <w:spacing w:after="150"/>
      </w:pPr>
      <w:r>
        <w:rPr/>
        <w:t xml:space="preserve">二、管理状况分析 139</w:t>
      </w:r>
    </w:p>
    <w:p>
      <w:pPr>
        <w:spacing w:after="150"/>
      </w:pPr>
      <w:r>
        <w:rPr/>
        <w:t xml:space="preserve">三、经营状况分析 139</w:t>
      </w:r>
    </w:p>
    <w:p>
      <w:pPr>
        <w:spacing w:after="150"/>
      </w:pPr>
      <w:r>
        <w:rPr/>
        <w:t xml:space="preserve">四、主导产品分析 139</w:t>
      </w:r>
    </w:p>
    <w:p>
      <w:pPr>
        <w:spacing w:after="150"/>
      </w:pPr>
      <w:r>
        <w:rPr/>
        <w:t xml:space="preserve">五、企业经营策略和发展战略分析 140</w:t>
      </w:r>
    </w:p>
    <w:p>
      <w:pPr>
        <w:spacing w:after="150"/>
      </w:pPr>
      <w:r>
        <w:rPr/>
        <w:t xml:space="preserve">第六节 上海北斗卫星导航科技有限公司 140</w:t>
      </w:r>
    </w:p>
    <w:p>
      <w:pPr>
        <w:spacing w:after="150"/>
      </w:pPr>
      <w:r>
        <w:rPr/>
        <w:t xml:space="preserve">一、企业简介 140</w:t>
      </w:r>
    </w:p>
    <w:p>
      <w:pPr>
        <w:spacing w:after="150"/>
      </w:pPr>
      <w:r>
        <w:rPr/>
        <w:t xml:space="preserve">二、管理状况分析 140</w:t>
      </w:r>
    </w:p>
    <w:p>
      <w:pPr>
        <w:spacing w:after="150"/>
      </w:pPr>
      <w:r>
        <w:rPr/>
        <w:t xml:space="preserve">三、经营状况分析 140</w:t>
      </w:r>
    </w:p>
    <w:p>
      <w:pPr>
        <w:spacing w:after="150"/>
      </w:pPr>
      <w:r>
        <w:rPr/>
        <w:t xml:space="preserve">四、主导产品分析 141</w:t>
      </w:r>
    </w:p>
    <w:p>
      <w:pPr>
        <w:spacing w:after="150"/>
      </w:pPr>
      <w:r>
        <w:rPr/>
        <w:t xml:space="preserve">第七节 上海倍蓝光电科技有限公司 141</w:t>
      </w:r>
    </w:p>
    <w:p>
      <w:pPr>
        <w:spacing w:after="150"/>
      </w:pPr>
      <w:r>
        <w:rPr/>
        <w:t xml:space="preserve">一、企业简介 141</w:t>
      </w:r>
    </w:p>
    <w:p>
      <w:pPr>
        <w:spacing w:after="150"/>
      </w:pPr>
      <w:r>
        <w:rPr/>
        <w:t xml:space="preserve">二、经营状况分析 141</w:t>
      </w:r>
    </w:p>
    <w:p>
      <w:pPr>
        <w:spacing w:after="150"/>
      </w:pPr>
      <w:r>
        <w:rPr/>
        <w:t xml:space="preserve">三、主导产品分析 142</w:t>
      </w:r>
    </w:p>
    <w:p>
      <w:pPr>
        <w:spacing w:after="150"/>
      </w:pPr>
      <w:r>
        <w:rPr/>
        <w:t xml:space="preserve">第八节 上海倍蓝光电科技有限公司 142</w:t>
      </w:r>
    </w:p>
    <w:p>
      <w:pPr>
        <w:spacing w:after="150"/>
      </w:pPr>
      <w:r>
        <w:rPr/>
        <w:t xml:space="preserve">一、企业简介 142</w:t>
      </w:r>
    </w:p>
    <w:p>
      <w:pPr>
        <w:spacing w:after="150"/>
      </w:pPr>
      <w:r>
        <w:rPr/>
        <w:t xml:space="preserve">二、管理状况分析 142</w:t>
      </w:r>
    </w:p>
    <w:p>
      <w:pPr>
        <w:spacing w:after="150"/>
      </w:pPr>
      <w:r>
        <w:rPr/>
        <w:t xml:space="preserve">三、经营状况分析 143</w:t>
      </w:r>
    </w:p>
    <w:p>
      <w:pPr>
        <w:spacing w:after="150"/>
      </w:pPr>
      <w:r>
        <w:rPr/>
        <w:t xml:space="preserve">四、主导产品分析 143</w:t>
      </w:r>
    </w:p>
    <w:p>
      <w:pPr>
        <w:spacing w:after="150"/>
      </w:pPr>
      <w:r>
        <w:rPr>
          <w:b w:val="1"/>
          <w:bCs w:val="1"/>
        </w:rPr>
        <w:t xml:space="preserve">第四部分 发展前景展望</w:t>
      </w:r>
    </w:p>
    <w:p>
      <w:pPr>
        <w:spacing w:after="150"/>
      </w:pPr>
      <w:r>
        <w:rPr>
          <w:b w:val="1"/>
          <w:bCs w:val="1"/>
        </w:rPr>
        <w:t xml:space="preserve">第十一章 卫星遥感行业投资分析 144</w:t>
      </w:r>
    </w:p>
    <w:p>
      <w:pPr>
        <w:spacing w:after="150"/>
      </w:pPr>
      <w:r>
        <w:rPr/>
        <w:t xml:space="preserve">第一节 卫星遥感行业投资价值分析 144</w:t>
      </w:r>
    </w:p>
    <w:p>
      <w:pPr>
        <w:spacing w:after="150"/>
      </w:pPr>
      <w:r>
        <w:rPr/>
        <w:t xml:space="preserve">一、政策扶持力度 144</w:t>
      </w:r>
    </w:p>
    <w:p>
      <w:pPr>
        <w:spacing w:after="150"/>
      </w:pPr>
      <w:r>
        <w:rPr/>
        <w:t xml:space="preserve">二、技术成熟度 152</w:t>
      </w:r>
    </w:p>
    <w:p>
      <w:pPr>
        <w:spacing w:after="150"/>
      </w:pPr>
      <w:r>
        <w:rPr/>
        <w:t xml:space="preserve">三、社会综合成本 153</w:t>
      </w:r>
    </w:p>
    <w:p>
      <w:pPr>
        <w:spacing w:after="150"/>
      </w:pPr>
      <w:r>
        <w:rPr/>
        <w:t xml:space="preserve">四、进入门槛 154</w:t>
      </w:r>
    </w:p>
    <w:p>
      <w:pPr>
        <w:spacing w:after="150"/>
      </w:pPr>
      <w:r>
        <w:rPr/>
        <w:t xml:space="preserve">五、潜在市场空间 154</w:t>
      </w:r>
    </w:p>
    <w:p>
      <w:pPr>
        <w:spacing w:after="150"/>
      </w:pPr>
      <w:r>
        <w:rPr/>
        <w:t xml:space="preserve">第二节 卫星遥感行业投融资分析 155</w:t>
      </w:r>
    </w:p>
    <w:p>
      <w:pPr>
        <w:spacing w:after="150"/>
      </w:pPr>
      <w:r>
        <w:rPr/>
        <w:t xml:space="preserve">一、行业固定资产投资状况 155</w:t>
      </w:r>
    </w:p>
    <w:p>
      <w:pPr>
        <w:spacing w:after="150"/>
      </w:pPr>
      <w:r>
        <w:rPr/>
        <w:t xml:space="preserve">二、行业外资进入状况 156</w:t>
      </w:r>
    </w:p>
    <w:p>
      <w:pPr>
        <w:spacing w:after="150"/>
      </w:pPr>
      <w:r>
        <w:rPr/>
        <w:t xml:space="preserve">三、行业并购重组分析 156</w:t>
      </w:r>
    </w:p>
    <w:p>
      <w:pPr>
        <w:spacing w:after="150"/>
      </w:pPr>
      <w:r>
        <w:rPr/>
        <w:t xml:space="preserve">第三节 卫星遥感行业投资机会分析 156</w:t>
      </w:r>
    </w:p>
    <w:p>
      <w:pPr>
        <w:spacing w:after="150"/>
      </w:pPr>
      <w:r>
        <w:rPr/>
        <w:t xml:space="preserve">第四节 卫星遥感行业投资风险分析 159</w:t>
      </w:r>
    </w:p>
    <w:p>
      <w:pPr>
        <w:spacing w:after="150"/>
      </w:pPr>
      <w:r>
        <w:rPr/>
        <w:t xml:space="preserve">一、经济环境风险 159</w:t>
      </w:r>
    </w:p>
    <w:p>
      <w:pPr>
        <w:spacing w:after="150"/>
      </w:pPr>
      <w:r>
        <w:rPr/>
        <w:t xml:space="preserve">二、政策环境风险 159</w:t>
      </w:r>
    </w:p>
    <w:p>
      <w:pPr>
        <w:spacing w:after="150"/>
      </w:pPr>
      <w:r>
        <w:rPr/>
        <w:t xml:space="preserve">三、市场环境风险 160</w:t>
      </w:r>
    </w:p>
    <w:p>
      <w:pPr>
        <w:spacing w:after="150"/>
      </w:pPr>
      <w:r>
        <w:rPr/>
        <w:t xml:space="preserve">四、其他风险 161</w:t>
      </w:r>
    </w:p>
    <w:p>
      <w:pPr>
        <w:spacing w:after="150"/>
      </w:pPr>
      <w:r>
        <w:rPr>
          <w:b w:val="1"/>
          <w:bCs w:val="1"/>
        </w:rPr>
        <w:t xml:space="preserve">第十二章 卫星遥感行业投资建议 163</w:t>
      </w:r>
    </w:p>
    <w:p>
      <w:pPr>
        <w:spacing w:after="150"/>
      </w:pPr>
      <w:r>
        <w:rPr/>
        <w:t xml:space="preserve">第一节 总体投资原则 163</w:t>
      </w:r>
    </w:p>
    <w:p>
      <w:pPr>
        <w:spacing w:after="150"/>
      </w:pPr>
      <w:r>
        <w:rPr/>
        <w:t xml:space="preserve">第二节 企业资本结构选择建议 163</w:t>
      </w:r>
    </w:p>
    <w:p>
      <w:pPr>
        <w:spacing w:after="150"/>
      </w:pPr>
      <w:r>
        <w:rPr/>
        <w:t xml:space="preserve">第三节 企业战略选择建议 163</w:t>
      </w:r>
    </w:p>
    <w:p>
      <w:pPr>
        <w:spacing w:after="150"/>
      </w:pPr>
      <w:r>
        <w:rPr/>
        <w:t xml:space="preserve">第四节 区域投资建议 164</w:t>
      </w:r>
    </w:p>
    <w:p>
      <w:pPr>
        <w:spacing w:after="150"/>
      </w:pPr>
      <w:r>
        <w:rPr/>
        <w:t xml:space="preserve">第五节 细分领域投资建议 165</w:t>
      </w:r>
    </w:p>
    <w:p>
      <w:pPr>
        <w:spacing w:after="150"/>
      </w:pPr>
      <w:r>
        <w:rPr/>
        <w:t xml:space="preserve">一、重点推荐投资的领域 165</w:t>
      </w:r>
    </w:p>
    <w:p>
      <w:pPr>
        <w:spacing w:after="150"/>
      </w:pPr>
      <w:r>
        <w:rPr/>
        <w:t xml:space="preserve">二、需谨慎投资的领域 167</w:t>
      </w:r>
    </w:p>
    <w:p>
      <w:pPr>
        <w:spacing w:after="150"/>
      </w:pPr>
      <w:r>
        <w:rPr>
          <w:b w:val="1"/>
          <w:bCs w:val="1"/>
        </w:rPr>
        <w:t xml:space="preserve">第十三章 卫星遥感行业发展趋势及前景 168</w:t>
      </w:r>
    </w:p>
    <w:p>
      <w:pPr>
        <w:spacing w:after="150"/>
      </w:pPr>
      <w:r>
        <w:rPr/>
        <w:t xml:space="preserve">第一节 卫星遥感业发展前景展望 168</w:t>
      </w:r>
    </w:p>
    <w:p>
      <w:pPr>
        <w:spacing w:after="150"/>
      </w:pPr>
      <w:r>
        <w:rPr/>
        <w:t xml:space="preserve">一、行业整体发展前景 168</w:t>
      </w:r>
    </w:p>
    <w:p>
      <w:pPr>
        <w:spacing w:after="150"/>
      </w:pPr>
      <w:r>
        <w:rPr/>
        <w:t xml:space="preserve">二、行业发展趋势分析 169</w:t>
      </w:r>
    </w:p>
    <w:p>
      <w:pPr>
        <w:spacing w:after="150"/>
      </w:pPr>
      <w:r>
        <w:rPr/>
        <w:t xml:space="preserve">三、2024-2029年行业预测分析 170</w:t>
      </w:r>
    </w:p>
    <w:p>
      <w:pPr>
        <w:spacing w:after="150"/>
      </w:pPr>
      <w:r>
        <w:rPr/>
        <w:t xml:space="preserve">第二节 “十四五”中国卫星遥感行业发展规划 170</w:t>
      </w:r>
    </w:p>
    <w:p>
      <w:pPr>
        <w:spacing w:after="150"/>
      </w:pPr>
      <w:r>
        <w:rPr/>
        <w:t xml:space="preserve">一、“十四五”期间市场需求预测 170</w:t>
      </w:r>
    </w:p>
    <w:p>
      <w:pPr>
        <w:spacing w:after="150"/>
      </w:pPr>
      <w:r>
        <w:rPr/>
        <w:t xml:space="preserve">二、“十四五”期间发展战略与指导思想 171</w:t>
      </w:r>
    </w:p>
    <w:p>
      <w:pPr>
        <w:spacing w:after="150"/>
      </w:pPr>
      <w:r>
        <w:rPr/>
        <w:t xml:space="preserve">三、“十四五”发展规划目标 172</w:t>
      </w:r>
    </w:p>
    <w:p>
      <w:pPr>
        <w:spacing w:after="150"/>
      </w:pPr>
      <w:r>
        <w:rPr/>
        <w:t xml:space="preserve">四、发展重点及主要任务 173</w:t>
      </w:r>
    </w:p>
    <w:p>
      <w:pPr>
        <w:spacing w:after="150"/>
      </w:pPr>
      <w:r>
        <w:rPr/>
        <w:t xml:space="preserve">五、政策性建议和措施意见 178</w:t>
      </w:r>
    </w:p>
    <w:p>
      <w:pPr>
        <w:spacing w:after="150"/>
      </w:pPr>
      <w:r>
        <w:rPr/>
        <w:t xml:space="preserve">第三节 卫星遥感细分行业前景趋势分析 179</w:t>
      </w:r>
    </w:p>
    <w:p>
      <w:pPr>
        <w:spacing w:after="150"/>
      </w:pPr>
      <w:r>
        <w:rPr>
          <w:b w:val="1"/>
          <w:bCs w:val="1"/>
        </w:rPr>
        <w:t xml:space="preserve">第十四章 投资建议 181</w:t>
      </w:r>
    </w:p>
    <w:p>
      <w:pPr>
        <w:spacing w:after="150"/>
      </w:pPr>
      <w:r>
        <w:rPr/>
        <w:t xml:space="preserve">第一节 行业发展战略研究 181</w:t>
      </w:r>
    </w:p>
    <w:p>
      <w:pPr>
        <w:spacing w:after="150"/>
      </w:pPr>
      <w:r>
        <w:rPr/>
        <w:t xml:space="preserve">一、战略综合规划 181</w:t>
      </w:r>
    </w:p>
    <w:p>
      <w:pPr>
        <w:spacing w:after="150"/>
      </w:pPr>
      <w:r>
        <w:rPr/>
        <w:t xml:space="preserve">二、技术开发战略 181</w:t>
      </w:r>
    </w:p>
    <w:p>
      <w:pPr>
        <w:spacing w:after="150"/>
      </w:pPr>
      <w:r>
        <w:rPr/>
        <w:t xml:space="preserve">三、业务组合战略 185</w:t>
      </w:r>
    </w:p>
    <w:p>
      <w:pPr>
        <w:spacing w:after="150"/>
      </w:pPr>
      <w:r>
        <w:rPr/>
        <w:t xml:space="preserve">四、区域战略规划 188</w:t>
      </w:r>
    </w:p>
    <w:p>
      <w:pPr>
        <w:spacing w:after="150"/>
      </w:pPr>
      <w:r>
        <w:rPr/>
        <w:t xml:space="preserve">五、产业战略规划 197</w:t>
      </w:r>
    </w:p>
    <w:p>
      <w:pPr>
        <w:spacing w:after="150"/>
      </w:pPr>
      <w:r>
        <w:rPr/>
        <w:t xml:space="preserve">六、营销品牌战略 198</w:t>
      </w:r>
    </w:p>
    <w:p>
      <w:pPr>
        <w:spacing w:after="150"/>
      </w:pPr>
      <w:r>
        <w:rPr/>
        <w:t xml:space="preserve">七、竞争战略规划 202</w:t>
      </w:r>
    </w:p>
    <w:p>
      <w:pPr>
        <w:spacing w:after="150"/>
      </w:pPr>
      <w:r>
        <w:rPr/>
        <w:t xml:space="preserve">第二节 重点客户战略 205</w:t>
      </w:r>
    </w:p>
    <w:p>
      <w:pPr>
        <w:spacing w:after="150"/>
      </w:pPr>
      <w:r>
        <w:rPr/>
        <w:t xml:space="preserve">一、实施重点客户战略的必要性 205</w:t>
      </w:r>
    </w:p>
    <w:p>
      <w:pPr>
        <w:spacing w:after="150"/>
      </w:pPr>
      <w:r>
        <w:rPr/>
        <w:t xml:space="preserve">二、合理确立重点客户 206</w:t>
      </w:r>
    </w:p>
    <w:p>
      <w:pPr>
        <w:spacing w:after="150"/>
      </w:pPr>
      <w:r>
        <w:rPr/>
        <w:t xml:space="preserve">三、实施重点客户战略要重点解决的问题 207</w:t>
      </w:r>
    </w:p>
    <w:p>
      <w:pPr>
        <w:spacing w:after="150"/>
      </w:pPr>
      <w:r>
        <w:rPr/>
        <w:t xml:space="preserve">四、重点客户管理功能 208</w:t>
      </w:r>
    </w:p>
    <w:p>
      <w:pPr>
        <w:spacing w:after="150"/>
      </w:pPr>
      <w:r>
        <w:rPr/>
        <w:t xml:space="preserve">五、对重点客户的营销策略 210</w:t>
      </w:r>
    </w:p>
    <w:p>
      <w:pPr>
        <w:spacing w:after="150"/>
      </w:pPr>
      <w:r>
        <w:rPr/>
        <w:t xml:space="preserve">第三节 投资建议 216</w:t>
      </w:r>
    </w:p>
    <w:p>
      <w:pPr>
        <w:spacing w:after="150"/>
      </w:pPr>
      <w:r>
        <w:rPr>
          <w:b w:val="1"/>
          <w:bCs w:val="1"/>
        </w:rPr>
        <w:t xml:space="preserve">图表目录</w:t>
      </w:r>
    </w:p>
    <w:p>
      <w:pPr>
        <w:spacing w:after="150"/>
      </w:pPr>
      <w:r>
        <w:rPr/>
        <w:t xml:space="preserve">图表：2019-2023年全球卫星服务业收入情况(亿美元) 3</w:t>
      </w:r>
    </w:p>
    <w:p>
      <w:pPr>
        <w:spacing w:after="150"/>
      </w:pPr>
      <w:r>
        <w:rPr/>
        <w:t xml:space="preserve">图表：对地观测卫星商业数据销售收入 19</w:t>
      </w:r>
    </w:p>
    <w:p>
      <w:pPr>
        <w:spacing w:after="150"/>
      </w:pPr>
      <w:r>
        <w:rPr/>
        <w:t xml:space="preserve">图表：卫星行业相关政策汇总 33</w:t>
      </w:r>
    </w:p>
    <w:p>
      <w:pPr>
        <w:spacing w:after="150"/>
      </w:pPr>
      <w:r>
        <w:rPr/>
        <w:t xml:space="preserve">图表：卫星产业链图 47</w:t>
      </w:r>
    </w:p>
    <w:p>
      <w:pPr>
        <w:spacing w:after="150"/>
      </w:pPr>
      <w:r>
        <w:rPr/>
        <w:t xml:space="preserve">图表：卫星产业链图环节说明及细分 48</w:t>
      </w:r>
    </w:p>
    <w:p>
      <w:pPr>
        <w:spacing w:after="150"/>
      </w:pPr>
      <w:r>
        <w:rPr/>
        <w:t xml:space="preserve">图表：2019-2023年中国卫星遥感市场规模 72</w:t>
      </w:r>
    </w:p>
    <w:p>
      <w:pPr>
        <w:spacing w:after="150"/>
      </w:pPr>
      <w:r>
        <w:rPr/>
        <w:t xml:space="preserve">图表：卫星遥感相关政策 78</w:t>
      </w:r>
    </w:p>
    <w:p>
      <w:pPr>
        <w:spacing w:after="150"/>
      </w:pPr>
      <w:r>
        <w:rPr/>
        <w:t xml:space="preserve">图表：2019-2023年华北卫星遥感市场规模 103</w:t>
      </w:r>
    </w:p>
    <w:p>
      <w:pPr>
        <w:spacing w:after="150"/>
      </w:pPr>
      <w:r>
        <w:rPr/>
        <w:t xml:space="preserve">图表：2019-2023年华东卫星遥感市场规模 104</w:t>
      </w:r>
    </w:p>
    <w:p>
      <w:pPr>
        <w:spacing w:after="150"/>
      </w:pPr>
      <w:r>
        <w:rPr/>
        <w:t xml:space="preserve">图表：2019-2023年华南卫星遥感市场规模 105</w:t>
      </w:r>
    </w:p>
    <w:p>
      <w:pPr>
        <w:spacing w:after="150"/>
      </w:pPr>
      <w:r>
        <w:rPr/>
        <w:t xml:space="preserve">图表：2019-2023年西南卫星遥感市场规模 106</w:t>
      </w:r>
    </w:p>
    <w:p>
      <w:pPr>
        <w:spacing w:after="150"/>
      </w:pPr>
      <w:r>
        <w:rPr/>
        <w:t xml:space="preserve">图表：2019-2023年华中卫星遥感市场规模 107</w:t>
      </w:r>
    </w:p>
    <w:p>
      <w:pPr>
        <w:spacing w:after="150"/>
      </w:pPr>
      <w:r>
        <w:rPr/>
        <w:t xml:space="preserve">图表：2019-2023年东北卫星遥感市场规模 108</w:t>
      </w:r>
    </w:p>
    <w:p>
      <w:pPr>
        <w:spacing w:after="150"/>
      </w:pPr>
      <w:r>
        <w:rPr/>
        <w:t xml:space="preserve">图表：2019-2023年西北卫星遥感市场规模 109</w:t>
      </w:r>
    </w:p>
    <w:p>
      <w:pPr>
        <w:spacing w:after="150"/>
      </w:pPr>
      <w:r>
        <w:rPr/>
        <w:t xml:space="preserve">图表：2019-2023年卫星地面站设备进口国家分析 116</w:t>
      </w:r>
    </w:p>
    <w:p>
      <w:pPr>
        <w:spacing w:after="150"/>
      </w:pPr>
      <w:r>
        <w:rPr/>
        <w:t xml:space="preserve">图表：2019-2023年卫星地面站设备出口国家分析 116</w:t>
      </w:r>
    </w:p>
    <w:p>
      <w:pPr>
        <w:spacing w:after="150"/>
      </w:pPr>
      <w:r>
        <w:rPr/>
        <w:t xml:space="preserve">图表：2019-2023年卫星地面站设备进口分析 117</w:t>
      </w:r>
    </w:p>
    <w:p>
      <w:pPr>
        <w:spacing w:after="150"/>
      </w:pPr>
      <w:r>
        <w:rPr/>
        <w:t xml:space="preserve">图表：2019-2023年卫星地面站设备出口分析 117</w:t>
      </w:r>
    </w:p>
    <w:p>
      <w:pPr>
        <w:spacing w:after="150"/>
      </w:pPr>
      <w:r>
        <w:rPr/>
        <w:t xml:space="preserve">图表：2019-2023年上半年东方红卫星股份公司偿债能力分析 130</w:t>
      </w:r>
    </w:p>
    <w:p>
      <w:pPr>
        <w:spacing w:after="150"/>
      </w:pPr>
      <w:r>
        <w:rPr/>
        <w:t xml:space="preserve">图表：2019-2023年上半年东方红卫星股份公司盈利能力分析 130</w:t>
      </w:r>
    </w:p>
    <w:p>
      <w:pPr>
        <w:spacing w:after="150"/>
      </w:pPr>
      <w:r>
        <w:rPr/>
        <w:t xml:space="preserve">图表：2019-2023年上半年东方红卫星股份公司营运能力分析 130</w:t>
      </w:r>
    </w:p>
    <w:p>
      <w:pPr>
        <w:spacing w:after="150"/>
      </w:pPr>
      <w:r>
        <w:rPr/>
        <w:t xml:space="preserve">图表：2019-2023年上半年东方红卫星股份公司成长能力分析 131</w:t>
      </w:r>
    </w:p>
    <w:p>
      <w:pPr>
        <w:spacing w:after="150"/>
      </w:pPr>
      <w:r>
        <w:rPr/>
        <w:t xml:space="preserve">图表：2019-2023年卫星遥感行业固定资产投资分析 155</w:t>
      </w:r>
    </w:p>
    <w:p>
      <w:pPr>
        <w:spacing w:after="150"/>
      </w:pPr>
      <w:r>
        <w:rPr/>
        <w:t xml:space="preserve">图表：2024-2029年中国卫星遥感市场规模预测 170</w:t>
      </w:r>
    </w:p>
    <w:p>
      <w:pPr>
        <w:spacing w:after="150"/>
      </w:pPr>
      <w:r>
        <w:rPr/>
        <w:t xml:space="preserve">图表：区域发展战略咨询流程图 194</w:t>
      </w:r>
    </w:p>
    <w:p>
      <w:pPr>
        <w:spacing w:after="150"/>
      </w:pPr>
      <w:r>
        <w:rPr/>
        <w:t xml:space="preserve">图表：区域SWOT战略分析图 195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2024-2029年全球卫星遥感行业市场现状分析及投资前景预测报告</dc:title>
  <dc:description>2024-2029年全球卫星遥感行业市场现状分析及投资前景预测报告</dc:description>
  <dc:subject>2024-2029年全球卫星遥感行业市场现状分析及投资前景预测报告</dc:subject>
  <cp:keywords>研究报告</cp:keywords>
  <cp:category>研究报告</cp:category>
  <cp:lastModifiedBy>北京中道泰和信息咨询有限公司</cp:lastModifiedBy>
  <dcterms:created xsi:type="dcterms:W3CDTF">2024-01-23T01:07:59+08:00</dcterms:created>
  <dcterms:modified xsi:type="dcterms:W3CDTF">2024-01-23T01:07:59+08:00</dcterms:modified>
</cp:coreProperties>
</file>

<file path=docProps/custom.xml><?xml version="1.0" encoding="utf-8"?>
<Properties xmlns="http://schemas.openxmlformats.org/officeDocument/2006/custom-properties" xmlns:vt="http://schemas.openxmlformats.org/officeDocument/2006/docPropsVTypes"/>
</file>