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2024-2029年中国动画产业市场现状分析与投资战略研究咨询报告</w:t>
      </w:r>
    </w:p>
    <w:p>
      <w:pPr>
        <w:spacing w:after="150"/>
      </w:pPr>
      <w:r>
        <w:rPr>
          <w:b w:val="1"/>
          <w:bCs w:val="1"/>
        </w:rPr>
        <w:t xml:space="preserve">报告简介</w:t>
      </w:r>
    </w:p>
    <w:p>
      <w:pPr>
        <w:spacing w:after="150"/>
      </w:pPr>
      <w:r>
        <w:rPr/>
        <w:t xml:space="preserve">动画的概念不同于一般意义上的动画片，动画是一种综合艺术，它是集合了绘画、漫画、电影、数字媒体、摄影、音乐、文学等众多艺术门类于一身的艺术表现形式。最早发源于19世纪上半叶的英国，兴盛于美国，中国动画起源于20世纪20年代。动画是一门年青的艺术，它是唯一有确定诞生日期的一门艺术，1892年10月28日埃米尔•雷诺首次在巴黎著名的葛莱凡蜡像馆向观众放映光学影戏，标志着动画的正式诞生，同时埃米尔•雷诺也被誉为“动画之父”。动画艺术经过了100多年的发展，已经有了较为完善的理论体系和产业体系，并以其独特的艺术魅力深受人们的喜爱。</w:t>
      </w:r>
    </w:p>
    <w:p>
      <w:pPr>
        <w:spacing w:after="150"/>
      </w:pPr>
      <w:r>
        <w:rPr/>
        <w:t xml:space="preserve">中国拥有广阔的动画市场，动画产业本身具有巨大的市场空间，而动画产业的衍生产业市场空间更大。中国动画产业拥有超过千亿元产值的巨大发展空间。而动画设计作为新兴的文化产业，发展历史不过十余年。各地动画产业发展计划的制定如火如荼进行时，纷纷打造“动画之都”。北京开始着力打造国际一流的动画产业中心;上海、广州、福州已初步形成以网络游戏、动画、手机游戏、单机游戏和与游戏相关的产业链。这一切都直接导致了国产动画市场的上位。</w:t>
      </w:r>
    </w:p>
    <w:p>
      <w:pPr>
        <w:spacing w:after="150"/>
      </w:pPr>
      <w:r>
        <w:rPr/>
        <w:t xml:space="preserve">动画产业是指以计算机数码技术为支撑，涵盖影视动画创作、多媒体网络游戏、卡通漫画出版、电影特效、主题公园及相关衍生产品的产业领域。随着计算机、网络技术的发展，动画产业成为对全球经济具有举足轻重影响力的产业，成为二十一世纪新经济的领军产业之一，被称为最有希望的朝阳产业。</w:t>
      </w:r>
    </w:p>
    <w:p>
      <w:pPr>
        <w:spacing w:after="150"/>
      </w:pPr>
      <w:r>
        <w:rPr/>
        <w:t xml:space="preserve">本研究咨询报告由北京中道泰和信息咨询有限公司领衔撰写，在大量周密的市场调研基础上，主要依据了国家统计局、国家工信部、国家文化部、国家发改委、国务院发展研究中心、中国动画协会、中国创意产业协会、中国动画学会、51行业报告网、全国及海外多种相关报刊杂志以及专业研究机构公布和提供的大量资料，对我国动画及各子行业的发展状况、上下游行业发展状况、市场供需形势、新产品与技术等进行了分析，并重点分析了我国动画产业发展状况和特点，以及中国动画产业将面临的挑战、企业的发展策略等。报告还对全球的动画产业发展态势作了详细分析，是动画制作、科研、投资机构等单位准确了解目前动画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动画产业概述及发展环境分析</w:t>
      </w:r>
    </w:p>
    <w:p>
      <w:pPr>
        <w:spacing w:after="150"/>
      </w:pPr>
      <w:r>
        <w:rPr/>
        <w:t xml:space="preserve">第一节 动画产业概述</w:t>
      </w:r>
    </w:p>
    <w:p>
      <w:pPr>
        <w:spacing w:after="150"/>
      </w:pPr>
      <w:r>
        <w:rPr/>
        <w:t xml:space="preserve">一、动画产业界定</w:t>
      </w:r>
    </w:p>
    <w:p>
      <w:pPr>
        <w:spacing w:after="150"/>
      </w:pPr>
      <w:r>
        <w:rPr/>
        <w:t xml:space="preserve">1、动画产业定义</w:t>
      </w:r>
    </w:p>
    <w:p>
      <w:pPr>
        <w:spacing w:after="150"/>
      </w:pPr>
      <w:r>
        <w:rPr/>
        <w:t xml:space="preserve">2、动画产业特征</w:t>
      </w:r>
    </w:p>
    <w:p>
      <w:pPr>
        <w:spacing w:after="150"/>
      </w:pPr>
      <w:r>
        <w:rPr/>
        <w:t xml:space="preserve">二、动画产品分类</w:t>
      </w:r>
    </w:p>
    <w:p>
      <w:pPr>
        <w:spacing w:after="150"/>
      </w:pPr>
      <w:r>
        <w:rPr/>
        <w:t xml:space="preserve">1、按视觉形式类型分</w:t>
      </w:r>
    </w:p>
    <w:p>
      <w:pPr>
        <w:spacing w:after="150"/>
      </w:pPr>
      <w:r>
        <w:rPr/>
        <w:t xml:space="preserve">2、按叙事风格分</w:t>
      </w:r>
    </w:p>
    <w:p>
      <w:pPr>
        <w:spacing w:after="150"/>
      </w:pPr>
      <w:r>
        <w:rPr/>
        <w:t xml:space="preserve">3、按传播途径分</w:t>
      </w:r>
    </w:p>
    <w:p>
      <w:pPr>
        <w:spacing w:after="150"/>
      </w:pPr>
      <w:r>
        <w:rPr/>
        <w:t xml:space="preserve">4、按播放时间分</w:t>
      </w:r>
    </w:p>
    <w:p>
      <w:pPr>
        <w:spacing w:after="150"/>
      </w:pPr>
      <w:r>
        <w:rPr/>
        <w:t xml:space="preserve">5、按体裁分</w:t>
      </w:r>
    </w:p>
    <w:p>
      <w:pPr>
        <w:spacing w:after="150"/>
      </w:pPr>
      <w:r>
        <w:rPr/>
        <w:t xml:space="preserve">第二节 动画产业政策环境分析</w:t>
      </w:r>
    </w:p>
    <w:p>
      <w:pPr>
        <w:spacing w:after="150"/>
      </w:pPr>
      <w:r>
        <w:rPr/>
        <w:t xml:space="preserve">一、动画产业管理体制</w:t>
      </w:r>
    </w:p>
    <w:p>
      <w:pPr>
        <w:spacing w:after="150"/>
      </w:pPr>
      <w:r>
        <w:rPr/>
        <w:t xml:space="preserve">1、主管部门</w:t>
      </w:r>
    </w:p>
    <w:p>
      <w:pPr>
        <w:spacing w:after="150"/>
      </w:pPr>
      <w:r>
        <w:rPr/>
        <w:t xml:space="preserve">2、监管体制</w:t>
      </w:r>
    </w:p>
    <w:p>
      <w:pPr>
        <w:spacing w:after="150"/>
      </w:pPr>
      <w:r>
        <w:rPr/>
        <w:t xml:space="preserve">二、动画产业相关政策法规</w:t>
      </w:r>
    </w:p>
    <w:p>
      <w:pPr>
        <w:spacing w:after="150"/>
      </w:pPr>
      <w:r>
        <w:rPr/>
        <w:t xml:space="preserve">第三节 动画产业经济环境分析</w:t>
      </w:r>
    </w:p>
    <w:p>
      <w:pPr>
        <w:spacing w:after="150"/>
      </w:pPr>
      <w:r>
        <w:rPr/>
        <w:t xml:space="preserve">一、宏观经济运行现状</w:t>
      </w:r>
    </w:p>
    <w:p>
      <w:pPr>
        <w:spacing w:after="150"/>
      </w:pPr>
      <w:r>
        <w:rPr/>
        <w:t xml:space="preserve">二、经济环境对产业的影响分析</w:t>
      </w:r>
    </w:p>
    <w:p>
      <w:pPr>
        <w:spacing w:after="150"/>
      </w:pPr>
      <w:r>
        <w:rPr>
          <w:b w:val="1"/>
          <w:bCs w:val="1"/>
        </w:rPr>
        <w:t xml:space="preserve">第二章 国际动画产业发展分析及启示</w:t>
      </w:r>
    </w:p>
    <w:p>
      <w:pPr>
        <w:spacing w:after="150"/>
      </w:pPr>
      <w:r>
        <w:rPr/>
        <w:t xml:space="preserve">第一节 国际动画产业发展概述</w:t>
      </w:r>
    </w:p>
    <w:p>
      <w:pPr>
        <w:spacing w:after="150"/>
      </w:pPr>
      <w:r>
        <w:rPr/>
        <w:t xml:space="preserve">一、国外对动画产业的支持政策</w:t>
      </w:r>
    </w:p>
    <w:p>
      <w:pPr>
        <w:spacing w:after="150"/>
      </w:pPr>
      <w:r>
        <w:rPr/>
        <w:t xml:space="preserve">1、产业定位、政策导向</w:t>
      </w:r>
    </w:p>
    <w:p>
      <w:pPr>
        <w:spacing w:after="150"/>
      </w:pPr>
      <w:r>
        <w:rPr/>
        <w:t xml:space="preserve">2、职能机构、指导监管</w:t>
      </w:r>
    </w:p>
    <w:p>
      <w:pPr>
        <w:spacing w:after="150"/>
      </w:pPr>
      <w:r>
        <w:rPr/>
        <w:t xml:space="preserve">3、国外政府资本支持方式</w:t>
      </w:r>
    </w:p>
    <w:p>
      <w:pPr>
        <w:spacing w:after="150"/>
      </w:pPr>
      <w:r>
        <w:rPr/>
        <w:t xml:space="preserve">4、国外政府行政支持方式</w:t>
      </w:r>
    </w:p>
    <w:p>
      <w:pPr>
        <w:spacing w:after="150"/>
      </w:pPr>
      <w:r>
        <w:rPr/>
        <w:t xml:space="preserve">二、国际动画产业发展规模</w:t>
      </w:r>
    </w:p>
    <w:p>
      <w:pPr>
        <w:spacing w:after="150"/>
      </w:pPr>
      <w:r>
        <w:rPr/>
        <w:t xml:space="preserve">三、国际动画产业竞争格局</w:t>
      </w:r>
    </w:p>
    <w:p>
      <w:pPr>
        <w:spacing w:after="150"/>
      </w:pPr>
      <w:r>
        <w:rPr/>
        <w:t xml:space="preserve">四、国际动画产业发展模式</w:t>
      </w:r>
    </w:p>
    <w:p>
      <w:pPr>
        <w:spacing w:after="150"/>
      </w:pPr>
      <w:r>
        <w:rPr/>
        <w:t xml:space="preserve">1、美国：集团垄断原创模式</w:t>
      </w:r>
    </w:p>
    <w:p>
      <w:pPr>
        <w:spacing w:after="150"/>
      </w:pPr>
      <w:r>
        <w:rPr/>
        <w:t xml:space="preserve">2、日本：原创为主，外包为辅模式</w:t>
      </w:r>
    </w:p>
    <w:p>
      <w:pPr>
        <w:spacing w:after="150"/>
      </w:pPr>
      <w:r>
        <w:rPr/>
        <w:t xml:space="preserve">3、韩国：原创为重点，服务外包为主模式</w:t>
      </w:r>
    </w:p>
    <w:p>
      <w:pPr>
        <w:spacing w:after="150"/>
      </w:pPr>
      <w:r>
        <w:rPr/>
        <w:t xml:space="preserve">五、国际动画产业发展特点</w:t>
      </w:r>
    </w:p>
    <w:p>
      <w:pPr>
        <w:spacing w:after="150"/>
      </w:pPr>
      <w:r>
        <w:rPr/>
        <w:t xml:space="preserve">第二节 日本动画产业发展分析</w:t>
      </w:r>
    </w:p>
    <w:p>
      <w:pPr>
        <w:spacing w:after="150"/>
      </w:pPr>
      <w:r>
        <w:rPr/>
        <w:t xml:space="preserve">一、日本动画产业发展概况</w:t>
      </w:r>
    </w:p>
    <w:p>
      <w:pPr>
        <w:spacing w:after="150"/>
      </w:pPr>
      <w:r>
        <w:rPr/>
        <w:t xml:space="preserve">1、战前草创期</w:t>
      </w:r>
    </w:p>
    <w:p>
      <w:pPr>
        <w:spacing w:after="150"/>
      </w:pPr>
      <w:r>
        <w:rPr/>
        <w:t xml:space="preserve">2、战后探索期</w:t>
      </w:r>
    </w:p>
    <w:p>
      <w:pPr>
        <w:spacing w:after="150"/>
      </w:pPr>
      <w:r>
        <w:rPr/>
        <w:t xml:space="preserve">3、题材确定期</w:t>
      </w:r>
    </w:p>
    <w:p>
      <w:pPr>
        <w:spacing w:after="150"/>
      </w:pPr>
      <w:r>
        <w:rPr/>
        <w:t xml:space="preserve">4、画技突破期</w:t>
      </w:r>
    </w:p>
    <w:p>
      <w:pPr>
        <w:spacing w:after="150"/>
      </w:pPr>
      <w:r>
        <w:rPr/>
        <w:t xml:space="preserve">5、路线分化期</w:t>
      </w:r>
    </w:p>
    <w:p>
      <w:pPr>
        <w:spacing w:after="150"/>
      </w:pPr>
      <w:r>
        <w:rPr/>
        <w:t xml:space="preserve">6、风格创新期</w:t>
      </w:r>
    </w:p>
    <w:p>
      <w:pPr>
        <w:spacing w:after="150"/>
      </w:pPr>
      <w:r>
        <w:rPr/>
        <w:t xml:space="preserve">二、日本动画产业发展规模</w:t>
      </w:r>
    </w:p>
    <w:p>
      <w:pPr>
        <w:spacing w:after="150"/>
      </w:pPr>
      <w:r>
        <w:rPr/>
        <w:t xml:space="preserve">三、日本动画产业格局分析</w:t>
      </w:r>
    </w:p>
    <w:p>
      <w:pPr>
        <w:spacing w:after="150"/>
      </w:pPr>
      <w:r>
        <w:rPr/>
        <w:t xml:space="preserve">1、内容：历史的积淀促进日本动画对主题的发掘</w:t>
      </w:r>
    </w:p>
    <w:p>
      <w:pPr>
        <w:spacing w:after="150"/>
      </w:pPr>
      <w:r>
        <w:rPr/>
        <w:t xml:space="preserve">2、播出渠道：电影电视并重</w:t>
      </w:r>
    </w:p>
    <w:p>
      <w:pPr>
        <w:spacing w:after="150"/>
      </w:pPr>
      <w:r>
        <w:rPr/>
        <w:t xml:space="preserve">3、经营模式：滚动经营开发</w:t>
      </w:r>
    </w:p>
    <w:p>
      <w:pPr>
        <w:spacing w:after="150"/>
      </w:pPr>
      <w:r>
        <w:rPr/>
        <w:t xml:space="preserve">四、日本动画产业链分析</w:t>
      </w:r>
    </w:p>
    <w:p>
      <w:pPr>
        <w:spacing w:after="150"/>
      </w:pPr>
      <w:r>
        <w:rPr/>
        <w:t xml:space="preserve">五、日本动画产业成功因素分析</w:t>
      </w:r>
    </w:p>
    <w:p>
      <w:pPr>
        <w:spacing w:after="150"/>
      </w:pPr>
      <w:r>
        <w:rPr/>
        <w:t xml:space="preserve">1、成熟的漫画市场和广泛的消费群体作基础</w:t>
      </w:r>
    </w:p>
    <w:p>
      <w:pPr>
        <w:spacing w:after="150"/>
      </w:pPr>
      <w:r>
        <w:rPr/>
        <w:t xml:space="preserve">2、低成本战略是成功发展动画的一个关键</w:t>
      </w:r>
    </w:p>
    <w:p>
      <w:pPr>
        <w:spacing w:after="150"/>
      </w:pPr>
      <w:r>
        <w:rPr/>
        <w:t xml:space="preserve">3、与媒体革命紧密相连</w:t>
      </w:r>
    </w:p>
    <w:p>
      <w:pPr>
        <w:spacing w:after="150"/>
      </w:pPr>
      <w:r>
        <w:rPr/>
        <w:t xml:space="preserve">4、各种创意表现</w:t>
      </w:r>
    </w:p>
    <w:p>
      <w:pPr>
        <w:spacing w:after="150"/>
      </w:pPr>
      <w:r>
        <w:rPr/>
        <w:t xml:space="preserve">5、领军人物、企业的带动作用明显</w:t>
      </w:r>
    </w:p>
    <w:p>
      <w:pPr>
        <w:spacing w:after="150"/>
      </w:pPr>
      <w:r>
        <w:rPr/>
        <w:t xml:space="preserve">6、日本政府的政策扶持与引导</w:t>
      </w:r>
    </w:p>
    <w:p>
      <w:pPr>
        <w:spacing w:after="150"/>
      </w:pPr>
      <w:r>
        <w:rPr/>
        <w:t xml:space="preserve">六、日本动画产业主要公司发展分析</w:t>
      </w:r>
    </w:p>
    <w:p>
      <w:pPr>
        <w:spacing w:after="150"/>
      </w:pPr>
      <w:r>
        <w:rPr/>
        <w:t xml:space="preserve">1、吉卜力工作室</w:t>
      </w:r>
    </w:p>
    <w:p>
      <w:pPr>
        <w:spacing w:after="150"/>
      </w:pPr>
      <w:r>
        <w:rPr/>
        <w:t xml:space="preserve">2、骨头社(BONES)</w:t>
      </w:r>
    </w:p>
    <w:p>
      <w:pPr>
        <w:spacing w:after="150"/>
      </w:pPr>
      <w:r>
        <w:rPr/>
        <w:t xml:space="preserve">3、SUNRISE</w:t>
      </w:r>
    </w:p>
    <w:p>
      <w:pPr>
        <w:spacing w:after="150"/>
      </w:pPr>
      <w:r>
        <w:rPr/>
        <w:t xml:space="preserve">4、GAINAX</w:t>
      </w:r>
    </w:p>
    <w:p>
      <w:pPr>
        <w:spacing w:after="150"/>
      </w:pPr>
      <w:r>
        <w:rPr/>
        <w:t xml:space="preserve">5、GONZO</w:t>
      </w:r>
    </w:p>
    <w:p>
      <w:pPr>
        <w:spacing w:after="150"/>
      </w:pPr>
      <w:r>
        <w:rPr/>
        <w:t xml:space="preserve">6、J.C.Staff</w:t>
      </w:r>
    </w:p>
    <w:p>
      <w:pPr>
        <w:spacing w:after="150"/>
      </w:pPr>
      <w:r>
        <w:rPr/>
        <w:t xml:space="preserve">7、京都动画</w:t>
      </w:r>
    </w:p>
    <w:p>
      <w:pPr>
        <w:spacing w:after="150"/>
      </w:pPr>
      <w:r>
        <w:rPr/>
        <w:t xml:space="preserve">8、东映动画</w:t>
      </w:r>
    </w:p>
    <w:p>
      <w:pPr>
        <w:spacing w:after="150"/>
      </w:pPr>
      <w:r>
        <w:rPr/>
        <w:t xml:space="preserve">七、日本动画产业发展对中国的启示</w:t>
      </w:r>
    </w:p>
    <w:p>
      <w:pPr>
        <w:spacing w:after="150"/>
      </w:pPr>
      <w:r>
        <w:rPr/>
        <w:t xml:space="preserve">1、政府对动漫产业高度重视</w:t>
      </w:r>
    </w:p>
    <w:p>
      <w:pPr>
        <w:spacing w:after="150"/>
      </w:pPr>
      <w:r>
        <w:rPr/>
        <w:t xml:space="preserve">2、要增强企业的竞争能力</w:t>
      </w:r>
    </w:p>
    <w:p>
      <w:pPr>
        <w:spacing w:after="150"/>
      </w:pPr>
      <w:r>
        <w:rPr/>
        <w:t xml:space="preserve">3、建立完善的产业链，走产业化的发展道路</w:t>
      </w:r>
    </w:p>
    <w:p>
      <w:pPr>
        <w:spacing w:after="150"/>
      </w:pPr>
      <w:r>
        <w:rPr/>
        <w:t xml:space="preserve">4、加强知识产权的保护</w:t>
      </w:r>
    </w:p>
    <w:p>
      <w:pPr>
        <w:spacing w:after="150"/>
      </w:pPr>
      <w:r>
        <w:rPr/>
        <w:t xml:space="preserve">5、动漫的创作上突出民族性，增强原创力</w:t>
      </w:r>
    </w:p>
    <w:p>
      <w:pPr>
        <w:spacing w:after="150"/>
      </w:pPr>
      <w:r>
        <w:rPr/>
        <w:t xml:space="preserve">6、注重培养动漫人才</w:t>
      </w:r>
    </w:p>
    <w:p>
      <w:pPr>
        <w:spacing w:after="150"/>
      </w:pPr>
      <w:r>
        <w:rPr/>
        <w:t xml:space="preserve">第三节 美国动画产业发展分析</w:t>
      </w:r>
    </w:p>
    <w:p>
      <w:pPr>
        <w:spacing w:after="150"/>
      </w:pPr>
      <w:r>
        <w:rPr/>
        <w:t xml:space="preserve">一、美国动画产业发展概况</w:t>
      </w:r>
    </w:p>
    <w:p>
      <w:pPr>
        <w:spacing w:after="150"/>
      </w:pPr>
      <w:r>
        <w:rPr/>
        <w:t xml:space="preserve">二、美国动画产业规模分析</w:t>
      </w:r>
    </w:p>
    <w:p>
      <w:pPr>
        <w:spacing w:after="150"/>
      </w:pPr>
      <w:r>
        <w:rPr/>
        <w:t xml:space="preserve">三、美国动画产业商业模式</w:t>
      </w:r>
    </w:p>
    <w:p>
      <w:pPr>
        <w:spacing w:after="150"/>
      </w:pPr>
      <w:r>
        <w:rPr/>
        <w:t xml:space="preserve">1、强大的传播介质和平台</w:t>
      </w:r>
    </w:p>
    <w:p>
      <w:pPr>
        <w:spacing w:after="150"/>
      </w:pPr>
      <w:r>
        <w:rPr/>
        <w:t xml:space="preserve">2、品牌授权经营</w:t>
      </w:r>
    </w:p>
    <w:p>
      <w:pPr>
        <w:spacing w:after="150"/>
      </w:pPr>
      <w:r>
        <w:rPr/>
        <w:t xml:space="preserve">3、大量动漫人才</w:t>
      </w:r>
    </w:p>
    <w:p>
      <w:pPr>
        <w:spacing w:after="150"/>
      </w:pPr>
      <w:r>
        <w:rPr/>
        <w:t xml:space="preserve">四、美国动画产业市场竞争</w:t>
      </w:r>
    </w:p>
    <w:p>
      <w:pPr>
        <w:spacing w:after="150"/>
      </w:pPr>
      <w:r>
        <w:rPr/>
        <w:t xml:space="preserve">五、美国动画产业主要公司发展分析</w:t>
      </w:r>
    </w:p>
    <w:p>
      <w:pPr>
        <w:spacing w:after="150"/>
      </w:pPr>
      <w:r>
        <w:rPr/>
        <w:t xml:space="preserve">1、迪士尼</w:t>
      </w:r>
    </w:p>
    <w:p>
      <w:pPr>
        <w:spacing w:after="150"/>
      </w:pPr>
      <w:r>
        <w:rPr/>
        <w:t xml:space="preserve">2、梦工厂</w:t>
      </w:r>
    </w:p>
    <w:p>
      <w:pPr>
        <w:spacing w:after="150"/>
      </w:pPr>
      <w:r>
        <w:rPr/>
        <w:t xml:space="preserve">3、哥伦比亚公司</w:t>
      </w:r>
    </w:p>
    <w:p>
      <w:pPr>
        <w:spacing w:after="150"/>
      </w:pPr>
      <w:r>
        <w:rPr/>
        <w:t xml:space="preserve">4、华纳</w:t>
      </w:r>
    </w:p>
    <w:p>
      <w:pPr>
        <w:spacing w:after="150"/>
      </w:pPr>
      <w:r>
        <w:rPr/>
        <w:t xml:space="preserve">5、福克斯</w:t>
      </w:r>
    </w:p>
    <w:p>
      <w:pPr>
        <w:spacing w:after="150"/>
      </w:pPr>
      <w:r>
        <w:rPr/>
        <w:t xml:space="preserve">6、派拉蒙公司</w:t>
      </w:r>
    </w:p>
    <w:p>
      <w:pPr>
        <w:spacing w:after="150"/>
      </w:pPr>
      <w:r>
        <w:rPr/>
        <w:t xml:space="preserve">六、美国动画运作模式对中国的启示</w:t>
      </w:r>
    </w:p>
    <w:p>
      <w:pPr>
        <w:spacing w:after="150"/>
      </w:pPr>
      <w:r>
        <w:rPr/>
        <w:t xml:space="preserve">1、迪士尼运营模式</w:t>
      </w:r>
    </w:p>
    <w:p>
      <w:pPr>
        <w:spacing w:after="150"/>
      </w:pPr>
      <w:r>
        <w:rPr/>
        <w:t xml:space="preserve">2、经验借鉴</w:t>
      </w:r>
    </w:p>
    <w:p>
      <w:pPr>
        <w:spacing w:after="150"/>
      </w:pPr>
      <w:r>
        <w:rPr/>
        <w:t xml:space="preserve">第四节 韩国动画产业发展分析</w:t>
      </w:r>
    </w:p>
    <w:p>
      <w:pPr>
        <w:spacing w:after="150"/>
      </w:pPr>
      <w:r>
        <w:rPr/>
        <w:t xml:space="preserve">一、韩国动画产业发展历程</w:t>
      </w:r>
    </w:p>
    <w:p>
      <w:pPr>
        <w:spacing w:after="150"/>
      </w:pPr>
      <w:r>
        <w:rPr/>
        <w:t xml:space="preserve">二、韩国动画产业发展规模</w:t>
      </w:r>
    </w:p>
    <w:p>
      <w:pPr>
        <w:spacing w:after="150"/>
      </w:pPr>
      <w:r>
        <w:rPr/>
        <w:t xml:space="preserve">三、韩国动画产业主要公司发展分析</w:t>
      </w:r>
    </w:p>
    <w:p>
      <w:pPr>
        <w:spacing w:after="150"/>
      </w:pPr>
      <w:r>
        <w:rPr/>
        <w:t xml:space="preserve">四、韩国动画产业崛起经验总结</w:t>
      </w:r>
    </w:p>
    <w:p>
      <w:pPr>
        <w:spacing w:after="150"/>
      </w:pPr>
      <w:r>
        <w:rPr>
          <w:b w:val="1"/>
          <w:bCs w:val="1"/>
        </w:rPr>
        <w:t xml:space="preserve">第二部分 行业深度分析</w:t>
      </w:r>
    </w:p>
    <w:p>
      <w:pPr>
        <w:spacing w:after="150"/>
      </w:pPr>
      <w:r>
        <w:rPr>
          <w:b w:val="1"/>
          <w:bCs w:val="1"/>
        </w:rPr>
        <w:t xml:space="preserve">第三章 中国动画产业发展现状及趋势</w:t>
      </w:r>
    </w:p>
    <w:p>
      <w:pPr>
        <w:spacing w:after="150"/>
      </w:pPr>
      <w:r>
        <w:rPr/>
        <w:t xml:space="preserve">第一节 中国动画产业盈利模式</w:t>
      </w:r>
    </w:p>
    <w:p>
      <w:pPr>
        <w:spacing w:after="150"/>
      </w:pPr>
      <w:r>
        <w:rPr/>
        <w:t xml:space="preserve">一、“文化产业化”盈利模式</w:t>
      </w:r>
    </w:p>
    <w:p>
      <w:pPr>
        <w:spacing w:after="150"/>
      </w:pPr>
      <w:r>
        <w:rPr/>
        <w:t xml:space="preserve">二、“产业文化化”盈利模式</w:t>
      </w:r>
    </w:p>
    <w:p>
      <w:pPr>
        <w:spacing w:after="150"/>
      </w:pPr>
      <w:r>
        <w:rPr/>
        <w:t xml:space="preserve">三、两种盈利模式的比较</w:t>
      </w:r>
    </w:p>
    <w:p>
      <w:pPr>
        <w:spacing w:after="150"/>
      </w:pPr>
      <w:r>
        <w:rPr/>
        <w:t xml:space="preserve">第二节 中国动画产业链分析</w:t>
      </w:r>
    </w:p>
    <w:p>
      <w:pPr>
        <w:spacing w:after="150"/>
      </w:pPr>
      <w:r>
        <w:rPr/>
        <w:t xml:space="preserve">一、动画产业链简介</w:t>
      </w:r>
    </w:p>
    <w:p>
      <w:pPr>
        <w:spacing w:after="150"/>
      </w:pPr>
      <w:r>
        <w:rPr/>
        <w:t xml:space="preserve">二、动画产业链流程</w:t>
      </w:r>
    </w:p>
    <w:p>
      <w:pPr>
        <w:spacing w:after="150"/>
      </w:pPr>
      <w:r>
        <w:rPr/>
        <w:t xml:space="preserve">三、动画产业企业类型</w:t>
      </w:r>
    </w:p>
    <w:p>
      <w:pPr>
        <w:spacing w:after="150"/>
      </w:pPr>
      <w:r>
        <w:rPr/>
        <w:t xml:space="preserve">1、动画公司</w:t>
      </w:r>
    </w:p>
    <w:p>
      <w:pPr>
        <w:spacing w:after="150"/>
      </w:pPr>
      <w:r>
        <w:rPr/>
        <w:t xml:space="preserve">2、衍生产品公司</w:t>
      </w:r>
    </w:p>
    <w:p>
      <w:pPr>
        <w:spacing w:after="150"/>
      </w:pPr>
      <w:r>
        <w:rPr/>
        <w:t xml:space="preserve">四、中国动画产业链运营现状</w:t>
      </w:r>
    </w:p>
    <w:p>
      <w:pPr>
        <w:spacing w:after="150"/>
      </w:pPr>
      <w:r>
        <w:rPr/>
        <w:t xml:space="preserve">1、动画制作环节</w:t>
      </w:r>
    </w:p>
    <w:p>
      <w:pPr>
        <w:spacing w:after="150"/>
      </w:pPr>
      <w:r>
        <w:rPr/>
        <w:t xml:space="preserve">2、电视播出环节</w:t>
      </w:r>
    </w:p>
    <w:p>
      <w:pPr>
        <w:spacing w:after="150"/>
      </w:pPr>
      <w:r>
        <w:rPr/>
        <w:t xml:space="preserve">3、图书出版及音像发行</w:t>
      </w:r>
    </w:p>
    <w:p>
      <w:pPr>
        <w:spacing w:after="150"/>
      </w:pPr>
      <w:r>
        <w:rPr/>
        <w:t xml:space="preserve">4、衍生品市场</w:t>
      </w:r>
    </w:p>
    <w:p>
      <w:pPr>
        <w:spacing w:after="150"/>
      </w:pPr>
      <w:r>
        <w:rPr/>
        <w:t xml:space="preserve">五、中国动画产业链困局</w:t>
      </w:r>
    </w:p>
    <w:p>
      <w:pPr>
        <w:spacing w:after="150"/>
      </w:pPr>
      <w:r>
        <w:rPr/>
        <w:t xml:space="preserve">1、盲目模仿</w:t>
      </w:r>
    </w:p>
    <w:p>
      <w:pPr>
        <w:spacing w:after="150"/>
      </w:pPr>
      <w:r>
        <w:rPr/>
        <w:t xml:space="preserve">2、衍生产品开发缺失</w:t>
      </w:r>
    </w:p>
    <w:p>
      <w:pPr>
        <w:spacing w:after="150"/>
      </w:pPr>
      <w:r>
        <w:rPr/>
        <w:t xml:space="preserve">六、中国动画产业出路</w:t>
      </w:r>
    </w:p>
    <w:p>
      <w:pPr>
        <w:spacing w:after="150"/>
      </w:pPr>
      <w:r>
        <w:rPr/>
        <w:t xml:space="preserve">1、动画产业需要一体化理念</w:t>
      </w:r>
    </w:p>
    <w:p>
      <w:pPr>
        <w:spacing w:after="150"/>
      </w:pPr>
      <w:r>
        <w:rPr/>
        <w:t xml:space="preserve">2、整体化设计下的动画产业核心竞争力</w:t>
      </w:r>
    </w:p>
    <w:p>
      <w:pPr>
        <w:spacing w:after="150"/>
      </w:pPr>
      <w:r>
        <w:rPr/>
        <w:t xml:space="preserve">第三节 中国动画产业发展分析</w:t>
      </w:r>
    </w:p>
    <w:p>
      <w:pPr>
        <w:spacing w:after="150"/>
      </w:pPr>
      <w:r>
        <w:rPr/>
        <w:t xml:space="preserve">一、中国动画产业发展历程</w:t>
      </w:r>
    </w:p>
    <w:p>
      <w:pPr>
        <w:spacing w:after="150"/>
      </w:pPr>
      <w:r>
        <w:rPr/>
        <w:t xml:space="preserve">二、中国动画产业产值分析</w:t>
      </w:r>
    </w:p>
    <w:p>
      <w:pPr>
        <w:spacing w:after="150"/>
      </w:pPr>
      <w:r>
        <w:rPr/>
        <w:t xml:space="preserve">三、中国动画产业供需分析</w:t>
      </w:r>
    </w:p>
    <w:p>
      <w:pPr>
        <w:spacing w:after="150"/>
      </w:pPr>
      <w:r>
        <w:rPr/>
        <w:t xml:space="preserve">1、中国动画产业市场供给分析</w:t>
      </w:r>
    </w:p>
    <w:p>
      <w:pPr>
        <w:spacing w:after="150"/>
      </w:pPr>
      <w:r>
        <w:rPr/>
        <w:t xml:space="preserve">2、中国动画产业市场需求分析</w:t>
      </w:r>
    </w:p>
    <w:p>
      <w:pPr>
        <w:spacing w:after="150"/>
      </w:pPr>
      <w:r>
        <w:rPr/>
        <w:t xml:space="preserve">3、中国动画市场供求变动原因</w:t>
      </w:r>
    </w:p>
    <w:p>
      <w:pPr>
        <w:spacing w:after="150"/>
      </w:pPr>
      <w:r>
        <w:rPr/>
        <w:t xml:space="preserve">四、中国动画产业市场竞争分析</w:t>
      </w:r>
    </w:p>
    <w:p>
      <w:pPr>
        <w:spacing w:after="150"/>
      </w:pPr>
      <w:r>
        <w:rPr/>
        <w:t xml:space="preserve">第四节 中国动画产业发展趋势</w:t>
      </w:r>
    </w:p>
    <w:p>
      <w:pPr>
        <w:spacing w:after="150"/>
      </w:pPr>
      <w:r>
        <w:rPr/>
        <w:t xml:space="preserve">一、原创动画大量增加</w:t>
      </w:r>
    </w:p>
    <w:p>
      <w:pPr>
        <w:spacing w:after="150"/>
      </w:pPr>
      <w:r>
        <w:rPr/>
        <w:t xml:space="preserve">二、动画企业探索市场化发展道路</w:t>
      </w:r>
    </w:p>
    <w:p>
      <w:pPr>
        <w:spacing w:after="150"/>
      </w:pPr>
      <w:r>
        <w:rPr/>
        <w:t xml:space="preserve">三、动漫创意企业联合化</w:t>
      </w:r>
    </w:p>
    <w:p>
      <w:pPr>
        <w:spacing w:after="150"/>
      </w:pPr>
      <w:r>
        <w:rPr/>
        <w:t xml:space="preserve">四、动漫校企合作日益频繁</w:t>
      </w:r>
    </w:p>
    <w:p>
      <w:pPr>
        <w:spacing w:after="150"/>
      </w:pPr>
      <w:r>
        <w:rPr>
          <w:b w:val="1"/>
          <w:bCs w:val="1"/>
        </w:rPr>
        <w:t xml:space="preserve">第四章 我国动画产业整体运行指标分析</w:t>
      </w:r>
    </w:p>
    <w:p>
      <w:pPr>
        <w:spacing w:after="150"/>
      </w:pPr>
      <w:r>
        <w:rPr/>
        <w:t xml:space="preserve">第一节 2019-2023年中国动画产业总体规模分析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2019-2023年中国动画产业财务指标总体分析</w:t>
      </w:r>
    </w:p>
    <w:p>
      <w:pPr>
        <w:spacing w:after="150"/>
      </w:pPr>
      <w:r>
        <w:rPr/>
        <w:t xml:space="preserve">一、行业盈利能力分析</w:t>
      </w:r>
    </w:p>
    <w:p>
      <w:pPr>
        <w:spacing w:after="150"/>
      </w:pPr>
      <w:r>
        <w:rPr/>
        <w:t xml:space="preserve">1、我国动画产业销售利润率</w:t>
      </w:r>
    </w:p>
    <w:p>
      <w:pPr>
        <w:spacing w:after="150"/>
      </w:pPr>
      <w:r>
        <w:rPr/>
        <w:t xml:space="preserve">2、我国动画产业成本费用利润率</w:t>
      </w:r>
    </w:p>
    <w:p>
      <w:pPr>
        <w:spacing w:after="150"/>
      </w:pPr>
      <w:r>
        <w:rPr/>
        <w:t xml:space="preserve">3、我国动画产业亏损面</w:t>
      </w:r>
    </w:p>
    <w:p>
      <w:pPr>
        <w:spacing w:after="150"/>
      </w:pPr>
      <w:r>
        <w:rPr/>
        <w:t xml:space="preserve">二、行业偿债能力分析</w:t>
      </w:r>
    </w:p>
    <w:p>
      <w:pPr>
        <w:spacing w:after="150"/>
      </w:pPr>
      <w:r>
        <w:rPr/>
        <w:t xml:space="preserve">三、行业营运能力分析</w:t>
      </w:r>
    </w:p>
    <w:p>
      <w:pPr>
        <w:spacing w:after="150"/>
      </w:pPr>
      <w:r>
        <w:rPr/>
        <w:t xml:space="preserve">1、我国动画产业应收帐款周转率</w:t>
      </w:r>
    </w:p>
    <w:p>
      <w:pPr>
        <w:spacing w:after="150"/>
      </w:pPr>
      <w:r>
        <w:rPr/>
        <w:t xml:space="preserve">2、我国动画产业总资产周转率</w:t>
      </w:r>
    </w:p>
    <w:p>
      <w:pPr>
        <w:spacing w:after="150"/>
      </w:pPr>
      <w:r>
        <w:rPr/>
        <w:t xml:space="preserve">四、行业发展能力分析</w:t>
      </w:r>
    </w:p>
    <w:p>
      <w:pPr>
        <w:spacing w:after="150"/>
      </w:pPr>
      <w:r>
        <w:rPr/>
        <w:t xml:space="preserve">1、我国动画产业总资产增长率</w:t>
      </w:r>
    </w:p>
    <w:p>
      <w:pPr>
        <w:spacing w:after="150"/>
      </w:pPr>
      <w:r>
        <w:rPr/>
        <w:t xml:space="preserve">2、我国动画产业利润总额增长率</w:t>
      </w:r>
    </w:p>
    <w:p>
      <w:pPr>
        <w:spacing w:after="150"/>
      </w:pPr>
      <w:r>
        <w:rPr/>
        <w:t xml:space="preserve">3、我国动画产业主营业务收入增长率</w:t>
      </w:r>
    </w:p>
    <w:p>
      <w:pPr>
        <w:spacing w:after="150"/>
      </w:pPr>
      <w:r>
        <w:rPr>
          <w:b w:val="1"/>
          <w:bCs w:val="1"/>
        </w:rPr>
        <w:t xml:space="preserve">第五章 中国动画进出口及授权发行分析</w:t>
      </w:r>
    </w:p>
    <w:p>
      <w:pPr>
        <w:spacing w:after="150"/>
      </w:pPr>
      <w:r>
        <w:rPr/>
        <w:t xml:space="preserve">第一节 中国动画进口分析</w:t>
      </w:r>
    </w:p>
    <w:p>
      <w:pPr>
        <w:spacing w:after="150"/>
      </w:pPr>
      <w:r>
        <w:rPr/>
        <w:t xml:space="preserve">一、中国动画进口规模分析</w:t>
      </w:r>
    </w:p>
    <w:p>
      <w:pPr>
        <w:spacing w:after="150"/>
      </w:pPr>
      <w:r>
        <w:rPr/>
        <w:t xml:space="preserve">二、中国动画进口市场份额分析</w:t>
      </w:r>
    </w:p>
    <w:p>
      <w:pPr>
        <w:spacing w:after="150"/>
      </w:pPr>
      <w:r>
        <w:rPr/>
        <w:t xml:space="preserve">三、中国动画进口特点分析</w:t>
      </w:r>
    </w:p>
    <w:p>
      <w:pPr>
        <w:spacing w:after="150"/>
      </w:pPr>
      <w:r>
        <w:rPr/>
        <w:t xml:space="preserve">四、中国动画进口国家分布</w:t>
      </w:r>
    </w:p>
    <w:p>
      <w:pPr>
        <w:spacing w:after="150"/>
      </w:pPr>
      <w:r>
        <w:rPr/>
        <w:t xml:space="preserve">第二节 中国进口动画的授权发行分析</w:t>
      </w:r>
    </w:p>
    <w:p>
      <w:pPr>
        <w:spacing w:after="150"/>
      </w:pPr>
      <w:r>
        <w:rPr/>
        <w:t xml:space="preserve">一、日本在中国官方授权发行的动画情况分析</w:t>
      </w:r>
    </w:p>
    <w:p>
      <w:pPr>
        <w:spacing w:after="150"/>
      </w:pPr>
      <w:r>
        <w:rPr/>
        <w:t xml:space="preserve">1、中国进口日本动画的发展历程</w:t>
      </w:r>
    </w:p>
    <w:p>
      <w:pPr>
        <w:spacing w:after="150"/>
      </w:pPr>
      <w:r>
        <w:rPr/>
        <w:t xml:space="preserve">2、中国进口日本动画的运行现状</w:t>
      </w:r>
    </w:p>
    <w:p>
      <w:pPr>
        <w:spacing w:after="150"/>
      </w:pPr>
      <w:r>
        <w:rPr/>
        <w:t xml:space="preserve">3、日本动画在中国授权发行的平台分析</w:t>
      </w:r>
    </w:p>
    <w:p>
      <w:pPr>
        <w:spacing w:after="150"/>
      </w:pPr>
      <w:r>
        <w:rPr/>
        <w:t xml:space="preserve">(1)电影院</w:t>
      </w:r>
    </w:p>
    <w:p>
      <w:pPr>
        <w:spacing w:after="150"/>
      </w:pPr>
      <w:r>
        <w:rPr/>
        <w:t xml:space="preserve">(2)电视台</w:t>
      </w:r>
    </w:p>
    <w:p>
      <w:pPr>
        <w:spacing w:after="150"/>
      </w:pPr>
      <w:r>
        <w:rPr/>
        <w:t xml:space="preserve">(3)网络平台</w:t>
      </w:r>
    </w:p>
    <w:p>
      <w:pPr>
        <w:spacing w:after="150"/>
      </w:pPr>
      <w:r>
        <w:rPr/>
        <w:t xml:space="preserve">(4)其他平台</w:t>
      </w:r>
    </w:p>
    <w:p>
      <w:pPr>
        <w:spacing w:after="150"/>
      </w:pPr>
      <w:r>
        <w:rPr/>
        <w:t xml:space="preserve">4、日本动画IP在中国的授权情况分析</w:t>
      </w:r>
    </w:p>
    <w:p>
      <w:pPr>
        <w:spacing w:after="150"/>
      </w:pPr>
      <w:r>
        <w:rPr/>
        <w:t xml:space="preserve">5、日本动画相关产品在中国的授权发行情况分析</w:t>
      </w:r>
    </w:p>
    <w:p>
      <w:pPr>
        <w:spacing w:after="150"/>
      </w:pPr>
      <w:r>
        <w:rPr/>
        <w:t xml:space="preserve">二、美国在中国官方授权发行的动画情况分析</w:t>
      </w:r>
    </w:p>
    <w:p>
      <w:pPr>
        <w:spacing w:after="150"/>
      </w:pPr>
      <w:r>
        <w:rPr/>
        <w:t xml:space="preserve">1、美国在中国授权发行的动画情况分析</w:t>
      </w:r>
    </w:p>
    <w:p>
      <w:pPr>
        <w:spacing w:after="150"/>
      </w:pPr>
      <w:r>
        <w:rPr/>
        <w:t xml:space="preserve">2、美国在中国授权发行的动画品牌分析</w:t>
      </w:r>
    </w:p>
    <w:p>
      <w:pPr>
        <w:spacing w:after="150"/>
      </w:pPr>
      <w:r>
        <w:rPr/>
        <w:t xml:space="preserve">3、美国在中国授权发行的动画IP分析</w:t>
      </w:r>
    </w:p>
    <w:p>
      <w:pPr>
        <w:spacing w:after="150"/>
      </w:pPr>
      <w:r>
        <w:rPr/>
        <w:t xml:space="preserve">4、中国进口美国动画的运行现状</w:t>
      </w:r>
    </w:p>
    <w:p>
      <w:pPr>
        <w:spacing w:after="150"/>
      </w:pPr>
      <w:r>
        <w:rPr/>
        <w:t xml:space="preserve">5、美国动画在中国授权发行的平台分析</w:t>
      </w:r>
    </w:p>
    <w:p>
      <w:pPr>
        <w:spacing w:after="150"/>
      </w:pPr>
      <w:r>
        <w:rPr/>
        <w:t xml:space="preserve">(1)电影院</w:t>
      </w:r>
    </w:p>
    <w:p>
      <w:pPr>
        <w:spacing w:after="150"/>
      </w:pPr>
      <w:r>
        <w:rPr/>
        <w:t xml:space="preserve">(2)电视台</w:t>
      </w:r>
    </w:p>
    <w:p>
      <w:pPr>
        <w:spacing w:after="150"/>
      </w:pPr>
      <w:r>
        <w:rPr/>
        <w:t xml:space="preserve">6、美国动漫相关产品在中国的授权发行情况分析</w:t>
      </w:r>
    </w:p>
    <w:p>
      <w:pPr>
        <w:spacing w:after="150"/>
      </w:pPr>
      <w:r>
        <w:rPr/>
        <w:t xml:space="preserve">三、其他国家和地区动画在中国的授权发行情况分析</w:t>
      </w:r>
    </w:p>
    <w:p>
      <w:pPr>
        <w:spacing w:after="150"/>
      </w:pPr>
      <w:r>
        <w:rPr/>
        <w:t xml:space="preserve">1、韩国</w:t>
      </w:r>
    </w:p>
    <w:p>
      <w:pPr>
        <w:spacing w:after="150"/>
      </w:pPr>
      <w:r>
        <w:rPr/>
        <w:t xml:space="preserve">2、欧洲</w:t>
      </w:r>
    </w:p>
    <w:p>
      <w:pPr>
        <w:spacing w:after="150"/>
      </w:pPr>
      <w:r>
        <w:rPr/>
        <w:t xml:space="preserve">第三节 中国动画出口分析</w:t>
      </w:r>
    </w:p>
    <w:p>
      <w:pPr>
        <w:spacing w:after="150"/>
      </w:pPr>
      <w:r>
        <w:rPr/>
        <w:t xml:space="preserve">一、中国动画出口的发展情况</w:t>
      </w:r>
    </w:p>
    <w:p>
      <w:pPr>
        <w:spacing w:after="150"/>
      </w:pPr>
      <w:r>
        <w:rPr/>
        <w:t xml:space="preserve">二、中国动画出口现状分析</w:t>
      </w:r>
    </w:p>
    <w:p>
      <w:pPr>
        <w:spacing w:after="150"/>
      </w:pPr>
      <w:r>
        <w:rPr/>
        <w:t xml:space="preserve">三、中国动画出口困境分析</w:t>
      </w:r>
    </w:p>
    <w:p>
      <w:pPr>
        <w:spacing w:after="150"/>
      </w:pPr>
      <w:r>
        <w:rPr/>
        <w:t xml:space="preserve">四、中国动画出口前景分析</w:t>
      </w:r>
    </w:p>
    <w:p>
      <w:pPr>
        <w:spacing w:after="150"/>
      </w:pPr>
      <w:r>
        <w:rPr>
          <w:b w:val="1"/>
          <w:bCs w:val="1"/>
        </w:rPr>
        <w:t xml:space="preserve">第六章 中国动漫主题公园市场发展分析</w:t>
      </w:r>
    </w:p>
    <w:p>
      <w:pPr>
        <w:spacing w:after="150"/>
      </w:pPr>
      <w:r>
        <w:rPr/>
        <w:t xml:space="preserve">第一节 中国动漫主题公园发展概况</w:t>
      </w:r>
    </w:p>
    <w:p>
      <w:pPr>
        <w:spacing w:after="150"/>
      </w:pPr>
      <w:r>
        <w:rPr/>
        <w:t xml:space="preserve">一、国内外企业投建动漫主题公园情况</w:t>
      </w:r>
    </w:p>
    <w:p>
      <w:pPr>
        <w:spacing w:after="150"/>
      </w:pPr>
      <w:r>
        <w:rPr/>
        <w:t xml:space="preserve">1、Hellokitty主题乐园落户安吉</w:t>
      </w:r>
    </w:p>
    <w:p>
      <w:pPr>
        <w:spacing w:after="150"/>
      </w:pPr>
      <w:r>
        <w:rPr/>
        <w:t xml:space="preserve">2、迪士尼乐园落户上海</w:t>
      </w:r>
    </w:p>
    <w:p>
      <w:pPr>
        <w:spacing w:after="150"/>
      </w:pPr>
      <w:r>
        <w:rPr/>
        <w:t xml:space="preserve">3、炫动传播投建“派对新地”</w:t>
      </w:r>
    </w:p>
    <w:p>
      <w:pPr>
        <w:spacing w:after="150"/>
      </w:pPr>
      <w:r>
        <w:rPr/>
        <w:t xml:space="preserve">二、各地政府投建动漫主题公园情况</w:t>
      </w:r>
    </w:p>
    <w:p>
      <w:pPr>
        <w:spacing w:after="150"/>
      </w:pPr>
      <w:r>
        <w:rPr/>
        <w:t xml:space="preserve">1、海南计划开发“九龙山动漫主题森林公园”</w:t>
      </w:r>
    </w:p>
    <w:p>
      <w:pPr>
        <w:spacing w:after="150"/>
      </w:pPr>
      <w:r>
        <w:rPr/>
        <w:t xml:space="preserve">2、山东青岛计划投建主题公园“动漫传奇海”</w:t>
      </w:r>
    </w:p>
    <w:p>
      <w:pPr>
        <w:spacing w:after="150"/>
      </w:pPr>
      <w:r>
        <w:rPr/>
        <w:t xml:space="preserve">3、重庆市投建西部最大“中华动漫大观园”</w:t>
      </w:r>
    </w:p>
    <w:p>
      <w:pPr>
        <w:spacing w:after="150"/>
      </w:pPr>
      <w:r>
        <w:rPr/>
        <w:t xml:space="preserve">4、长春市高新区投建“多多国”动漫主题公园</w:t>
      </w:r>
    </w:p>
    <w:p>
      <w:pPr>
        <w:spacing w:after="150"/>
      </w:pPr>
      <w:r>
        <w:rPr/>
        <w:t xml:space="preserve">5、河南“十四五”动漫规划</w:t>
      </w:r>
    </w:p>
    <w:p>
      <w:pPr>
        <w:spacing w:after="150"/>
      </w:pPr>
      <w:r>
        <w:rPr/>
        <w:t xml:space="preserve">三、动漫主题公园建设存在的问题</w:t>
      </w:r>
    </w:p>
    <w:p>
      <w:pPr>
        <w:spacing w:after="150"/>
      </w:pPr>
      <w:r>
        <w:rPr/>
        <w:t xml:space="preserve">第二节 国外动漫主题公园成功案例分析</w:t>
      </w:r>
    </w:p>
    <w:p>
      <w:pPr>
        <w:spacing w:after="150"/>
      </w:pPr>
      <w:r>
        <w:rPr/>
        <w:t xml:space="preserve">一、迪士尼乐园</w:t>
      </w:r>
    </w:p>
    <w:p>
      <w:pPr>
        <w:spacing w:after="150"/>
      </w:pPr>
      <w:r>
        <w:rPr/>
        <w:t xml:space="preserve">1、迪士尼乐园发展概况</w:t>
      </w:r>
    </w:p>
    <w:p>
      <w:pPr>
        <w:spacing w:after="150"/>
      </w:pPr>
      <w:r>
        <w:rPr/>
        <w:t xml:space="preserve">2、迪士尼成功因素分析</w:t>
      </w:r>
    </w:p>
    <w:p>
      <w:pPr>
        <w:spacing w:after="150"/>
      </w:pPr>
      <w:r>
        <w:rPr/>
        <w:t xml:space="preserve">3、迪士尼成功运作的启示</w:t>
      </w:r>
    </w:p>
    <w:p>
      <w:pPr>
        <w:spacing w:after="150"/>
      </w:pPr>
      <w:r>
        <w:rPr/>
        <w:t xml:space="preserve">二、HelloKitty主题乐园</w:t>
      </w:r>
    </w:p>
    <w:p>
      <w:pPr>
        <w:spacing w:after="150"/>
      </w:pPr>
      <w:r>
        <w:rPr/>
        <w:t xml:space="preserve">1、HelloKitty主题乐园发展概况</w:t>
      </w:r>
    </w:p>
    <w:p>
      <w:pPr>
        <w:spacing w:after="150"/>
      </w:pPr>
      <w:r>
        <w:rPr/>
        <w:t xml:space="preserve">2、HelloKitty主题乐园成功因素分析</w:t>
      </w:r>
    </w:p>
    <w:p>
      <w:pPr>
        <w:spacing w:after="150"/>
      </w:pPr>
      <w:r>
        <w:rPr/>
        <w:t xml:space="preserve">3、Hellokitty主题乐园成功运作的启示</w:t>
      </w:r>
    </w:p>
    <w:p>
      <w:pPr>
        <w:spacing w:after="150"/>
      </w:pPr>
      <w:r>
        <w:rPr>
          <w:b w:val="1"/>
          <w:bCs w:val="1"/>
        </w:rPr>
        <w:t xml:space="preserve">第三部分 市场全景调研</w:t>
      </w:r>
    </w:p>
    <w:p>
      <w:pPr>
        <w:spacing w:after="150"/>
      </w:pPr>
      <w:r>
        <w:rPr>
          <w:b w:val="1"/>
          <w:bCs w:val="1"/>
        </w:rPr>
        <w:t xml:space="preserve">第七章 动画产业产业结构分析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三、中国动画产业参与国际竞争的战略市场定位</w:t>
      </w:r>
    </w:p>
    <w:p>
      <w:pPr>
        <w:spacing w:after="150"/>
      </w:pPr>
      <w:r>
        <w:rPr/>
        <w:t xml:space="preserve">四、产业结构调整方向分析</w:t>
      </w:r>
    </w:p>
    <w:p>
      <w:pPr>
        <w:spacing w:after="150"/>
      </w:pPr>
      <w:r>
        <w:rPr>
          <w:b w:val="1"/>
          <w:bCs w:val="1"/>
        </w:rPr>
        <w:t xml:space="preserve">第八章 中国动画产业细分行业发展状况</w:t>
      </w:r>
    </w:p>
    <w:p>
      <w:pPr>
        <w:spacing w:after="150"/>
      </w:pPr>
      <w:r>
        <w:rPr/>
        <w:t xml:space="preserve">第一节 中国动画制作行业</w:t>
      </w:r>
    </w:p>
    <w:p>
      <w:pPr>
        <w:spacing w:after="150"/>
      </w:pPr>
      <w:r>
        <w:rPr/>
        <w:t xml:space="preserve">一、中国动画制作行业现状分析</w:t>
      </w:r>
    </w:p>
    <w:p>
      <w:pPr>
        <w:spacing w:after="150"/>
      </w:pPr>
      <w:r>
        <w:rPr/>
        <w:t xml:space="preserve">1、动画制作行业总产值分析</w:t>
      </w:r>
    </w:p>
    <w:p>
      <w:pPr>
        <w:spacing w:after="150"/>
      </w:pPr>
      <w:r>
        <w:rPr/>
        <w:t xml:space="preserve">2、国产电视动画片产量</w:t>
      </w:r>
    </w:p>
    <w:p>
      <w:pPr>
        <w:spacing w:after="150"/>
      </w:pPr>
      <w:r>
        <w:rPr/>
        <w:t xml:space="preserve">3、国产动画电影票房情况分析</w:t>
      </w:r>
    </w:p>
    <w:p>
      <w:pPr>
        <w:spacing w:after="150"/>
      </w:pPr>
      <w:r>
        <w:rPr/>
        <w:t xml:space="preserve">二、中国国产动画片题材变化情况</w:t>
      </w:r>
    </w:p>
    <w:p>
      <w:pPr>
        <w:spacing w:after="150"/>
      </w:pPr>
      <w:r>
        <w:rPr/>
        <w:t xml:space="preserve">三、中国动画制作行业重点企业</w:t>
      </w:r>
    </w:p>
    <w:p>
      <w:pPr>
        <w:spacing w:after="150"/>
      </w:pPr>
      <w:r>
        <w:rPr/>
        <w:t xml:space="preserve">第二节 中国动画加工行业</w:t>
      </w:r>
    </w:p>
    <w:p>
      <w:pPr>
        <w:spacing w:after="150"/>
      </w:pPr>
      <w:r>
        <w:rPr/>
        <w:t xml:space="preserve">一、中国动画加工发展历程</w:t>
      </w:r>
    </w:p>
    <w:p>
      <w:pPr>
        <w:spacing w:after="150"/>
      </w:pPr>
      <w:r>
        <w:rPr/>
        <w:t xml:space="preserve">二、中国加工动画主要形式</w:t>
      </w:r>
    </w:p>
    <w:p>
      <w:pPr>
        <w:spacing w:after="150"/>
      </w:pPr>
      <w:r>
        <w:rPr/>
        <w:t xml:space="preserve">三、中国动画加工行业转型升级方向</w:t>
      </w:r>
    </w:p>
    <w:p>
      <w:pPr>
        <w:spacing w:after="150"/>
      </w:pPr>
      <w:r>
        <w:rPr/>
        <w:t xml:space="preserve">1、向高水平动画加工转型</w:t>
      </w:r>
    </w:p>
    <w:p>
      <w:pPr>
        <w:spacing w:after="150"/>
      </w:pPr>
      <w:r>
        <w:rPr/>
        <w:t xml:space="preserve">2、向原创以及联合制片转型</w:t>
      </w:r>
    </w:p>
    <w:p>
      <w:pPr>
        <w:spacing w:after="150"/>
      </w:pPr>
      <w:r>
        <w:rPr/>
        <w:t xml:space="preserve">四、中国动画加工行业发展趋势</w:t>
      </w:r>
    </w:p>
    <w:p>
      <w:pPr>
        <w:spacing w:after="150"/>
      </w:pPr>
      <w:r>
        <w:rPr/>
        <w:t xml:space="preserve">第三节 中国动画培训行业</w:t>
      </w:r>
    </w:p>
    <w:p>
      <w:pPr>
        <w:spacing w:after="150"/>
      </w:pPr>
      <w:r>
        <w:rPr/>
        <w:t xml:space="preserve">一、动画培训教育机构规模</w:t>
      </w:r>
    </w:p>
    <w:p>
      <w:pPr>
        <w:spacing w:after="150"/>
      </w:pPr>
      <w:r>
        <w:rPr/>
        <w:t xml:space="preserve">二、动画培训行业年产值</w:t>
      </w:r>
    </w:p>
    <w:p>
      <w:pPr>
        <w:spacing w:after="150"/>
      </w:pPr>
      <w:r>
        <w:rPr/>
        <w:t xml:space="preserve">三、动画培训与发达国家的距离</w:t>
      </w:r>
    </w:p>
    <w:p>
      <w:pPr>
        <w:spacing w:after="150"/>
      </w:pPr>
      <w:r>
        <w:rPr/>
        <w:t xml:space="preserve">四、中国动画培训业存在的问题</w:t>
      </w:r>
    </w:p>
    <w:p>
      <w:pPr>
        <w:spacing w:after="150"/>
      </w:pPr>
      <w:r>
        <w:rPr/>
        <w:t xml:space="preserve">第四节 中国漫画杂志行业</w:t>
      </w:r>
    </w:p>
    <w:p>
      <w:pPr>
        <w:spacing w:after="150"/>
      </w:pPr>
      <w:r>
        <w:rPr/>
        <w:t xml:space="preserve">一、中国漫画杂志市场现状分析</w:t>
      </w:r>
    </w:p>
    <w:p>
      <w:pPr>
        <w:spacing w:after="150"/>
      </w:pPr>
      <w:r>
        <w:rPr/>
        <w:t xml:space="preserve">二、中国漫画杂志市场竞争格局</w:t>
      </w:r>
    </w:p>
    <w:p>
      <w:pPr>
        <w:spacing w:after="150"/>
      </w:pPr>
      <w:r>
        <w:rPr/>
        <w:t xml:space="preserve">1、动漫期刊的办刊模式</w:t>
      </w:r>
    </w:p>
    <w:p>
      <w:pPr>
        <w:spacing w:after="150"/>
      </w:pPr>
      <w:r>
        <w:rPr/>
        <w:t xml:space="preserve">2、动漫期刊集团化竞争</w:t>
      </w:r>
    </w:p>
    <w:p>
      <w:pPr>
        <w:spacing w:after="150"/>
      </w:pPr>
      <w:r>
        <w:rPr/>
        <w:t xml:space="preserve">三、中国漫画杂志行业发展特点</w:t>
      </w:r>
    </w:p>
    <w:p>
      <w:pPr>
        <w:spacing w:after="150"/>
      </w:pPr>
      <w:r>
        <w:rPr/>
        <w:t xml:space="preserve">第五节 中国漫画图书行业</w:t>
      </w:r>
    </w:p>
    <w:p>
      <w:pPr>
        <w:spacing w:after="150"/>
      </w:pPr>
      <w:r>
        <w:rPr/>
        <w:t xml:space="preserve">一、中国漫画图书市场现状</w:t>
      </w:r>
    </w:p>
    <w:p>
      <w:pPr>
        <w:spacing w:after="150"/>
      </w:pPr>
      <w:r>
        <w:rPr/>
        <w:t xml:space="preserve">二、中国动画图书市场格局</w:t>
      </w:r>
    </w:p>
    <w:p>
      <w:pPr>
        <w:spacing w:after="150"/>
      </w:pPr>
      <w:r>
        <w:rPr/>
        <w:t xml:space="preserve">1、动漫出版的危机与商机</w:t>
      </w:r>
    </w:p>
    <w:p>
      <w:pPr>
        <w:spacing w:after="150"/>
      </w:pPr>
      <w:r>
        <w:rPr/>
        <w:t xml:space="preserve">2、动漫出版将形成稳定的模式</w:t>
      </w:r>
    </w:p>
    <w:p>
      <w:pPr>
        <w:spacing w:after="150"/>
      </w:pPr>
      <w:r>
        <w:rPr/>
        <w:t xml:space="preserve">3、动漫出版的地位将有所提高</w:t>
      </w:r>
    </w:p>
    <w:p>
      <w:pPr>
        <w:spacing w:after="150"/>
      </w:pPr>
      <w:r>
        <w:rPr/>
        <w:t xml:space="preserve">三、中国漫画图书重点企业</w:t>
      </w:r>
    </w:p>
    <w:p>
      <w:pPr>
        <w:spacing w:after="150"/>
      </w:pPr>
      <w:r>
        <w:rPr/>
        <w:t xml:space="preserve">第六节 中国动画展会行业</w:t>
      </w:r>
    </w:p>
    <w:p>
      <w:pPr>
        <w:spacing w:after="150"/>
      </w:pPr>
      <w:r>
        <w:rPr/>
        <w:t xml:space="preserve">一、中国动画展会市场发展现状</w:t>
      </w:r>
    </w:p>
    <w:p>
      <w:pPr>
        <w:spacing w:after="150"/>
      </w:pPr>
      <w:r>
        <w:rPr/>
        <w:t xml:space="preserve">二、中国动画展会市场区域分布</w:t>
      </w:r>
    </w:p>
    <w:p>
      <w:pPr>
        <w:spacing w:after="150"/>
      </w:pPr>
      <w:r>
        <w:rPr/>
        <w:t xml:space="preserve">第七节 中国网络动画产业</w:t>
      </w:r>
    </w:p>
    <w:p>
      <w:pPr>
        <w:spacing w:after="150"/>
      </w:pPr>
      <w:r>
        <w:rPr/>
        <w:t xml:space="preserve">一、中国网络动画市场分析</w:t>
      </w:r>
    </w:p>
    <w:p>
      <w:pPr>
        <w:spacing w:after="150"/>
      </w:pPr>
      <w:r>
        <w:rPr/>
        <w:t xml:space="preserve">1、网络动画市场发展概况</w:t>
      </w:r>
    </w:p>
    <w:p>
      <w:pPr>
        <w:spacing w:after="150"/>
      </w:pPr>
      <w:r>
        <w:rPr/>
        <w:t xml:space="preserve">2、网络动画市场发展特点</w:t>
      </w:r>
    </w:p>
    <w:p>
      <w:pPr>
        <w:spacing w:after="150"/>
      </w:pPr>
      <w:r>
        <w:rPr/>
        <w:t xml:space="preserve">二、中国网络动画企业分析</w:t>
      </w:r>
    </w:p>
    <w:p>
      <w:pPr>
        <w:spacing w:after="150"/>
      </w:pPr>
      <w:r>
        <w:rPr/>
        <w:t xml:space="preserve">1、张小盒盈利模式分析</w:t>
      </w:r>
    </w:p>
    <w:p>
      <w:pPr>
        <w:spacing w:after="150"/>
      </w:pPr>
      <w:r>
        <w:rPr/>
        <w:t xml:space="preserve">2、阿狸盈利模式分析</w:t>
      </w:r>
    </w:p>
    <w:p>
      <w:pPr>
        <w:spacing w:after="150"/>
      </w:pPr>
      <w:r>
        <w:rPr/>
        <w:t xml:space="preserve">三、中国网络动画发展前景</w:t>
      </w:r>
    </w:p>
    <w:p>
      <w:pPr>
        <w:spacing w:after="150"/>
      </w:pPr>
      <w:r>
        <w:rPr/>
        <w:t xml:space="preserve">第八节 中国手机动画产业</w:t>
      </w:r>
    </w:p>
    <w:p>
      <w:pPr>
        <w:spacing w:after="150"/>
      </w:pPr>
      <w:r>
        <w:rPr/>
        <w:t xml:space="preserve">一、中国手机动画产业发展状况</w:t>
      </w:r>
    </w:p>
    <w:p>
      <w:pPr>
        <w:spacing w:after="150"/>
      </w:pPr>
      <w:r>
        <w:rPr/>
        <w:t xml:space="preserve">二、中国手机动画产业市场规模</w:t>
      </w:r>
    </w:p>
    <w:p>
      <w:pPr>
        <w:spacing w:after="150"/>
      </w:pPr>
      <w:r>
        <w:rPr/>
        <w:t xml:space="preserve">1、用户规模</w:t>
      </w:r>
    </w:p>
    <w:p>
      <w:pPr>
        <w:spacing w:after="150"/>
      </w:pPr>
      <w:r>
        <w:rPr/>
        <w:t xml:space="preserve">2、市场规模</w:t>
      </w:r>
    </w:p>
    <w:p>
      <w:pPr>
        <w:spacing w:after="150"/>
      </w:pPr>
      <w:r>
        <w:rPr/>
        <w:t xml:space="preserve">三、中国原创手机动画大赛分析</w:t>
      </w:r>
    </w:p>
    <w:p>
      <w:pPr>
        <w:spacing w:after="150"/>
      </w:pPr>
      <w:r>
        <w:rPr/>
        <w:t xml:space="preserve">1、历届原创手机动画大赛举办情况</w:t>
      </w:r>
    </w:p>
    <w:p>
      <w:pPr>
        <w:spacing w:after="150"/>
      </w:pPr>
      <w:r>
        <w:rPr/>
        <w:t xml:space="preserve">2、大赛对手机动画发展的影响</w:t>
      </w:r>
    </w:p>
    <w:p>
      <w:pPr>
        <w:spacing w:after="150"/>
      </w:pPr>
      <w:r>
        <w:rPr/>
        <w:t xml:space="preserve">四、中国手机动画市场调查</w:t>
      </w:r>
    </w:p>
    <w:p>
      <w:pPr>
        <w:spacing w:after="150"/>
      </w:pPr>
      <w:r>
        <w:rPr/>
        <w:t xml:space="preserve">1、对手机动漫感兴趣的程度</w:t>
      </w:r>
    </w:p>
    <w:p>
      <w:pPr>
        <w:spacing w:after="150"/>
      </w:pPr>
      <w:r>
        <w:rPr/>
        <w:t xml:space="preserve">2、手机动漫的使用类型</w:t>
      </w:r>
    </w:p>
    <w:p>
      <w:pPr>
        <w:spacing w:after="150"/>
      </w:pPr>
      <w:r>
        <w:rPr/>
        <w:t xml:space="preserve">3、手机动漫的使用习惯</w:t>
      </w:r>
    </w:p>
    <w:p>
      <w:pPr>
        <w:spacing w:after="150"/>
      </w:pPr>
      <w:r>
        <w:rPr/>
        <w:t xml:space="preserve">4、对手机动漫的评价</w:t>
      </w:r>
    </w:p>
    <w:p>
      <w:pPr>
        <w:spacing w:after="150"/>
      </w:pPr>
      <w:r>
        <w:rPr/>
        <w:t xml:space="preserve">5、对手机动漫形式的评价</w:t>
      </w:r>
    </w:p>
    <w:p>
      <w:pPr>
        <w:spacing w:after="150"/>
      </w:pPr>
      <w:r>
        <w:rPr>
          <w:b w:val="1"/>
          <w:bCs w:val="1"/>
        </w:rPr>
        <w:t xml:space="preserve">第九章 中国动画衍生品开发情况</w:t>
      </w:r>
    </w:p>
    <w:p>
      <w:pPr>
        <w:spacing w:after="150"/>
      </w:pPr>
      <w:r>
        <w:rPr/>
        <w:t xml:space="preserve">第一节 中国动画衍生品市场现状</w:t>
      </w:r>
    </w:p>
    <w:p>
      <w:pPr>
        <w:spacing w:after="150"/>
      </w:pPr>
      <w:r>
        <w:rPr/>
        <w:t xml:space="preserve">一、中国动画衍生品市场规模</w:t>
      </w:r>
    </w:p>
    <w:p>
      <w:pPr>
        <w:spacing w:after="150"/>
      </w:pPr>
      <w:r>
        <w:rPr/>
        <w:t xml:space="preserve">二、中国动画衍生品市场存在的问题</w:t>
      </w:r>
    </w:p>
    <w:p>
      <w:pPr>
        <w:spacing w:after="150"/>
      </w:pPr>
      <w:r>
        <w:rPr/>
        <w:t xml:space="preserve">1、国外动画品牌占据垄断地位</w:t>
      </w:r>
    </w:p>
    <w:p>
      <w:pPr>
        <w:spacing w:after="150"/>
      </w:pPr>
      <w:r>
        <w:rPr/>
        <w:t xml:space="preserve">2、国产动画衍生品开发优势不突出</w:t>
      </w:r>
    </w:p>
    <w:p>
      <w:pPr>
        <w:spacing w:after="150"/>
      </w:pPr>
      <w:r>
        <w:rPr/>
        <w:t xml:space="preserve">三、中国动画衍生品企业经营及市场份额分析</w:t>
      </w:r>
    </w:p>
    <w:p>
      <w:pPr>
        <w:spacing w:after="150"/>
      </w:pPr>
      <w:r>
        <w:rPr/>
        <w:t xml:space="preserve">第二节 中国主要动画衍生品市场分析</w:t>
      </w:r>
    </w:p>
    <w:p>
      <w:pPr>
        <w:spacing w:after="150"/>
      </w:pPr>
      <w:r>
        <w:rPr/>
        <w:t xml:space="preserve">一、中国动画玩具市场分析</w:t>
      </w:r>
    </w:p>
    <w:p>
      <w:pPr>
        <w:spacing w:after="150"/>
      </w:pPr>
      <w:r>
        <w:rPr/>
        <w:t xml:space="preserve">1、动画玩具市场发展概况</w:t>
      </w:r>
    </w:p>
    <w:p>
      <w:pPr>
        <w:spacing w:after="150"/>
      </w:pPr>
      <w:r>
        <w:rPr/>
        <w:t xml:space="preserve">2、动画玩具供需分析</w:t>
      </w:r>
    </w:p>
    <w:p>
      <w:pPr>
        <w:spacing w:after="150"/>
      </w:pPr>
      <w:r>
        <w:rPr/>
        <w:t xml:space="preserve">3、动画玩具在玩具市场中的地位分析</w:t>
      </w:r>
    </w:p>
    <w:p>
      <w:pPr>
        <w:spacing w:after="150"/>
      </w:pPr>
      <w:r>
        <w:rPr/>
        <w:t xml:space="preserve">4、动画玩具市场竞争模式分析</w:t>
      </w:r>
    </w:p>
    <w:p>
      <w:pPr>
        <w:spacing w:after="150"/>
      </w:pPr>
      <w:r>
        <w:rPr/>
        <w:t xml:space="preserve">5、动画玩具主要生产企业</w:t>
      </w:r>
    </w:p>
    <w:p>
      <w:pPr>
        <w:spacing w:after="150"/>
      </w:pPr>
      <w:r>
        <w:rPr/>
        <w:t xml:space="preserve">6、动画玩具市场前景</w:t>
      </w:r>
    </w:p>
    <w:p>
      <w:pPr>
        <w:spacing w:after="150"/>
      </w:pPr>
      <w:r>
        <w:rPr/>
        <w:t xml:space="preserve">二、中国动画游戏市场分析</w:t>
      </w:r>
    </w:p>
    <w:p>
      <w:pPr>
        <w:spacing w:after="150"/>
      </w:pPr>
      <w:r>
        <w:rPr/>
        <w:t xml:space="preserve">1、网络游戏市场分析</w:t>
      </w:r>
    </w:p>
    <w:p>
      <w:pPr>
        <w:spacing w:after="150"/>
      </w:pPr>
      <w:r>
        <w:rPr/>
        <w:t xml:space="preserve">2、动画游戏市场分析</w:t>
      </w:r>
    </w:p>
    <w:p>
      <w:pPr>
        <w:spacing w:after="150"/>
      </w:pPr>
      <w:r>
        <w:rPr/>
        <w:t xml:space="preserve">3、动画游戏开发运作模式</w:t>
      </w:r>
    </w:p>
    <w:p>
      <w:pPr>
        <w:spacing w:after="150"/>
      </w:pPr>
      <w:r>
        <w:rPr/>
        <w:t xml:space="preserve">4、动画游戏发展路径</w:t>
      </w:r>
    </w:p>
    <w:p>
      <w:pPr>
        <w:spacing w:after="150"/>
      </w:pPr>
      <w:r>
        <w:rPr/>
        <w:t xml:space="preserve">三、中国动画服装市场分析</w:t>
      </w:r>
    </w:p>
    <w:p>
      <w:pPr>
        <w:spacing w:after="150"/>
      </w:pPr>
      <w:r>
        <w:rPr/>
        <w:t xml:space="preserve">1、动画服装市场概况</w:t>
      </w:r>
    </w:p>
    <w:p>
      <w:pPr>
        <w:spacing w:after="150"/>
      </w:pPr>
      <w:r>
        <w:rPr/>
        <w:t xml:space="preserve">2、动画服装主要类型</w:t>
      </w:r>
    </w:p>
    <w:p>
      <w:pPr>
        <w:spacing w:after="150"/>
      </w:pPr>
      <w:r>
        <w:rPr/>
        <w:t xml:space="preserve">3、动画服装供需分析</w:t>
      </w:r>
    </w:p>
    <w:p>
      <w:pPr>
        <w:spacing w:after="150"/>
      </w:pPr>
      <w:r>
        <w:rPr/>
        <w:t xml:space="preserve">4、动画服装市场竞争分析</w:t>
      </w:r>
    </w:p>
    <w:p>
      <w:pPr>
        <w:spacing w:after="150"/>
      </w:pPr>
      <w:r>
        <w:rPr/>
        <w:t xml:space="preserve">5、动画服装主要生产企业</w:t>
      </w:r>
    </w:p>
    <w:p>
      <w:pPr>
        <w:spacing w:after="150"/>
      </w:pPr>
      <w:r>
        <w:rPr/>
        <w:t xml:space="preserve">6、动画服装市场渠道分析</w:t>
      </w:r>
    </w:p>
    <w:p>
      <w:pPr>
        <w:spacing w:after="150"/>
      </w:pPr>
      <w:r>
        <w:rPr/>
        <w:t xml:space="preserve">7、动画服装市场前景</w:t>
      </w:r>
    </w:p>
    <w:p>
      <w:pPr>
        <w:spacing w:after="150"/>
      </w:pPr>
      <w:r>
        <w:rPr/>
        <w:t xml:space="preserve">四、中国动画文具市场分析</w:t>
      </w:r>
    </w:p>
    <w:p>
      <w:pPr>
        <w:spacing w:after="150"/>
      </w:pPr>
      <w:r>
        <w:rPr/>
        <w:t xml:space="preserve">1、动画文具市场概况</w:t>
      </w:r>
    </w:p>
    <w:p>
      <w:pPr>
        <w:spacing w:after="150"/>
      </w:pPr>
      <w:r>
        <w:rPr/>
        <w:t xml:space="preserve">2、动画文具主要类型</w:t>
      </w:r>
    </w:p>
    <w:p>
      <w:pPr>
        <w:spacing w:after="150"/>
      </w:pPr>
      <w:r>
        <w:rPr/>
        <w:t xml:space="preserve">3、动画文具市场渠道分析</w:t>
      </w:r>
    </w:p>
    <w:p>
      <w:pPr>
        <w:spacing w:after="150"/>
      </w:pPr>
      <w:r>
        <w:rPr/>
        <w:t xml:space="preserve">4、动画文具市场前景</w:t>
      </w:r>
    </w:p>
    <w:p>
      <w:pPr>
        <w:spacing w:after="150"/>
      </w:pPr>
      <w:r>
        <w:rPr/>
        <w:t xml:space="preserve">第三节 经典动画分析与其卡通形象的衍生案例</w:t>
      </w:r>
    </w:p>
    <w:p>
      <w:pPr>
        <w:spacing w:after="150"/>
      </w:pPr>
      <w:r>
        <w:rPr/>
        <w:t xml:space="preserve">一、迪士尼——动画衍生的成功范例</w:t>
      </w:r>
    </w:p>
    <w:p>
      <w:pPr>
        <w:spacing w:after="150"/>
      </w:pPr>
      <w:r>
        <w:rPr/>
        <w:t xml:space="preserve">二、变形金刚——先有产品后有动画的模式颠覆</w:t>
      </w:r>
    </w:p>
    <w:p>
      <w:pPr>
        <w:spacing w:after="150"/>
      </w:pPr>
      <w:r>
        <w:rPr/>
        <w:t xml:space="preserve">三、铁臂阿童木——日本动画衍生品的开端</w:t>
      </w:r>
    </w:p>
    <w:p>
      <w:pPr>
        <w:spacing w:after="150"/>
      </w:pPr>
      <w:r>
        <w:rPr/>
        <w:t xml:space="preserve">四、蓝猫——中国动画衍生品的成功</w:t>
      </w:r>
    </w:p>
    <w:p>
      <w:pPr>
        <w:spacing w:after="150"/>
      </w:pPr>
      <w:r>
        <w:rPr/>
        <w:t xml:space="preserve">第四节 中国动画衍生品开发思路</w:t>
      </w:r>
    </w:p>
    <w:p>
      <w:pPr>
        <w:spacing w:after="150"/>
      </w:pPr>
      <w:r>
        <w:rPr/>
        <w:t xml:space="preserve">一、遵循动漫产业发展的国际成熟的逻辑模式</w:t>
      </w:r>
    </w:p>
    <w:p>
      <w:pPr>
        <w:spacing w:after="150"/>
      </w:pPr>
      <w:r>
        <w:rPr/>
        <w:t xml:space="preserve">二、注重动画衍生产品的情感化特征</w:t>
      </w:r>
    </w:p>
    <w:p>
      <w:pPr>
        <w:spacing w:after="150"/>
      </w:pPr>
      <w:r>
        <w:rPr/>
        <w:t xml:space="preserve">三、进行市场细分，准确把握目标市场需求</w:t>
      </w:r>
    </w:p>
    <w:p>
      <w:pPr>
        <w:spacing w:after="150"/>
      </w:pPr>
      <w:r>
        <w:rPr>
          <w:b w:val="1"/>
          <w:bCs w:val="1"/>
        </w:rPr>
        <w:t xml:space="preserve">第四部分 竞争格局分析</w:t>
      </w:r>
    </w:p>
    <w:p>
      <w:pPr>
        <w:spacing w:after="150"/>
      </w:pPr>
      <w:r>
        <w:rPr>
          <w:b w:val="1"/>
          <w:bCs w:val="1"/>
        </w:rPr>
        <w:t xml:space="preserve">第十章 中国动画产业区域分布及基地发展状况</w:t>
      </w:r>
    </w:p>
    <w:p>
      <w:pPr>
        <w:spacing w:after="150"/>
      </w:pPr>
      <w:r>
        <w:rPr/>
        <w:t xml:space="preserve">第一节 中国动画产业区域分布情况</w:t>
      </w:r>
    </w:p>
    <w:p>
      <w:pPr>
        <w:spacing w:after="150"/>
      </w:pPr>
      <w:r>
        <w:rPr/>
        <w:t xml:space="preserve">第二节 中国国家级动画基地发展状况</w:t>
      </w:r>
    </w:p>
    <w:p>
      <w:pPr>
        <w:spacing w:after="150"/>
      </w:pPr>
      <w:r>
        <w:rPr/>
        <w:t xml:space="preserve">一、中国国家级动画基地发展规模</w:t>
      </w:r>
    </w:p>
    <w:p>
      <w:pPr>
        <w:spacing w:after="150"/>
      </w:pPr>
      <w:r>
        <w:rPr/>
        <w:t xml:space="preserve">二、中国国家级动画基地产能分析</w:t>
      </w:r>
    </w:p>
    <w:p>
      <w:pPr>
        <w:spacing w:after="150"/>
      </w:pPr>
      <w:r>
        <w:rPr/>
        <w:t xml:space="preserve">第三节 江苏省动画产业发展分析</w:t>
      </w:r>
    </w:p>
    <w:p>
      <w:pPr>
        <w:spacing w:after="150"/>
      </w:pPr>
      <w:r>
        <w:rPr/>
        <w:t xml:space="preserve">一、江苏省动画产业现状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二、江苏省动画产业发展分析</w:t>
      </w:r>
    </w:p>
    <w:p>
      <w:pPr>
        <w:spacing w:after="150"/>
      </w:pPr>
      <w:r>
        <w:rPr/>
        <w:t xml:space="preserve">三、江苏省动画产业发展的对策</w:t>
      </w:r>
    </w:p>
    <w:p>
      <w:pPr>
        <w:spacing w:after="150"/>
      </w:pPr>
      <w:r>
        <w:rPr/>
        <w:t xml:space="preserve">第四节 浙江省动画产业发展分析</w:t>
      </w:r>
    </w:p>
    <w:p>
      <w:pPr>
        <w:spacing w:after="150"/>
      </w:pPr>
      <w:r>
        <w:rPr/>
        <w:t xml:space="preserve">一、浙江省动画产业现状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二、浙江省动画产业商业模式分析</w:t>
      </w:r>
    </w:p>
    <w:p>
      <w:pPr>
        <w:spacing w:after="150"/>
      </w:pPr>
      <w:r>
        <w:rPr/>
        <w:t xml:space="preserve">三、浙江省动画产业发展的瓶颈</w:t>
      </w:r>
    </w:p>
    <w:p>
      <w:pPr>
        <w:spacing w:after="150"/>
      </w:pPr>
      <w:r>
        <w:rPr/>
        <w:t xml:space="preserve">四、浙江省动画产业发展的对策</w:t>
      </w:r>
    </w:p>
    <w:p>
      <w:pPr>
        <w:spacing w:after="150"/>
      </w:pPr>
      <w:r>
        <w:rPr/>
        <w:t xml:space="preserve">第五节 广东省动画产业发展分析</w:t>
      </w:r>
    </w:p>
    <w:p>
      <w:pPr>
        <w:spacing w:after="150"/>
      </w:pPr>
      <w:r>
        <w:rPr/>
        <w:t xml:space="preserve">一、广东省动画产业现状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二、广东省动画产业转型分析</w:t>
      </w:r>
    </w:p>
    <w:p>
      <w:pPr>
        <w:spacing w:after="150"/>
      </w:pPr>
      <w:r>
        <w:rPr/>
        <w:t xml:space="preserve">三、广东省动画产业发展的优势分析</w:t>
      </w:r>
    </w:p>
    <w:p>
      <w:pPr>
        <w:spacing w:after="150"/>
      </w:pPr>
      <w:r>
        <w:rPr/>
        <w:t xml:space="preserve">四、广东省动画产业发展瓶颈及其对策</w:t>
      </w:r>
    </w:p>
    <w:p>
      <w:pPr>
        <w:spacing w:after="150"/>
      </w:pPr>
      <w:r>
        <w:rPr/>
        <w:t xml:space="preserve">1、发展瓶颈</w:t>
      </w:r>
    </w:p>
    <w:p>
      <w:pPr>
        <w:spacing w:after="150"/>
      </w:pPr>
      <w:r>
        <w:rPr/>
        <w:t xml:space="preserve">2、应对策略</w:t>
      </w:r>
    </w:p>
    <w:p>
      <w:pPr>
        <w:spacing w:after="150"/>
      </w:pPr>
      <w:r>
        <w:rPr/>
        <w:t xml:space="preserve">第六节 上海市动画产业发展分析</w:t>
      </w:r>
    </w:p>
    <w:p>
      <w:pPr>
        <w:spacing w:after="150"/>
      </w:pPr>
      <w:r>
        <w:rPr/>
        <w:t xml:space="preserve">一、上海市动画产业现状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4、成立动画产权交易中心</w:t>
      </w:r>
    </w:p>
    <w:p>
      <w:pPr>
        <w:spacing w:after="150"/>
      </w:pPr>
      <w:r>
        <w:rPr/>
        <w:t xml:space="preserve">5、动画公共技术服务平台</w:t>
      </w:r>
    </w:p>
    <w:p>
      <w:pPr>
        <w:spacing w:after="150"/>
      </w:pPr>
      <w:r>
        <w:rPr/>
        <w:t xml:space="preserve">二、上海市动画产业发展的优势</w:t>
      </w:r>
    </w:p>
    <w:p>
      <w:pPr>
        <w:spacing w:after="150"/>
      </w:pPr>
      <w:r>
        <w:rPr/>
        <w:t xml:space="preserve">三、上海市动画产业发展的对策</w:t>
      </w:r>
    </w:p>
    <w:p>
      <w:pPr>
        <w:spacing w:after="150"/>
      </w:pPr>
      <w:r>
        <w:rPr/>
        <w:t xml:space="preserve">第七节 重庆市动画产业发展分析</w:t>
      </w:r>
    </w:p>
    <w:p>
      <w:pPr>
        <w:spacing w:after="150"/>
      </w:pPr>
      <w:r>
        <w:rPr/>
        <w:t xml:space="preserve">一、重庆市动画产业现状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二、重庆市动画产业发展的发展特点</w:t>
      </w:r>
    </w:p>
    <w:p>
      <w:pPr>
        <w:spacing w:after="150"/>
      </w:pPr>
      <w:r>
        <w:rPr/>
        <w:t xml:space="preserve">三、重庆市动画产业的SWOT分析</w:t>
      </w:r>
    </w:p>
    <w:p>
      <w:pPr>
        <w:spacing w:after="150"/>
      </w:pPr>
      <w:r>
        <w:rPr/>
        <w:t xml:space="preserve">1、优势分析</w:t>
      </w:r>
    </w:p>
    <w:p>
      <w:pPr>
        <w:spacing w:after="150"/>
      </w:pPr>
      <w:r>
        <w:rPr/>
        <w:t xml:space="preserve">2、劣势分析</w:t>
      </w:r>
    </w:p>
    <w:p>
      <w:pPr>
        <w:spacing w:after="150"/>
      </w:pPr>
      <w:r>
        <w:rPr/>
        <w:t xml:space="preserve">3、机遇分析</w:t>
      </w:r>
    </w:p>
    <w:p>
      <w:pPr>
        <w:spacing w:after="150"/>
      </w:pPr>
      <w:r>
        <w:rPr/>
        <w:t xml:space="preserve">4、威胁分析</w:t>
      </w:r>
    </w:p>
    <w:p>
      <w:pPr>
        <w:spacing w:after="150"/>
      </w:pPr>
      <w:r>
        <w:rPr>
          <w:b w:val="1"/>
          <w:bCs w:val="1"/>
        </w:rPr>
        <w:t xml:space="preserve">第十一章 中国动画产业领先企业经营形势分析</w:t>
      </w:r>
    </w:p>
    <w:p>
      <w:pPr>
        <w:spacing w:after="150"/>
      </w:pPr>
      <w:r>
        <w:rPr/>
        <w:t xml:space="preserve">第一节 湖南宏梦卡通传播有限公司</w:t>
      </w:r>
    </w:p>
    <w:p>
      <w:pPr>
        <w:spacing w:after="150"/>
      </w:pPr>
      <w:r>
        <w:rPr/>
        <w:t xml:space="preserve">一、企业发展概述分析</w:t>
      </w:r>
    </w:p>
    <w:p>
      <w:pPr>
        <w:spacing w:after="150"/>
      </w:pPr>
      <w:r>
        <w:rPr/>
        <w:t xml:space="preserve">二、企业组织框架分析</w:t>
      </w:r>
    </w:p>
    <w:p>
      <w:pPr>
        <w:spacing w:after="150"/>
      </w:pPr>
      <w:r>
        <w:rPr/>
        <w:t xml:space="preserve">三、企业动漫品牌及代表形象</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九、企业市场份额分析</w:t>
      </w:r>
    </w:p>
    <w:p>
      <w:pPr>
        <w:spacing w:after="150"/>
      </w:pPr>
      <w:r>
        <w:rPr/>
        <w:t xml:space="preserve">第二节 江苏卡龙动画影视传媒股份有限公司</w:t>
      </w:r>
    </w:p>
    <w:p>
      <w:pPr>
        <w:spacing w:after="150"/>
      </w:pPr>
      <w:r>
        <w:rPr/>
        <w:t xml:space="preserve">一、企业发展概述分析</w:t>
      </w:r>
    </w:p>
    <w:p>
      <w:pPr>
        <w:spacing w:after="150"/>
      </w:pPr>
      <w:r>
        <w:rPr/>
        <w:t xml:space="preserve">二、企业经营能力分析</w:t>
      </w:r>
    </w:p>
    <w:p>
      <w:pPr>
        <w:spacing w:after="150"/>
      </w:pPr>
      <w:r>
        <w:rPr/>
        <w:t xml:space="preserve">三、企业开发能力分析</w:t>
      </w:r>
    </w:p>
    <w:p>
      <w:pPr>
        <w:spacing w:after="150"/>
      </w:pPr>
      <w:r>
        <w:rPr/>
        <w:t xml:space="preserve">四、企业新游戏动向分析</w:t>
      </w:r>
    </w:p>
    <w:p>
      <w:pPr>
        <w:spacing w:after="150"/>
      </w:pPr>
      <w:r>
        <w:rPr/>
        <w:t xml:space="preserve">五、企业动画品牌分析</w:t>
      </w:r>
    </w:p>
    <w:p>
      <w:pPr>
        <w:spacing w:after="150"/>
      </w:pPr>
      <w:r>
        <w:rPr/>
        <w:t xml:space="preserve">六、企业营销渠道分析</w:t>
      </w:r>
    </w:p>
    <w:p>
      <w:pPr>
        <w:spacing w:after="150"/>
      </w:pPr>
      <w:r>
        <w:rPr/>
        <w:t xml:space="preserve">七、企业市场份额分析</w:t>
      </w:r>
    </w:p>
    <w:p>
      <w:pPr>
        <w:spacing w:after="150"/>
      </w:pPr>
      <w:r>
        <w:rPr/>
        <w:t xml:space="preserve">第三节 长城国际动漫游戏股份有限公司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九、企业市场份额分析</w:t>
      </w:r>
    </w:p>
    <w:p>
      <w:pPr>
        <w:spacing w:after="150"/>
      </w:pPr>
      <w:r>
        <w:rPr/>
        <w:t xml:space="preserve">第四节 浙江中南卡通影视有限公司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四、企业动画品牌分析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九、企业市场份额分析</w:t>
      </w:r>
    </w:p>
    <w:p>
      <w:pPr>
        <w:spacing w:after="150"/>
      </w:pPr>
      <w:r>
        <w:rPr/>
        <w:t xml:space="preserve">第五节 广东原创动力文化传播有限公司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九、企业市场份额分析</w:t>
      </w:r>
    </w:p>
    <w:p>
      <w:pPr>
        <w:spacing w:after="150"/>
      </w:pPr>
      <w:r>
        <w:rPr/>
        <w:t xml:space="preserve">第六节 上海美术电影制片厂</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四、企业游戏市场定位分析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七、企业动画品牌分析</w:t>
      </w:r>
    </w:p>
    <w:p>
      <w:pPr>
        <w:spacing w:after="150"/>
      </w:pPr>
      <w:r>
        <w:rPr/>
        <w:t xml:space="preserve">八、企业市场份额分析</w:t>
      </w:r>
    </w:p>
    <w:p>
      <w:pPr>
        <w:spacing w:after="150"/>
      </w:pPr>
      <w:r>
        <w:rPr/>
        <w:t xml:space="preserve">第七节 奥飞娱乐股份有限公司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八、企业动画品牌分析</w:t>
      </w:r>
    </w:p>
    <w:p>
      <w:pPr>
        <w:spacing w:after="150"/>
      </w:pPr>
      <w:r>
        <w:rPr/>
        <w:t xml:space="preserve">九、企业营销渠道分析</w:t>
      </w:r>
    </w:p>
    <w:p>
      <w:pPr>
        <w:spacing w:after="150"/>
      </w:pPr>
      <w:r>
        <w:rPr/>
        <w:t xml:space="preserve">十、企业市场份额分析</w:t>
      </w:r>
    </w:p>
    <w:p>
      <w:pPr>
        <w:spacing w:after="150"/>
      </w:pPr>
      <w:r>
        <w:rPr/>
        <w:t xml:space="preserve">第八节 深圳方块动漫画文化发展有限公司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四、企业动画品牌分析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九、企业市场份额分析</w:t>
      </w:r>
    </w:p>
    <w:p>
      <w:pPr>
        <w:spacing w:after="150"/>
      </w:pPr>
      <w:r>
        <w:rPr/>
        <w:t xml:space="preserve">第九节 深圳华强数字动漫有限公司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九、企业市场份额分析</w:t>
      </w:r>
    </w:p>
    <w:p>
      <w:pPr>
        <w:spacing w:after="150"/>
      </w:pPr>
      <w:r>
        <w:rPr/>
        <w:t xml:space="preserve">第十节 重庆视美动画艺术有限责任公司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九、企业市场份额分析</w:t>
      </w:r>
    </w:p>
    <w:p>
      <w:pPr>
        <w:spacing w:after="150"/>
      </w:pPr>
      <w:r>
        <w:rPr>
          <w:b w:val="1"/>
          <w:bCs w:val="1"/>
        </w:rPr>
        <w:t xml:space="preserve">第五部分 发展前景展望</w:t>
      </w:r>
    </w:p>
    <w:p>
      <w:pPr>
        <w:spacing w:after="150"/>
      </w:pPr>
      <w:r>
        <w:rPr>
          <w:b w:val="1"/>
          <w:bCs w:val="1"/>
        </w:rPr>
        <w:t xml:space="preserve">第十三章 动画产业“十四五”规划研究</w:t>
      </w:r>
    </w:p>
    <w:p>
      <w:pPr>
        <w:spacing w:after="150"/>
      </w:pPr>
      <w:r>
        <w:rPr/>
        <w:t xml:space="preserve">第一节 “十四五”动画产业发展回顾</w:t>
      </w:r>
    </w:p>
    <w:p>
      <w:pPr>
        <w:spacing w:after="150"/>
      </w:pPr>
      <w:r>
        <w:rPr/>
        <w:t xml:space="preserve">一、“十四五”动画产业运行情况</w:t>
      </w:r>
    </w:p>
    <w:p>
      <w:pPr>
        <w:spacing w:after="150"/>
      </w:pPr>
      <w:r>
        <w:rPr/>
        <w:t xml:space="preserve">二、“十四五”动画产业发展特点</w:t>
      </w:r>
    </w:p>
    <w:p>
      <w:pPr>
        <w:spacing w:after="150"/>
      </w:pPr>
      <w:r>
        <w:rPr/>
        <w:t xml:space="preserve">三、“十四五”动画产业发展成就</w:t>
      </w:r>
    </w:p>
    <w:p>
      <w:pPr>
        <w:spacing w:after="150"/>
      </w:pPr>
      <w:r>
        <w:rPr/>
        <w:t xml:space="preserve">第二节 动画产业“十四五”总体规划</w:t>
      </w:r>
    </w:p>
    <w:p>
      <w:pPr>
        <w:spacing w:after="150"/>
      </w:pPr>
      <w:r>
        <w:rPr/>
        <w:t xml:space="preserve">一、动画产业“十四五”规划纲要</w:t>
      </w:r>
    </w:p>
    <w:p>
      <w:pPr>
        <w:spacing w:after="150"/>
      </w:pPr>
      <w:r>
        <w:rPr/>
        <w:t xml:space="preserve">二、动画产业“十四五”规划指导思想</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“十四五”规划将为动画产业找到新的增长点</w:t>
      </w:r>
    </w:p>
    <w:p>
      <w:pPr>
        <w:spacing w:after="150"/>
      </w:pPr>
      <w:r>
        <w:rPr/>
        <w:t xml:space="preserve">一、华纳兄弟</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二、迪士尼</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三、梦工厂</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5、企业竞争优劣势分析</w:t>
      </w:r>
    </w:p>
    <w:p>
      <w:pPr>
        <w:spacing w:after="150"/>
      </w:pPr>
      <w:r>
        <w:rPr/>
        <w:t xml:space="preserve">6、企业市场份额分析</w:t>
      </w:r>
    </w:p>
    <w:p>
      <w:pPr>
        <w:spacing w:after="150"/>
      </w:pPr>
      <w:r>
        <w:rPr/>
        <w:t xml:space="preserve">四、东映动画公司</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五、尼克国际儿童频道</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第六节 国际领先动画企业总结分析</w:t>
      </w:r>
    </w:p>
    <w:p>
      <w:pPr>
        <w:spacing w:after="150"/>
      </w:pPr>
      <w:r>
        <w:rPr/>
        <w:t xml:space="preserve">一、领先企业动漫品牌授权收入及其市场份额</w:t>
      </w:r>
    </w:p>
    <w:p>
      <w:pPr>
        <w:spacing w:after="150"/>
      </w:pPr>
      <w:r>
        <w:rPr>
          <w:b w:val="1"/>
          <w:bCs w:val="1"/>
        </w:rPr>
        <w:t xml:space="preserve">第十四章 2024-2029年动画产业前景及趋势预测</w:t>
      </w:r>
    </w:p>
    <w:p>
      <w:pPr>
        <w:spacing w:after="150"/>
      </w:pPr>
      <w:r>
        <w:rPr/>
        <w:t xml:space="preserve">第一节 2024-2029年动画市场发展前景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第二节 2024-2029年动画市场发展趋势预测</w:t>
      </w:r>
    </w:p>
    <w:p>
      <w:pPr>
        <w:spacing w:after="150"/>
      </w:pPr>
      <w:r>
        <w:rPr/>
        <w:t xml:space="preserve">一、2024-2029年动画产业发展趋势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二、2024-2029年动画市场规模预测</w:t>
      </w:r>
    </w:p>
    <w:p>
      <w:pPr>
        <w:spacing w:after="150"/>
      </w:pPr>
      <w:r>
        <w:rPr/>
        <w:t xml:space="preserve">1、动画产业市场容量预测</w:t>
      </w:r>
    </w:p>
    <w:p>
      <w:pPr>
        <w:spacing w:after="150"/>
      </w:pPr>
      <w:r>
        <w:rPr/>
        <w:t xml:space="preserve">2、动画产业市场规模预测</w:t>
      </w:r>
    </w:p>
    <w:p>
      <w:pPr>
        <w:spacing w:after="150"/>
      </w:pPr>
      <w:r>
        <w:rPr/>
        <w:t xml:space="preserve">3、动画衍生品市场规模预测</w:t>
      </w:r>
    </w:p>
    <w:p>
      <w:pPr>
        <w:spacing w:after="150"/>
      </w:pPr>
      <w:r>
        <w:rPr/>
        <w:t xml:space="preserve">三、2024-2029年动画产业应用趋势预测</w:t>
      </w:r>
    </w:p>
    <w:p>
      <w:pPr>
        <w:spacing w:after="150"/>
      </w:pPr>
      <w:r>
        <w:rPr/>
        <w:t xml:space="preserve">四、2024-2029年细分市场发展趋势预测</w:t>
      </w:r>
    </w:p>
    <w:p>
      <w:pPr>
        <w:spacing w:after="150"/>
      </w:pPr>
      <w:r>
        <w:rPr/>
        <w:t xml:space="preserve">第三节 2024-2029年中国动画产业供需预测</w:t>
      </w:r>
    </w:p>
    <w:p>
      <w:pPr>
        <w:spacing w:after="150"/>
      </w:pPr>
      <w:r>
        <w:rPr/>
        <w:t xml:space="preserve">一、2024-2029年中国动画产业资产规模预测</w:t>
      </w:r>
    </w:p>
    <w:p>
      <w:pPr>
        <w:spacing w:after="150"/>
      </w:pPr>
      <w:r>
        <w:rPr/>
        <w:t xml:space="preserve">二、2024-2029年中国动画用户规模预测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中国动画产业发展前景及投融资分析</w:t>
      </w:r>
    </w:p>
    <w:p>
      <w:pPr>
        <w:spacing w:after="150"/>
      </w:pPr>
      <w:r>
        <w:rPr/>
        <w:t xml:space="preserve">第一节 中国动画产业发展前景分析</w:t>
      </w:r>
    </w:p>
    <w:p>
      <w:pPr>
        <w:spacing w:after="150"/>
      </w:pPr>
      <w:r>
        <w:rPr/>
        <w:t xml:space="preserve">一、中国动画产业发展的有利因素</w:t>
      </w:r>
    </w:p>
    <w:p>
      <w:pPr>
        <w:spacing w:after="150"/>
      </w:pPr>
      <w:r>
        <w:rPr/>
        <w:t xml:space="preserve">二、中国动画产业发展的不利因素</w:t>
      </w:r>
    </w:p>
    <w:p>
      <w:pPr>
        <w:spacing w:after="150"/>
      </w:pPr>
      <w:r>
        <w:rPr/>
        <w:t xml:space="preserve">三、中国动画产业发展前景预测</w:t>
      </w:r>
    </w:p>
    <w:p>
      <w:pPr>
        <w:spacing w:after="150"/>
      </w:pPr>
      <w:r>
        <w:rPr/>
        <w:t xml:space="preserve">1、动画产业成长空间分析</w:t>
      </w:r>
    </w:p>
    <w:p>
      <w:pPr>
        <w:spacing w:after="150"/>
      </w:pPr>
      <w:r>
        <w:rPr/>
        <w:t xml:space="preserve">2、动画产业细分领域市场前景分析</w:t>
      </w:r>
    </w:p>
    <w:p>
      <w:pPr>
        <w:spacing w:after="150"/>
      </w:pPr>
      <w:r>
        <w:rPr/>
        <w:t xml:space="preserve">3、中国动画产业市场规模预测</w:t>
      </w:r>
    </w:p>
    <w:p>
      <w:pPr>
        <w:spacing w:after="150"/>
      </w:pPr>
      <w:r>
        <w:rPr/>
        <w:t xml:space="preserve">第二节 中国动画产业投融资分析</w:t>
      </w:r>
    </w:p>
    <w:p>
      <w:pPr>
        <w:spacing w:after="150"/>
      </w:pPr>
      <w:r>
        <w:rPr/>
        <w:t xml:space="preserve">一、中国动画产业投融资环境变化</w:t>
      </w:r>
    </w:p>
    <w:p>
      <w:pPr>
        <w:spacing w:after="150"/>
      </w:pPr>
      <w:r>
        <w:rPr/>
        <w:t xml:space="preserve">1、信贷环境变化</w:t>
      </w:r>
    </w:p>
    <w:p>
      <w:pPr>
        <w:spacing w:after="150"/>
      </w:pPr>
      <w:r>
        <w:rPr/>
        <w:t xml:space="preserve">2、金融支持政策</w:t>
      </w:r>
    </w:p>
    <w:p>
      <w:pPr>
        <w:spacing w:after="150"/>
      </w:pPr>
      <w:r>
        <w:rPr/>
        <w:t xml:space="preserve">二、中国动画产业投融资变化趋势</w:t>
      </w:r>
    </w:p>
    <w:p>
      <w:pPr>
        <w:spacing w:after="150"/>
      </w:pPr>
      <w:r>
        <w:rPr/>
        <w:t xml:space="preserve">1、跨媒体投资兼并增加</w:t>
      </w:r>
    </w:p>
    <w:p>
      <w:pPr>
        <w:spacing w:after="150"/>
      </w:pPr>
      <w:r>
        <w:rPr/>
        <w:t xml:space="preserve">2、融资渠道多元化</w:t>
      </w:r>
    </w:p>
    <w:p>
      <w:pPr>
        <w:spacing w:after="150"/>
      </w:pPr>
      <w:r>
        <w:rPr/>
        <w:t xml:space="preserve">3、融资方式不断创新</w:t>
      </w:r>
    </w:p>
    <w:p>
      <w:pPr>
        <w:spacing w:after="150"/>
      </w:pPr>
      <w:r>
        <w:rPr/>
        <w:t xml:space="preserve">三、中国动画产业投资机会与风险</w:t>
      </w:r>
    </w:p>
    <w:p>
      <w:pPr>
        <w:spacing w:after="150"/>
      </w:pPr>
      <w:r>
        <w:rPr/>
        <w:t xml:space="preserve">1、动画产业投资机会</w:t>
      </w:r>
    </w:p>
    <w:p>
      <w:pPr>
        <w:spacing w:after="150"/>
      </w:pPr>
      <w:r>
        <w:rPr/>
        <w:t xml:space="preserve">2、动画产业投资风险</w:t>
      </w:r>
    </w:p>
    <w:p>
      <w:pPr>
        <w:spacing w:after="150"/>
      </w:pPr>
      <w:r>
        <w:rPr/>
        <w:t xml:space="preserve">四、中国动画产业投融资事件分析</w:t>
      </w:r>
    </w:p>
    <w:p>
      <w:pPr>
        <w:spacing w:after="150"/>
      </w:pPr>
      <w:r>
        <w:rPr/>
        <w:t xml:space="preserve">1、奥飞动漫上市</w:t>
      </w:r>
    </w:p>
    <w:p>
      <w:pPr>
        <w:spacing w:after="150"/>
      </w:pPr>
      <w:r>
        <w:rPr/>
        <w:t xml:space="preserve">2、出版传媒资本联姻湖南动漫民企</w:t>
      </w:r>
    </w:p>
    <w:p>
      <w:pPr>
        <w:spacing w:after="150"/>
      </w:pPr>
      <w:r>
        <w:rPr/>
        <w:t xml:space="preserve">3、奥飞动漫收购运营嘉佳卡通卫视</w:t>
      </w:r>
    </w:p>
    <w:p>
      <w:pPr>
        <w:spacing w:after="150"/>
      </w:pPr>
      <w:r>
        <w:rPr/>
        <w:t xml:space="preserve">4、奥飞动漫增设立子公司</w:t>
      </w:r>
    </w:p>
    <w:p>
      <w:pPr>
        <w:spacing w:after="150"/>
      </w:pPr>
      <w:r>
        <w:rPr/>
        <w:t xml:space="preserve">5、骅威股份投资室内儿童主题体验乐园</w:t>
      </w:r>
    </w:p>
    <w:p>
      <w:pPr>
        <w:spacing w:after="150"/>
      </w:pPr>
      <w:r>
        <w:rPr/>
        <w:t xml:space="preserve">第三节 中国动画产业投融资建议</w:t>
      </w:r>
    </w:p>
    <w:p>
      <w:pPr>
        <w:spacing w:after="150"/>
      </w:pPr>
      <w:r>
        <w:rPr/>
        <w:t xml:space="preserve">一、中国动画产业投资领域建议</w:t>
      </w:r>
    </w:p>
    <w:p>
      <w:pPr>
        <w:spacing w:after="150"/>
      </w:pPr>
      <w:r>
        <w:rPr/>
        <w:t xml:space="preserve">1、动画产业链不同环节 投融资建议</w:t>
      </w:r>
    </w:p>
    <w:p>
      <w:pPr>
        <w:spacing w:after="150"/>
      </w:pPr>
      <w:r>
        <w:rPr/>
        <w:t xml:space="preserve">2、不同类型动画企业投融资建议</w:t>
      </w:r>
    </w:p>
    <w:p>
      <w:pPr>
        <w:spacing w:after="150"/>
      </w:pPr>
      <w:r>
        <w:rPr/>
        <w:t xml:space="preserve">二、中国动画产业投融资机制建议</w:t>
      </w:r>
    </w:p>
    <w:p>
      <w:pPr>
        <w:spacing w:after="150"/>
      </w:pPr>
      <w:r>
        <w:rPr/>
        <w:t xml:space="preserve">1、国外动画产业投融资机制</w:t>
      </w:r>
    </w:p>
    <w:p>
      <w:pPr>
        <w:spacing w:after="150"/>
      </w:pPr>
      <w:r>
        <w:rPr/>
        <w:t xml:space="preserve">2、中国动画产业投融资机制建议</w:t>
      </w:r>
    </w:p>
    <w:p>
      <w:pPr>
        <w:spacing w:after="150"/>
      </w:pPr>
      <w:r>
        <w:rPr/>
        <w:t xml:space="preserve">三、中国动画产业投融资运作建议</w:t>
      </w:r>
    </w:p>
    <w:p>
      <w:pPr>
        <w:spacing w:after="150"/>
      </w:pPr>
      <w:r>
        <w:rPr>
          <w:b w:val="1"/>
          <w:bCs w:val="1"/>
        </w:rPr>
        <w:t xml:space="preserve">第六部分 发展战略研究</w:t>
      </w:r>
    </w:p>
    <w:p>
      <w:pPr>
        <w:spacing w:after="150"/>
      </w:pPr>
      <w:r>
        <w:rPr>
          <w:b w:val="1"/>
          <w:bCs w:val="1"/>
        </w:rPr>
        <w:t xml:space="preserve">第十六章 2024-2029年动画产业投资机会与风险防范</w:t>
      </w:r>
    </w:p>
    <w:p>
      <w:pPr>
        <w:spacing w:after="150"/>
      </w:pPr>
      <w:r>
        <w:rPr/>
        <w:t xml:space="preserve">第一节 动画产业投融资情况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四、动画产业投资现状分析</w:t>
      </w:r>
    </w:p>
    <w:p>
      <w:pPr>
        <w:spacing w:after="150"/>
      </w:pPr>
      <w:r>
        <w:rPr/>
        <w:t xml:space="preserve">1、动画产业投资经历的阶段</w:t>
      </w:r>
    </w:p>
    <w:p>
      <w:pPr>
        <w:spacing w:after="150"/>
      </w:pPr>
      <w:r>
        <w:rPr/>
        <w:t xml:space="preserve">2、2019-2023年动画产业投资状况回顾</w:t>
      </w:r>
    </w:p>
    <w:p>
      <w:pPr>
        <w:spacing w:after="150"/>
      </w:pPr>
      <w:r>
        <w:rPr/>
        <w:t xml:space="preserve">3、2019-2023年中国动画产业风险投资状况</w:t>
      </w:r>
    </w:p>
    <w:p>
      <w:pPr>
        <w:spacing w:after="150"/>
      </w:pPr>
      <w:r>
        <w:rPr/>
        <w:t xml:space="preserve">4、2024-2029年我国动画产业的投资态势</w:t>
      </w:r>
    </w:p>
    <w:p>
      <w:pPr>
        <w:spacing w:after="150"/>
      </w:pPr>
      <w:r>
        <w:rPr/>
        <w:t xml:space="preserve">第二节 2024-2029年动画产业投资机会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四、动化产业投资机遇</w:t>
      </w:r>
    </w:p>
    <w:p>
      <w:pPr>
        <w:spacing w:after="150"/>
      </w:pPr>
      <w:r>
        <w:rPr/>
        <w:t xml:space="preserve">第三节 2024-2029年动画产业投资风险及防范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四、产品结构风险及防范</w:t>
      </w:r>
    </w:p>
    <w:p>
      <w:pPr>
        <w:spacing w:after="150"/>
      </w:pPr>
      <w:r>
        <w:rPr/>
        <w:t xml:space="preserve">第四节 中国动漫产业投资建议</w:t>
      </w:r>
    </w:p>
    <w:p>
      <w:pPr>
        <w:spacing w:after="150"/>
      </w:pPr>
      <w:r>
        <w:rPr/>
        <w:t xml:space="preserve">一、动漫产业未来发展方向</w:t>
      </w:r>
    </w:p>
    <w:p>
      <w:pPr>
        <w:spacing w:after="150"/>
      </w:pPr>
      <w:r>
        <w:rPr/>
        <w:t xml:space="preserve">二、动漫产业主要投资建议</w:t>
      </w:r>
    </w:p>
    <w:p>
      <w:pPr>
        <w:spacing w:after="150"/>
      </w:pPr>
      <w:r>
        <w:rPr/>
        <w:t xml:space="preserve">三、中国动漫企业融资分析</w:t>
      </w:r>
    </w:p>
    <w:p>
      <w:pPr>
        <w:spacing w:after="150"/>
      </w:pPr>
      <w:r>
        <w:rPr/>
        <w:t xml:space="preserve">1、中国动漫企业IPO融资分析</w:t>
      </w:r>
    </w:p>
    <w:p>
      <w:pPr>
        <w:spacing w:after="150"/>
      </w:pPr>
      <w:r>
        <w:rPr/>
        <w:t xml:space="preserve">2、中国动漫企业再融资分析</w:t>
      </w:r>
    </w:p>
    <w:p>
      <w:pPr>
        <w:spacing w:after="150"/>
      </w:pPr>
      <w:r>
        <w:rPr>
          <w:b w:val="1"/>
          <w:bCs w:val="1"/>
        </w:rPr>
        <w:t xml:space="preserve">第十七章 2024-2029年动画产业面临的困境及对策</w:t>
      </w:r>
    </w:p>
    <w:p>
      <w:pPr>
        <w:spacing w:after="150"/>
      </w:pPr>
      <w:r>
        <w:rPr/>
        <w:t xml:space="preserve">第一节 2019-2023年动画产业面临的困境</w:t>
      </w:r>
    </w:p>
    <w:p>
      <w:pPr>
        <w:spacing w:after="150"/>
      </w:pPr>
      <w:r>
        <w:rPr/>
        <w:t xml:space="preserve">第二节 动画企业面临的困境及对策</w:t>
      </w:r>
    </w:p>
    <w:p>
      <w:pPr>
        <w:spacing w:after="150"/>
      </w:pPr>
      <w:r>
        <w:rPr/>
        <w:t xml:space="preserve">一、重点动画企业面临的困境及对策</w:t>
      </w:r>
    </w:p>
    <w:p>
      <w:pPr>
        <w:spacing w:after="150"/>
      </w:pPr>
      <w:r>
        <w:rPr/>
        <w:t xml:space="preserve">1、重点动画企业面临的困境</w:t>
      </w:r>
    </w:p>
    <w:p>
      <w:pPr>
        <w:spacing w:after="150"/>
      </w:pPr>
      <w:r>
        <w:rPr/>
        <w:t xml:space="preserve">2、重点动画企业对策探讨</w:t>
      </w:r>
    </w:p>
    <w:p>
      <w:pPr>
        <w:spacing w:after="150"/>
      </w:pPr>
      <w:r>
        <w:rPr/>
        <w:t xml:space="preserve">二、中小动画企业发展困境及策略分析</w:t>
      </w:r>
    </w:p>
    <w:p>
      <w:pPr>
        <w:spacing w:after="150"/>
      </w:pPr>
      <w:r>
        <w:rPr/>
        <w:t xml:space="preserve">1、中小动画企业面临的困境</w:t>
      </w:r>
    </w:p>
    <w:p>
      <w:pPr>
        <w:spacing w:after="150"/>
      </w:pPr>
      <w:r>
        <w:rPr/>
        <w:t xml:space="preserve">2、中小动画企业对策探讨</w:t>
      </w:r>
    </w:p>
    <w:p>
      <w:pPr>
        <w:spacing w:after="150"/>
      </w:pPr>
      <w:r>
        <w:rPr/>
        <w:t xml:space="preserve">三、国内动画企业的出路分析</w:t>
      </w:r>
    </w:p>
    <w:p>
      <w:pPr>
        <w:spacing w:after="150"/>
      </w:pPr>
      <w:r>
        <w:rPr/>
        <w:t xml:space="preserve">第三节 中国动画产业存在的问题及对策</w:t>
      </w:r>
    </w:p>
    <w:p>
      <w:pPr>
        <w:spacing w:after="150"/>
      </w:pPr>
      <w:r>
        <w:rPr/>
        <w:t xml:space="preserve">一、中国动画产业存在的问题</w:t>
      </w:r>
    </w:p>
    <w:p>
      <w:pPr>
        <w:spacing w:after="150"/>
      </w:pPr>
      <w:r>
        <w:rPr/>
        <w:t xml:space="preserve">二、动画产业发展的建议对策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中国动画市场发展面临的挑战与对策</w:t>
      </w:r>
    </w:p>
    <w:p>
      <w:pPr>
        <w:spacing w:after="150"/>
      </w:pPr>
      <w:r>
        <w:rPr>
          <w:b w:val="1"/>
          <w:bCs w:val="1"/>
        </w:rPr>
        <w:t xml:space="preserve">第十八章 研究结论及投资建议</w:t>
      </w:r>
    </w:p>
    <w:p>
      <w:pPr>
        <w:spacing w:after="150"/>
      </w:pPr>
      <w:r>
        <w:rPr/>
        <w:t xml:space="preserve">第一节 动画产业研究结论及建议</w:t>
      </w:r>
    </w:p>
    <w:p>
      <w:pPr>
        <w:spacing w:after="150"/>
      </w:pPr>
      <w:r>
        <w:rPr/>
        <w:t xml:space="preserve">第二节 动画细分行业研究结论及建议</w:t>
      </w:r>
    </w:p>
    <w:p>
      <w:pPr>
        <w:spacing w:after="150"/>
      </w:pPr>
      <w:r>
        <w:rPr/>
        <w:t xml:space="preserve">第三节 中道泰和动画产业投资建议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图表：2019-2023年全球动漫产业市场规模分析</w:t>
      </w:r>
    </w:p>
    <w:p>
      <w:pPr>
        <w:spacing w:after="150"/>
      </w:pPr>
      <w:r>
        <w:rPr/>
        <w:t xml:space="preserve">图表：2019-2023年日本动漫产业市场规模</w:t>
      </w:r>
    </w:p>
    <w:p>
      <w:pPr>
        <w:spacing w:after="150"/>
      </w:pPr>
      <w:r>
        <w:rPr/>
        <w:t xml:space="preserve">图表：日本动漫产业链分析</w:t>
      </w:r>
    </w:p>
    <w:p>
      <w:pPr>
        <w:spacing w:after="150"/>
      </w:pPr>
      <w:r>
        <w:rPr/>
        <w:t xml:space="preserve">图表：2019-2023年美国动漫产业规模</w:t>
      </w:r>
    </w:p>
    <w:p>
      <w:pPr>
        <w:spacing w:after="150"/>
      </w:pPr>
      <w:r>
        <w:rPr/>
        <w:t xml:space="preserve">图表：2019-2023年韩国动漫产业市场规模</w:t>
      </w:r>
    </w:p>
    <w:p>
      <w:pPr>
        <w:spacing w:after="150"/>
      </w:pPr>
      <w:r>
        <w:rPr/>
        <w:t xml:space="preserve">图表：奥飞动漫的主业产品</w:t>
      </w:r>
    </w:p>
    <w:p>
      <w:pPr>
        <w:spacing w:after="150"/>
      </w:pPr>
      <w:r>
        <w:rPr/>
        <w:t xml:space="preserve">图表：奥飞动漫的赢利模式</w:t>
      </w:r>
    </w:p>
    <w:p>
      <w:pPr>
        <w:spacing w:after="150"/>
      </w:pPr>
      <w:r>
        <w:rPr/>
        <w:t xml:space="preserve">图表：中国动漫产业链分析</w:t>
      </w:r>
    </w:p>
    <w:p>
      <w:pPr>
        <w:spacing w:after="150"/>
      </w:pPr>
      <w:r>
        <w:rPr/>
        <w:t xml:space="preserve">图表：2019-2023年中国动画行业市场规模统计</w:t>
      </w:r>
    </w:p>
    <w:p>
      <w:pPr>
        <w:spacing w:after="150"/>
      </w:pPr>
      <w:r>
        <w:rPr/>
        <w:t xml:space="preserve">图表：2019-2023年中国动画企业数量统计</w:t>
      </w:r>
    </w:p>
    <w:p>
      <w:pPr>
        <w:spacing w:after="150"/>
      </w:pPr>
      <w:r>
        <w:rPr/>
        <w:t xml:space="preserve">图表：2019-2023年中国动画行业从业人员统计</w:t>
      </w:r>
    </w:p>
    <w:p>
      <w:pPr>
        <w:spacing w:after="150"/>
      </w:pPr>
      <w:r>
        <w:rPr/>
        <w:t xml:space="preserve">图表：2019-2023年中国动画行业资产规模统计</w:t>
      </w:r>
    </w:p>
    <w:p>
      <w:pPr>
        <w:spacing w:after="150"/>
      </w:pPr>
      <w:r>
        <w:rPr/>
        <w:t xml:space="preserve">图表：2019-2023年中国动画行业市场规模统计</w:t>
      </w:r>
    </w:p>
    <w:p>
      <w:pPr>
        <w:spacing w:after="150"/>
      </w:pPr>
      <w:r>
        <w:rPr/>
        <w:t xml:space="preserve">图表：2019-2023年动画行业重点企业销售利润率情况</w:t>
      </w:r>
    </w:p>
    <w:p>
      <w:pPr>
        <w:spacing w:after="150"/>
      </w:pPr>
      <w:r>
        <w:rPr/>
        <w:t xml:space="preserve">图表：2019-2023年动画行业重点企业成本费用利润率情况</w:t>
      </w:r>
    </w:p>
    <w:p>
      <w:pPr>
        <w:spacing w:after="150"/>
      </w:pPr>
      <w:r>
        <w:rPr/>
        <w:t xml:space="preserve">图表：2019-2023年动画行业亏损面</w:t>
      </w:r>
    </w:p>
    <w:p>
      <w:pPr>
        <w:spacing w:after="150"/>
      </w:pPr>
      <w:r>
        <w:rPr/>
        <w:t xml:space="preserve">图表：2019-2023年动画行业重点企业资产负债率</w:t>
      </w:r>
    </w:p>
    <w:p>
      <w:pPr>
        <w:spacing w:after="150"/>
      </w:pPr>
      <w:r>
        <w:rPr/>
        <w:t xml:space="preserve">图表：2019-2023年动画行业重点企业应收帐款周转率(天)</w:t>
      </w:r>
    </w:p>
    <w:p>
      <w:pPr>
        <w:spacing w:after="150"/>
      </w:pPr>
      <w:r>
        <w:rPr/>
        <w:t xml:space="preserve">图表：2019-2023年动画行业重点企业总资产周转率(次)</w:t>
      </w:r>
    </w:p>
    <w:p>
      <w:pPr>
        <w:spacing w:after="150"/>
      </w:pPr>
      <w:r>
        <w:rPr/>
        <w:t xml:space="preserve">图表：2019-2023年动画行业重点企业总资产增长率</w:t>
      </w:r>
    </w:p>
    <w:p>
      <w:pPr>
        <w:spacing w:after="150"/>
      </w:pPr>
      <w:r>
        <w:rPr/>
        <w:t xml:space="preserve">图表：2019-2023年动画行业重点企业利润总额增长率</w:t>
      </w:r>
    </w:p>
    <w:p>
      <w:pPr>
        <w:spacing w:after="150"/>
      </w:pPr>
      <w:r>
        <w:rPr/>
        <w:t xml:space="preserve">图表：2019-2023年动画行业重点企业主营业务收入增长率</w:t>
      </w:r>
    </w:p>
    <w:p>
      <w:pPr>
        <w:spacing w:after="150"/>
      </w:pPr>
      <w:r>
        <w:rPr/>
        <w:t xml:space="preserve">图表：2019-2023年中国进口动画电影票房情况</w:t>
      </w:r>
    </w:p>
    <w:p>
      <w:pPr>
        <w:spacing w:after="150"/>
      </w:pPr>
      <w:r>
        <w:rPr/>
        <w:t xml:space="preserve">图表：2019-2023年中国进口动画与国产动画票房比例</w:t>
      </w:r>
    </w:p>
    <w:p>
      <w:pPr>
        <w:spacing w:after="150"/>
      </w:pPr>
      <w:r>
        <w:rPr/>
        <w:t xml:space="preserve">图表：日本动画相关产品在中国的授权发行情况</w:t>
      </w:r>
    </w:p>
    <w:p>
      <w:pPr>
        <w:spacing w:after="150"/>
      </w:pPr>
      <w:r>
        <w:rPr/>
        <w:t xml:space="preserve">图表：我国动漫衍生品市场份额占比</w:t>
      </w:r>
    </w:p>
    <w:p>
      <w:pPr>
        <w:spacing w:after="150"/>
      </w:pPr>
      <w:r>
        <w:rPr/>
        <w:t xml:space="preserve">图表：动漫产业产业链</w:t>
      </w:r>
    </w:p>
    <w:p>
      <w:pPr>
        <w:spacing w:after="150"/>
      </w:pPr>
      <w:r>
        <w:rPr/>
        <w:t xml:space="preserve">图表：2019-2023年我国手机动漫用户规模</w:t>
      </w:r>
    </w:p>
    <w:p>
      <w:pPr>
        <w:spacing w:after="150"/>
      </w:pPr>
      <w:r>
        <w:rPr/>
        <w:t xml:space="preserve">图表：2019-2023年我国手机动漫市场规模</w:t>
      </w:r>
    </w:p>
    <w:p>
      <w:pPr>
        <w:spacing w:after="150"/>
      </w:pPr>
      <w:r>
        <w:rPr/>
        <w:t xml:space="preserve">图表：消费者对手机动漫感兴趣的程度</w:t>
      </w:r>
    </w:p>
    <w:p>
      <w:pPr>
        <w:spacing w:after="150"/>
      </w:pPr>
      <w:r>
        <w:rPr/>
        <w:t xml:space="preserve">图表：消费者对手机动漫的使用种类分析</w:t>
      </w:r>
    </w:p>
    <w:p>
      <w:pPr>
        <w:spacing w:after="150"/>
      </w:pPr>
      <w:r>
        <w:rPr/>
        <w:t xml:space="preserve">图表：消费者对手机动漫的使用形式分析</w:t>
      </w:r>
    </w:p>
    <w:p>
      <w:pPr>
        <w:spacing w:after="150"/>
      </w:pPr>
      <w:r>
        <w:rPr/>
        <w:t xml:space="preserve">图表：消费者对手机动漫的月消费金额分析</w:t>
      </w:r>
    </w:p>
    <w:p>
      <w:pPr>
        <w:spacing w:after="150"/>
      </w:pPr>
      <w:r>
        <w:rPr/>
        <w:t xml:space="preserve">图表：消费者对手机动漫的认知途径分析</w:t>
      </w:r>
    </w:p>
    <w:p>
      <w:pPr>
        <w:spacing w:after="150"/>
      </w:pPr>
      <w:r>
        <w:rPr/>
        <w:t xml:space="preserve">图表：消费者对手机动漫的评价分析</w:t>
      </w:r>
    </w:p>
    <w:p>
      <w:pPr>
        <w:spacing w:after="150"/>
      </w:pPr>
      <w:r>
        <w:rPr/>
        <w:t xml:space="preserve">图表：消费者对手机动漫的关注点分析</w:t>
      </w:r>
    </w:p>
    <w:p>
      <w:pPr>
        <w:spacing w:after="150"/>
      </w:pPr>
      <w:r>
        <w:rPr/>
        <w:t xml:space="preserve">图表：消费者对手机动漫的发展的评价分析</w:t>
      </w:r>
    </w:p>
    <w:p>
      <w:pPr>
        <w:spacing w:after="150"/>
      </w:pPr>
      <w:r>
        <w:rPr/>
        <w:t xml:space="preserve">图表：2019-2023年我国动画衍生品市场规模</w:t>
      </w:r>
    </w:p>
    <w:p>
      <w:pPr>
        <w:spacing w:after="150"/>
      </w:pPr>
      <w:r>
        <w:rPr/>
        <w:t xml:space="preserve">图表：2019-2023年中国动画衍生品企业经营及市场份额分析</w:t>
      </w:r>
    </w:p>
    <w:p>
      <w:pPr>
        <w:spacing w:after="150"/>
      </w:pPr>
      <w:r>
        <w:rPr/>
        <w:t xml:space="preserve">图表：动漫服装的从属属性分析</w:t>
      </w:r>
    </w:p>
    <w:p>
      <w:pPr>
        <w:spacing w:after="150"/>
      </w:pPr>
      <w:r>
        <w:rPr/>
        <w:t xml:space="preserve">图表：动漫服装的品牌分析</w:t>
      </w:r>
    </w:p>
    <w:p>
      <w:pPr>
        <w:spacing w:after="150"/>
      </w:pPr>
      <w:r>
        <w:rPr/>
        <w:t xml:space="preserve">图表：2019-2023年江苏动画行业产值规模</w:t>
      </w:r>
    </w:p>
    <w:p>
      <w:pPr>
        <w:spacing w:after="150"/>
      </w:pPr>
      <w:r>
        <w:rPr/>
        <w:t xml:space="preserve">图表：2019-2023年江苏省动画片备案数量</w:t>
      </w:r>
    </w:p>
    <w:p>
      <w:pPr>
        <w:spacing w:after="150"/>
      </w:pPr>
      <w:r>
        <w:rPr/>
        <w:t xml:space="preserve">图表：2019-2023年浙江省动画行业产值情况</w:t>
      </w:r>
    </w:p>
    <w:p>
      <w:pPr>
        <w:spacing w:after="150"/>
      </w:pPr>
      <w:r>
        <w:rPr/>
        <w:t xml:space="preserve">图表：2019-2023年浙江省动画片备案数量</w:t>
      </w:r>
    </w:p>
    <w:p>
      <w:pPr>
        <w:spacing w:after="150"/>
      </w:pPr>
      <w:r>
        <w:rPr/>
        <w:t xml:space="preserve">图表：2019-2023年广东动画产业产值情况</w:t>
      </w:r>
    </w:p>
    <w:p>
      <w:pPr>
        <w:spacing w:after="150"/>
      </w:pPr>
      <w:r>
        <w:rPr/>
        <w:t xml:space="preserve">图表：2019-2023年广东省动画备案数量</w:t>
      </w:r>
    </w:p>
    <w:p>
      <w:pPr>
        <w:spacing w:after="150"/>
      </w:pPr>
      <w:r>
        <w:rPr/>
        <w:t xml:space="preserve">图表：2019-2023年上海市动画行业产值情况</w:t>
      </w:r>
    </w:p>
    <w:p>
      <w:pPr>
        <w:spacing w:after="150"/>
      </w:pPr>
      <w:r>
        <w:rPr/>
        <w:t xml:space="preserve">图表：2019-2023年广东省动画备案数量</w:t>
      </w:r>
    </w:p>
    <w:p>
      <w:pPr>
        <w:spacing w:after="150"/>
      </w:pPr>
      <w:r>
        <w:rPr/>
        <w:t xml:space="preserve">图表：2019-2023年重庆动画行业规模</w:t>
      </w:r>
    </w:p>
    <w:p>
      <w:pPr>
        <w:spacing w:after="150"/>
      </w:pPr>
      <w:r>
        <w:rPr/>
        <w:t xml:space="preserve">图表：2019-2023年重庆动画备案数量</w:t>
      </w:r>
    </w:p>
    <w:p>
      <w:pPr>
        <w:spacing w:after="150"/>
      </w:pPr>
      <w:r>
        <w:rPr/>
        <w:t xml:space="preserve">图表：湖南宏梦卡通传播有限公司组织框架</w:t>
      </w:r>
    </w:p>
    <w:p>
      <w:pPr>
        <w:spacing w:after="150"/>
      </w:pPr>
      <w:r>
        <w:rPr/>
        <w:t xml:space="preserve">图表：2019-2023年湖南宏梦卡通传播有限公司销售情况</w:t>
      </w:r>
    </w:p>
    <w:p>
      <w:pPr>
        <w:spacing w:after="150"/>
      </w:pPr>
      <w:r>
        <w:rPr/>
        <w:t xml:space="preserve">图表：2019-2023年湖南宏梦卡通传播有限公司市场份额</w:t>
      </w:r>
    </w:p>
    <w:p>
      <w:pPr>
        <w:spacing w:after="150"/>
      </w:pPr>
      <w:r>
        <w:rPr/>
        <w:t xml:space="preserve">图表：2019-2023年湖南宏梦卡通传播有限公司销售情况</w:t>
      </w:r>
    </w:p>
    <w:p>
      <w:pPr>
        <w:spacing w:after="150"/>
      </w:pPr>
      <w:r>
        <w:rPr/>
        <w:t xml:space="preserve">图表：2019-2023年江苏卡龙动画影视传媒股份有限公司市场份额</w:t>
      </w:r>
    </w:p>
    <w:p>
      <w:pPr>
        <w:spacing w:after="150"/>
      </w:pPr>
      <w:r>
        <w:rPr/>
        <w:t xml:space="preserve">图表：长城国际动漫游戏股份有限公司组织框架</w:t>
      </w:r>
    </w:p>
    <w:p>
      <w:pPr>
        <w:spacing w:after="150"/>
      </w:pPr>
      <w:r>
        <w:rPr/>
        <w:t xml:space="preserve">图表：2019-2023年长城国际动漫游戏股份有限公司主营构成</w:t>
      </w:r>
    </w:p>
    <w:p>
      <w:pPr>
        <w:spacing w:after="150"/>
      </w:pPr>
      <w:r>
        <w:rPr/>
        <w:t xml:space="preserve">图表：2019-2023年长城国际动漫游戏股份有限公司不同指标</w:t>
      </w:r>
    </w:p>
    <w:p>
      <w:pPr>
        <w:spacing w:after="150"/>
      </w:pPr>
      <w:r>
        <w:rPr/>
        <w:t xml:space="preserve">图表：2019-2023年长城国际动漫游戏股份有限公司资产负债</w:t>
      </w:r>
    </w:p>
    <w:p>
      <w:pPr>
        <w:spacing w:after="150"/>
      </w:pPr>
      <w:r>
        <w:rPr/>
        <w:t xml:space="preserve">图表：2019-2023年长城国际动漫游戏股份有限公司利润</w:t>
      </w:r>
    </w:p>
    <w:p>
      <w:pPr>
        <w:spacing w:after="150"/>
      </w:pPr>
      <w:r>
        <w:rPr/>
        <w:t xml:space="preserve">图表：2019-2023年长城国际动漫游戏股份有限公司现金流量</w:t>
      </w:r>
    </w:p>
    <w:p>
      <w:pPr>
        <w:spacing w:after="150"/>
      </w:pPr>
      <w:r>
        <w:rPr/>
        <w:t xml:space="preserve">图表：2019-2023年长城国际动漫游戏股份有限公司市场份额</w:t>
      </w:r>
    </w:p>
    <w:p>
      <w:pPr>
        <w:spacing w:after="150"/>
      </w:pPr>
      <w:r>
        <w:rPr/>
        <w:t xml:space="preserve">图表：2019-2023年浙江中南卡通影视有限公司销售</w:t>
      </w:r>
    </w:p>
    <w:p>
      <w:pPr>
        <w:spacing w:after="150"/>
      </w:pPr>
      <w:r>
        <w:rPr/>
        <w:t xml:space="preserve">图表：2019-2023年长城国际动漫游戏股份有限公司市场份额</w:t>
      </w:r>
    </w:p>
    <w:p>
      <w:pPr>
        <w:spacing w:after="150"/>
      </w:pPr>
      <w:r>
        <w:rPr/>
        <w:t xml:space="preserve">图表：2019-2023年广东原创动力文化传播有限公司销售</w:t>
      </w:r>
    </w:p>
    <w:p>
      <w:pPr>
        <w:spacing w:after="150"/>
      </w:pPr>
      <w:r>
        <w:rPr/>
        <w:t xml:space="preserve">图表：2019-2023年广东原创动力文化传播有限公司市场份额</w:t>
      </w:r>
    </w:p>
    <w:p>
      <w:pPr>
        <w:spacing w:after="150"/>
      </w:pPr>
      <w:r>
        <w:rPr/>
        <w:t xml:space="preserve">图表：2019-2023年上海美术电影制片厂销售</w:t>
      </w:r>
    </w:p>
    <w:p>
      <w:pPr>
        <w:spacing w:after="150"/>
      </w:pPr>
      <w:r>
        <w:rPr/>
        <w:t xml:space="preserve">图表：2019-2023年上海美术电影制片厂市场份额</w:t>
      </w:r>
    </w:p>
    <w:p>
      <w:pPr>
        <w:spacing w:after="150"/>
      </w:pPr>
      <w:r>
        <w:rPr/>
        <w:t xml:space="preserve">图表：2019-2023年奥飞娱乐股份有限公司盈利能力</w:t>
      </w:r>
    </w:p>
    <w:p>
      <w:pPr>
        <w:spacing w:after="150"/>
      </w:pPr>
      <w:r>
        <w:rPr/>
        <w:t xml:space="preserve">图表：2019-2023年奥飞娱乐股份有限公司运营能力</w:t>
      </w:r>
    </w:p>
    <w:p>
      <w:pPr>
        <w:spacing w:after="150"/>
      </w:pPr>
      <w:r>
        <w:rPr/>
        <w:t xml:space="preserve">图表：2019-2023年奥飞娱乐股份有限公司偿债能力</w:t>
      </w:r>
    </w:p>
    <w:p>
      <w:pPr>
        <w:spacing w:after="150"/>
      </w:pPr>
      <w:r>
        <w:rPr/>
        <w:t xml:space="preserve">图表：2019-2023年奥飞娱乐股份有限公司发展能力</w:t>
      </w:r>
    </w:p>
    <w:p>
      <w:pPr>
        <w:spacing w:after="150"/>
      </w:pPr>
      <w:r>
        <w:rPr/>
        <w:t xml:space="preserve">图表：2019-2023年奥飞娱乐股份有限公司企业市场份额</w:t>
      </w:r>
    </w:p>
    <w:p>
      <w:pPr>
        <w:spacing w:after="150"/>
      </w:pPr>
      <w:r>
        <w:rPr/>
        <w:t xml:space="preserve">图表：2019-2023年深圳方块动漫画文化发展有限公司销售</w:t>
      </w:r>
    </w:p>
    <w:p>
      <w:pPr>
        <w:spacing w:after="150"/>
      </w:pPr>
      <w:r>
        <w:rPr/>
        <w:t xml:space="preserve">图表：2019-2023年深圳方块动漫画文化发展有限公司市场份额</w:t>
      </w:r>
    </w:p>
    <w:p>
      <w:pPr>
        <w:spacing w:after="150"/>
      </w:pPr>
      <w:r>
        <w:rPr/>
        <w:t xml:space="preserve">图表：2019-2023年深圳华强数字动漫有限公司销售</w:t>
      </w:r>
    </w:p>
    <w:p>
      <w:pPr>
        <w:spacing w:after="150"/>
      </w:pPr>
      <w:r>
        <w:rPr/>
        <w:t xml:space="preserve">图表：2019-2023年深圳华强数字动漫有限公司销售</w:t>
      </w:r>
    </w:p>
    <w:p>
      <w:pPr>
        <w:spacing w:after="150"/>
      </w:pPr>
      <w:r>
        <w:rPr/>
        <w:t xml:space="preserve">图表：重庆视美动画艺术有限责任公司组织架构</w:t>
      </w:r>
    </w:p>
    <w:p>
      <w:pPr>
        <w:spacing w:after="150"/>
      </w:pPr>
      <w:r>
        <w:rPr/>
        <w:t xml:space="preserve">图表：2019-2023年重庆视美动画艺术有限责任公司销售</w:t>
      </w:r>
    </w:p>
    <w:p>
      <w:pPr>
        <w:spacing w:after="150"/>
      </w:pPr>
      <w:r>
        <w:rPr/>
        <w:t xml:space="preserve">图表：2019-2023年重庆视美动画艺术有限责任公司销售</w:t>
      </w:r>
    </w:p>
    <w:p>
      <w:pPr>
        <w:spacing w:after="150"/>
      </w:pPr>
      <w:r>
        <w:rPr/>
        <w:t xml:space="preserve">图表：迪士尼经济指标</w:t>
      </w:r>
    </w:p>
    <w:p>
      <w:pPr>
        <w:spacing w:after="150"/>
      </w:pPr>
      <w:r>
        <w:rPr/>
        <w:t xml:space="preserve">图表：东映动画公司经济指标</w:t>
      </w:r>
    </w:p>
    <w:p>
      <w:pPr>
        <w:spacing w:after="150"/>
      </w:pPr>
      <w:r>
        <w:rPr/>
        <w:t xml:space="preserve">图表：2019-2023年动漫品牌授权收入及其市场份额</w:t>
      </w:r>
    </w:p>
    <w:p>
      <w:pPr>
        <w:spacing w:after="150"/>
      </w:pPr>
      <w:r>
        <w:rPr/>
        <w:t xml:space="preserve">图表：2024-2029年中国动画产业企业数量预测</w:t>
      </w:r>
    </w:p>
    <w:p>
      <w:pPr>
        <w:spacing w:after="150"/>
      </w:pPr>
      <w:r>
        <w:rPr/>
        <w:t xml:space="preserve">图表：2024-2029中国动画产业市场规模预测</w:t>
      </w:r>
    </w:p>
    <w:p>
      <w:pPr>
        <w:spacing w:after="150"/>
      </w:pPr>
      <w:r>
        <w:rPr/>
        <w:t xml:space="preserve">图表：2024-2029年中国动画行业衍生品市场规模</w:t>
      </w:r>
    </w:p>
    <w:p>
      <w:pPr>
        <w:spacing w:after="150"/>
      </w:pPr>
      <w:r>
        <w:rPr/>
        <w:t xml:space="preserve">图表：国内巨头在动漫衍生品的布局</w:t>
      </w:r>
    </w:p>
    <w:p>
      <w:pPr>
        <w:spacing w:after="150"/>
      </w:pPr>
      <w:r>
        <w:rPr/>
        <w:t xml:space="preserve">图表：2024-2029年中国动画产业资产规模预测</w:t>
      </w:r>
    </w:p>
    <w:p>
      <w:pPr>
        <w:spacing w:after="150"/>
      </w:pPr>
      <w:r>
        <w:rPr/>
        <w:t xml:space="preserve">图表：2024-2029年中国动画用户规模预测</w:t>
      </w:r>
    </w:p>
    <w:p>
      <w:pPr>
        <w:spacing w:after="150"/>
      </w:pPr>
      <w:r>
        <w:rPr/>
        <w:t xml:space="preserve">图表：国家首批动漫产业基地分析</w:t>
      </w:r>
    </w:p>
    <w:p>
      <w:pPr>
        <w:spacing w:after="150"/>
      </w:pPr>
      <w:r>
        <w:rPr/>
        <w:t xml:space="preserve">图表：中国动漫产业区域发展格局</w:t>
      </w:r>
    </w:p>
    <w:p>
      <w:pPr>
        <w:spacing w:after="150"/>
      </w:pPr>
      <w:r>
        <w:rPr/>
        <w:t xml:space="preserve">图表：我国传统动漫发展局限图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2024-2029年中国动画产业市场现状分析与投资战略研究咨询报告</dc:title>
  <dc:description>2024-2029年中国动画产业市场现状分析与投资战略研究咨询报告</dc:description>
  <dc:subject>2024-2029年中国动画产业市场现状分析与投资战略研究咨询报告</dc:subject>
  <cp:keywords>研究报告</cp:keywords>
  <cp:category>研究报告</cp:category>
  <cp:lastModifiedBy>北京中道泰和信息咨询有限公司</cp:lastModifiedBy>
  <dcterms:created xsi:type="dcterms:W3CDTF">2024-01-23T01:07:38+08:00</dcterms:created>
  <dcterms:modified xsi:type="dcterms:W3CDTF">2024-01-23T01:07:38+08:00</dcterms:modified>
</cp:coreProperties>
</file>

<file path=docProps/custom.xml><?xml version="1.0" encoding="utf-8"?>
<Properties xmlns="http://schemas.openxmlformats.org/officeDocument/2006/custom-properties" xmlns:vt="http://schemas.openxmlformats.org/officeDocument/2006/docPropsVTypes"/>
</file>