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2026-2031年中国交通信息化行业市场发展趋势与投资战略分析报告</w:t>
      </w:r>
    </w:p>
    <w:p>
      <w:pPr>
        <w:spacing w:after="150"/>
      </w:pPr>
      <w:r>
        <w:rPr>
          <w:b w:val="1"/>
          <w:bCs w:val="1"/>
        </w:rPr>
        <w:t xml:space="preserve">报告简介</w:t>
      </w:r>
    </w:p>
    <w:p>
      <w:pPr>
        <w:spacing w:after="150"/>
      </w:pPr>
      <w:r>
        <w:rPr/>
        <w:t xml:space="preserve">交通信息化的内涵主要包括交通政务信息化，交通基础设施建设与管理信息化，交通运输生产管理信息化，交通产品营销信息化，交通科学技术信息化。</w:t>
      </w:r>
    </w:p>
    <w:p>
      <w:pPr>
        <w:spacing w:after="150"/>
      </w:pPr>
      <w:r>
        <w:rPr/>
        <w:t xml:space="preserve">交通运输信息化整体水平还不能适应现代交通运输业发展的需要，还存在许多亟待解决的突出矛盾和问题，动态信息采集能力相对薄弱，行业属地化管理与交通运输流动性、网络化特征给行业监管和服务带来的困扰一直没有得到有效解决;信息化建设还处于各自为战的阶段，导致信息化在各业务领域、各地域间发展不平衡，信息化整体效果和规模效益难以充分发挥;交通信息化建设已覆盖了主要业务领域，但业务流程不规范、不统一，导致应用系统生命周期短;行业数据库建设已有一定基础，但标准不统一，共享度不高，总体上，交通信息化对行业发展的贡献度尚未得到充分体现。目前行业信息化的主要推动力量来自于各级交通主管部门，针对信息服务类和电子商务类系统建设，市场驱动力量仍显不足，信息服务产业化发展仍然任重道远。</w:t>
      </w:r>
    </w:p>
    <w:p>
      <w:pPr>
        <w:spacing w:after="150"/>
      </w:pPr>
      <w:r>
        <w:rPr/>
        <w:t xml:space="preserve">全国高铁网、城轨建设步入高峰的背景下,轨道交通信息化已成为不可或缺的投资主线。国内诸多方面的因素已经促成了在轨道交通信息化方面形成了一个大的市场空间。</w:t>
      </w:r>
    </w:p>
    <w:p>
      <w:pPr>
        <w:spacing w:after="150"/>
      </w:pPr>
      <w:r>
        <w:rPr/>
        <w:t xml:space="preserve">国省干线公路网超过40%的重点路段，以及特大桥梁、特长隧道实现了运行状况的动态监测，长江干线航道运行状态监测覆盖率达到85%，超过95%的“两客一危”重点营运车辆接入了联网联控系统，100总吨以上内河普通货船、200总吨以上沿海普通货船以及四类重点船舶的监测覆盖率达到了100%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交通信息化市场进行了分析研究。报告在总结中国交通信息化行业发展历程的基础上，结合新时期的各方面因素，对中国交通信息化行业的发展趋势给予了细致和审慎的预测论证。报告资料详实，图表丰富，既有深入的分析，又有直观的比较，为交通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交通信息化行业发展综述 1</w:t>
      </w:r>
    </w:p>
    <w:p>
      <w:pPr>
        <w:spacing w:before="75" w:after="0"/>
      </w:pPr>
      <w:r>
        <w:rPr/>
        <w:t xml:space="preserve">第一节 交通信息化行业相关概述 1</w:t>
      </w:r>
    </w:p>
    <w:p>
      <w:pPr>
        <w:spacing w:before="75" w:after="0"/>
      </w:pPr>
      <w:r>
        <w:rPr/>
        <w:t xml:space="preserve">一、行业定义与研究范围界定 1</w:t>
      </w:r>
    </w:p>
    <w:p>
      <w:pPr>
        <w:spacing w:before="75" w:after="0"/>
      </w:pPr>
      <w:r>
        <w:rPr/>
        <w:t xml:space="preserve">二、交通信息化的分类 1</w:t>
      </w:r>
    </w:p>
    <w:p>
      <w:pPr>
        <w:spacing w:before="75" w:after="0"/>
      </w:pPr>
      <w:r>
        <w:rPr/>
        <w:t xml:space="preserve">三、交通信息化行业的特点分析 1</w:t>
      </w:r>
    </w:p>
    <w:p>
      <w:pPr>
        <w:spacing w:before="75" w:after="0"/>
      </w:pPr>
      <w:r>
        <w:rPr/>
        <w:t xml:space="preserve">第二节 交通信息化行业发展环境分析 1</w:t>
      </w:r>
    </w:p>
    <w:p>
      <w:pPr>
        <w:spacing w:before="75" w:after="0"/>
      </w:pPr>
      <w:r>
        <w:rPr/>
        <w:t xml:space="preserve">一、行业政策环境分析 1</w:t>
      </w:r>
    </w:p>
    <w:p>
      <w:pPr>
        <w:spacing w:before="75" w:after="0"/>
      </w:pPr>
      <w:r>
        <w:rPr/>
        <w:t xml:space="preserve">1、行业管理体制 1</w:t>
      </w:r>
    </w:p>
    <w:p>
      <w:pPr>
        <w:spacing w:before="75" w:after="0"/>
      </w:pPr>
      <w:r>
        <w:rPr/>
        <w:t xml:space="preserve">2、行业相关政策及解析 3</w:t>
      </w:r>
    </w:p>
    <w:p>
      <w:pPr>
        <w:spacing w:before="75" w:after="0"/>
      </w:pPr>
      <w:r>
        <w:rPr/>
        <w:t xml:space="preserve">3、行业发展规划及解析 6</w:t>
      </w:r>
    </w:p>
    <w:p>
      <w:pPr>
        <w:spacing w:before="75" w:after="0"/>
      </w:pPr>
      <w:r>
        <w:rPr/>
        <w:t xml:space="preserve">二、行业经济环境分析 26</w:t>
      </w:r>
    </w:p>
    <w:p>
      <w:pPr>
        <w:spacing w:before="75" w:after="0"/>
      </w:pPr>
      <w:r>
        <w:rPr/>
        <w:t xml:space="preserve">1、中国GDP增长情况分析 26</w:t>
      </w:r>
    </w:p>
    <w:p>
      <w:pPr>
        <w:spacing w:before="75" w:after="0"/>
      </w:pPr>
      <w:r>
        <w:rPr/>
        <w:t xml:space="preserve">2、中国CPI波动情况分析 26</w:t>
      </w:r>
    </w:p>
    <w:p>
      <w:pPr>
        <w:spacing w:before="75" w:after="0"/>
      </w:pPr>
      <w:r>
        <w:rPr/>
        <w:t xml:space="preserve">3、居民人均收入增长情况分析 27</w:t>
      </w:r>
    </w:p>
    <w:p>
      <w:pPr>
        <w:spacing w:before="75" w:after="0"/>
      </w:pPr>
      <w:r>
        <w:rPr/>
        <w:t xml:space="preserve">4、固定投资分析 28</w:t>
      </w:r>
    </w:p>
    <w:p>
      <w:pPr>
        <w:spacing w:before="75" w:after="0"/>
      </w:pPr>
      <w:r>
        <w:rPr/>
        <w:t xml:space="preserve">三、行业社会环境分析 28</w:t>
      </w:r>
    </w:p>
    <w:p>
      <w:pPr>
        <w:spacing w:before="75" w:after="0"/>
      </w:pPr>
      <w:r>
        <w:rPr/>
        <w:t xml:space="preserve">1、中国人口发展分析 28</w:t>
      </w:r>
    </w:p>
    <w:p>
      <w:pPr>
        <w:spacing w:before="75" w:after="0"/>
      </w:pPr>
      <w:r>
        <w:rPr/>
        <w:t xml:space="preserve">(1)中国人口规模 28</w:t>
      </w:r>
    </w:p>
    <w:p>
      <w:pPr>
        <w:spacing w:before="75" w:after="0"/>
      </w:pPr>
      <w:r>
        <w:rPr/>
        <w:t xml:space="preserve">(2)中国人口年龄结构 28</w:t>
      </w:r>
    </w:p>
    <w:p>
      <w:pPr>
        <w:spacing w:before="75" w:after="0"/>
      </w:pPr>
      <w:r>
        <w:rPr/>
        <w:t xml:space="preserve">(3)中国人口健康状况 28</w:t>
      </w:r>
    </w:p>
    <w:p>
      <w:pPr>
        <w:spacing w:before="75" w:after="0"/>
      </w:pPr>
      <w:r>
        <w:rPr/>
        <w:t xml:space="preserve">(4)中国人口老龄化进程 29</w:t>
      </w:r>
    </w:p>
    <w:p>
      <w:pPr>
        <w:spacing w:before="75" w:after="0"/>
      </w:pPr>
      <w:r>
        <w:rPr/>
        <w:t xml:space="preserve">2、中国城镇化发展状况 29</w:t>
      </w:r>
    </w:p>
    <w:p>
      <w:pPr>
        <w:spacing w:before="75" w:after="0"/>
      </w:pPr>
      <w:r>
        <w:rPr>
          <w:b w:val="1"/>
          <w:bCs w:val="1"/>
        </w:rPr>
        <w:t xml:space="preserve">第二章 当代背景下交通信息化的发展机会分析 30</w:t>
      </w:r>
    </w:p>
    <w:p>
      <w:pPr>
        <w:spacing w:before="75" w:after="0"/>
      </w:pPr>
      <w:r>
        <w:rPr/>
        <w:t xml:space="preserve">第一节 交通信息化政策及其实施情况 30</w:t>
      </w:r>
    </w:p>
    <w:p>
      <w:pPr>
        <w:spacing w:before="75" w:after="0"/>
      </w:pPr>
      <w:r>
        <w:rPr/>
        <w:t xml:space="preserve">一、交通信息化相关政策解读 30</w:t>
      </w:r>
    </w:p>
    <w:p>
      <w:pPr>
        <w:spacing w:before="75" w:after="0"/>
      </w:pPr>
      <w:r>
        <w:rPr/>
        <w:t xml:space="preserve">二、交通信息化计划实施成果解读 33</w:t>
      </w:r>
    </w:p>
    <w:p>
      <w:pPr>
        <w:spacing w:before="75" w:after="0"/>
      </w:pPr>
      <w:r>
        <w:rPr/>
        <w:t xml:space="preserve">第二节 交通信息化在国民经济中的地位及作用分析 35</w:t>
      </w:r>
    </w:p>
    <w:p>
      <w:pPr>
        <w:spacing w:before="75" w:after="0"/>
      </w:pPr>
      <w:r>
        <w:rPr/>
        <w:t xml:space="preserve">一、交通信息化内涵与特征 35</w:t>
      </w:r>
    </w:p>
    <w:p>
      <w:pPr>
        <w:spacing w:before="75" w:after="0"/>
      </w:pPr>
      <w:r>
        <w:rPr/>
        <w:t xml:space="preserve">二、交通信息化与经济的关系分析 37</w:t>
      </w:r>
    </w:p>
    <w:p>
      <w:pPr>
        <w:spacing w:before="75" w:after="0"/>
      </w:pPr>
      <w:r>
        <w:rPr/>
        <w:t xml:space="preserve">第三节 国内环境背景下交通信息化发展的SWOT分析 38</w:t>
      </w:r>
    </w:p>
    <w:p>
      <w:pPr>
        <w:spacing w:before="75" w:after="0"/>
      </w:pPr>
      <w:r>
        <w:rPr/>
        <w:t xml:space="preserve">一、国家战略对交通信息化产业的影响分析 38</w:t>
      </w:r>
    </w:p>
    <w:p>
      <w:pPr>
        <w:spacing w:before="75" w:after="0"/>
      </w:pPr>
      <w:r>
        <w:rPr/>
        <w:t xml:space="preserve">1、为交通信息化企业的生存和发展指明了发展方向 38</w:t>
      </w:r>
    </w:p>
    <w:p>
      <w:pPr>
        <w:spacing w:before="75" w:after="0"/>
      </w:pPr>
      <w:r>
        <w:rPr/>
        <w:t xml:space="preserve">2、为交通信息化企业发展提供了切实可行的发展途径 38</w:t>
      </w:r>
    </w:p>
    <w:p>
      <w:pPr>
        <w:spacing w:before="75" w:after="0"/>
      </w:pPr>
      <w:r>
        <w:rPr/>
        <w:t xml:space="preserve">3、为交通信息化企业的发展搭建了科学管理和人才应用平台 39</w:t>
      </w:r>
    </w:p>
    <w:p>
      <w:pPr>
        <w:spacing w:before="75" w:after="0"/>
      </w:pPr>
      <w:r>
        <w:rPr/>
        <w:t xml:space="preserve">4、为交通信息化企业的发展提供了优越的政策优惠 40</w:t>
      </w:r>
    </w:p>
    <w:p>
      <w:pPr>
        <w:spacing w:before="75" w:after="0"/>
      </w:pPr>
      <w:r>
        <w:rPr/>
        <w:t xml:space="preserve">5、为交通信息化企业的发展提供了安全可靠的外部环境 40</w:t>
      </w:r>
    </w:p>
    <w:p>
      <w:pPr>
        <w:spacing w:before="75" w:after="0"/>
      </w:pPr>
      <w:r>
        <w:rPr/>
        <w:t xml:space="preserve">二、交通信息化国家战略背景下交通信息化发展的SWOT分析 40</w:t>
      </w:r>
    </w:p>
    <w:p>
      <w:pPr>
        <w:spacing w:before="75" w:after="0"/>
      </w:pPr>
      <w:r>
        <w:rPr/>
        <w:t xml:space="preserve">1、交通信息化发展的优势分析 40</w:t>
      </w:r>
    </w:p>
    <w:p>
      <w:pPr>
        <w:spacing w:before="75" w:after="0"/>
      </w:pPr>
      <w:r>
        <w:rPr/>
        <w:t xml:space="preserve">2、交通信息化发展的劣势分析 41</w:t>
      </w:r>
    </w:p>
    <w:p>
      <w:pPr>
        <w:spacing w:before="75" w:after="0"/>
      </w:pPr>
      <w:r>
        <w:rPr/>
        <w:t xml:space="preserve">3、交通信息化发展的机遇分析 42</w:t>
      </w:r>
    </w:p>
    <w:p>
      <w:pPr>
        <w:spacing w:before="75" w:after="0"/>
      </w:pPr>
      <w:r>
        <w:rPr/>
        <w:t xml:space="preserve">4、交通信息化发展面临的挑战 42</w:t>
      </w:r>
    </w:p>
    <w:p>
      <w:pPr>
        <w:spacing w:before="75" w:after="0"/>
      </w:pPr>
      <w:r>
        <w:rPr>
          <w:b w:val="1"/>
          <w:bCs w:val="1"/>
        </w:rPr>
        <w:t xml:space="preserve">第二部分 行业深度分析</w:t>
      </w:r>
    </w:p>
    <w:p>
      <w:pPr>
        <w:spacing w:before="75" w:after="0"/>
      </w:pPr>
      <w:r>
        <w:rPr>
          <w:b w:val="1"/>
          <w:bCs w:val="1"/>
        </w:rPr>
        <w:t xml:space="preserve">第三章 国际交通信息化行业发展分析 44</w:t>
      </w:r>
    </w:p>
    <w:p>
      <w:pPr>
        <w:spacing w:before="75" w:after="0"/>
      </w:pPr>
      <w:r>
        <w:rPr/>
        <w:t xml:space="preserve">第一节 国际交通信息化行业发展环境分析 44</w:t>
      </w:r>
    </w:p>
    <w:p>
      <w:pPr>
        <w:spacing w:before="75" w:after="0"/>
      </w:pPr>
      <w:r>
        <w:rPr/>
        <w:t xml:space="preserve">一、全球人口状况分析 44</w:t>
      </w:r>
    </w:p>
    <w:p>
      <w:pPr>
        <w:spacing w:before="75" w:after="0"/>
      </w:pPr>
      <w:r>
        <w:rPr/>
        <w:t xml:space="preserve">二、国际宏观经济环境分析 44</w:t>
      </w:r>
    </w:p>
    <w:p>
      <w:pPr>
        <w:spacing w:before="75" w:after="0"/>
      </w:pPr>
      <w:r>
        <w:rPr/>
        <w:t xml:space="preserve">1、国际宏观经济发展现状 44</w:t>
      </w:r>
    </w:p>
    <w:p>
      <w:pPr>
        <w:spacing w:before="75" w:after="0"/>
      </w:pPr>
      <w:r>
        <w:rPr/>
        <w:t xml:space="preserve">2、国际宏观经济发展预测 49</w:t>
      </w:r>
    </w:p>
    <w:p>
      <w:pPr>
        <w:spacing w:before="75" w:after="0"/>
      </w:pPr>
      <w:r>
        <w:rPr/>
        <w:t xml:space="preserve">3、国际宏观经济发展对行业的影响分析 51</w:t>
      </w:r>
    </w:p>
    <w:p>
      <w:pPr>
        <w:spacing w:before="75" w:after="0"/>
      </w:pPr>
      <w:r>
        <w:rPr/>
        <w:t xml:space="preserve">第二节 国际交通信息化行业发展现状分析 52</w:t>
      </w:r>
    </w:p>
    <w:p>
      <w:pPr>
        <w:spacing w:before="75" w:after="0"/>
      </w:pPr>
      <w:r>
        <w:rPr/>
        <w:t xml:space="preserve">一、国际交通信息化行业发展概况 52</w:t>
      </w:r>
    </w:p>
    <w:p>
      <w:pPr>
        <w:spacing w:before="75" w:after="0"/>
      </w:pPr>
      <w:r>
        <w:rPr/>
        <w:t xml:space="preserve">二、主要国家交通信息化行业的经济效益分析 52</w:t>
      </w:r>
    </w:p>
    <w:p>
      <w:pPr>
        <w:spacing w:before="75" w:after="0"/>
      </w:pPr>
      <w:r>
        <w:rPr/>
        <w:t xml:space="preserve">三、国际交通信息化行业的发展趋势分析 53</w:t>
      </w:r>
    </w:p>
    <w:p>
      <w:pPr>
        <w:spacing w:before="75" w:after="0"/>
      </w:pPr>
      <w:r>
        <w:rPr/>
        <w:t xml:space="preserve">第三节 主要国家及地区交通信息化行业发展状况及经验借鉴 53</w:t>
      </w:r>
    </w:p>
    <w:p>
      <w:pPr>
        <w:spacing w:before="75" w:after="0"/>
      </w:pPr>
      <w:r>
        <w:rPr/>
        <w:t xml:space="preserve">一、美国交通信息化行业发展分析 53</w:t>
      </w:r>
    </w:p>
    <w:p>
      <w:pPr>
        <w:spacing w:before="75" w:after="0"/>
      </w:pPr>
      <w:r>
        <w:rPr/>
        <w:t xml:space="preserve">二、英国交通信息化行业发展分析 55</w:t>
      </w:r>
    </w:p>
    <w:p>
      <w:pPr>
        <w:spacing w:before="75" w:after="0"/>
      </w:pPr>
      <w:r>
        <w:rPr/>
        <w:t xml:space="preserve">三、日本交通信息化行业发展分析 58</w:t>
      </w:r>
    </w:p>
    <w:p>
      <w:pPr>
        <w:spacing w:before="75" w:after="0"/>
      </w:pPr>
      <w:r>
        <w:rPr/>
        <w:t xml:space="preserve">四、其他地区交通信息化行业发展分析 59</w:t>
      </w:r>
    </w:p>
    <w:p>
      <w:pPr>
        <w:spacing w:before="75" w:after="0"/>
      </w:pPr>
      <w:r>
        <w:rPr/>
        <w:t xml:space="preserve">五、国外交通信息化行业发展经验总结 60</w:t>
      </w:r>
    </w:p>
    <w:p>
      <w:pPr>
        <w:spacing w:before="75" w:after="0"/>
      </w:pPr>
      <w:r>
        <w:rPr>
          <w:b w:val="1"/>
          <w:bCs w:val="1"/>
        </w:rPr>
        <w:t xml:space="preserve">第四章 2021-2026年中国交通信息化行业发展现状分析 62</w:t>
      </w:r>
    </w:p>
    <w:p>
      <w:pPr>
        <w:spacing w:before="75" w:after="0"/>
      </w:pPr>
      <w:r>
        <w:rPr/>
        <w:t xml:space="preserve">第一节 中国交通信息化行业发展概况 62</w:t>
      </w:r>
    </w:p>
    <w:p>
      <w:pPr>
        <w:spacing w:before="75" w:after="0"/>
      </w:pPr>
      <w:r>
        <w:rPr/>
        <w:t xml:space="preserve">一、中国交通信息化行业发展历程 62</w:t>
      </w:r>
    </w:p>
    <w:p>
      <w:pPr>
        <w:spacing w:before="75" w:after="0"/>
      </w:pPr>
      <w:r>
        <w:rPr/>
        <w:t xml:space="preserve">二、中国交通信息化发展状况 64</w:t>
      </w:r>
    </w:p>
    <w:p>
      <w:pPr>
        <w:spacing w:before="75" w:after="0"/>
      </w:pPr>
      <w:r>
        <w:rPr/>
        <w:t xml:space="preserve">1、交通信息化行业发展规模 64</w:t>
      </w:r>
    </w:p>
    <w:p>
      <w:pPr>
        <w:spacing w:before="75" w:after="0"/>
      </w:pPr>
      <w:r>
        <w:rPr/>
        <w:t xml:space="preserve">2、交通信息化行业供需状况 64</w:t>
      </w:r>
    </w:p>
    <w:p>
      <w:pPr>
        <w:spacing w:before="75" w:after="0"/>
      </w:pPr>
      <w:r>
        <w:rPr/>
        <w:t xml:space="preserve">第二节 中国交通信息化运营分析 66</w:t>
      </w:r>
    </w:p>
    <w:p>
      <w:pPr>
        <w:spacing w:before="75" w:after="0"/>
      </w:pPr>
      <w:r>
        <w:rPr/>
        <w:t xml:space="preserve">一、中国交通信息化经营模式分析 66</w:t>
      </w:r>
    </w:p>
    <w:p>
      <w:pPr>
        <w:spacing w:before="75" w:after="0"/>
      </w:pPr>
      <w:r>
        <w:rPr/>
        <w:t xml:space="preserve">二、中国交通信息化经营项目分析 68</w:t>
      </w:r>
    </w:p>
    <w:p>
      <w:pPr>
        <w:spacing w:before="75" w:after="0"/>
      </w:pPr>
      <w:r>
        <w:rPr/>
        <w:t xml:space="preserve">三、中国交通信息化运营存在的问题 70</w:t>
      </w:r>
    </w:p>
    <w:p>
      <w:pPr>
        <w:spacing w:before="75" w:after="0"/>
      </w:pPr>
      <w:r>
        <w:rPr>
          <w:b w:val="1"/>
          <w:bCs w:val="1"/>
        </w:rPr>
        <w:t xml:space="preserve">第五章 互联网对交通信息化的影响分析 73</w:t>
      </w:r>
    </w:p>
    <w:p>
      <w:pPr>
        <w:spacing w:before="75" w:after="0"/>
      </w:pPr>
      <w:r>
        <w:rPr/>
        <w:t xml:space="preserve">第一节 互联网对交通信息化行业的影响 73</w:t>
      </w:r>
    </w:p>
    <w:p>
      <w:pPr>
        <w:spacing w:before="75" w:after="0"/>
      </w:pPr>
      <w:r>
        <w:rPr/>
        <w:t xml:space="preserve">一、智能交通信息化设备发展情况分析 73</w:t>
      </w:r>
    </w:p>
    <w:p>
      <w:pPr>
        <w:spacing w:before="75" w:after="0"/>
      </w:pPr>
      <w:r>
        <w:rPr/>
        <w:t xml:space="preserve">1、智能交通信息化设备发展概况 73</w:t>
      </w:r>
    </w:p>
    <w:p>
      <w:pPr>
        <w:spacing w:before="75" w:after="0"/>
      </w:pPr>
      <w:r>
        <w:rPr/>
        <w:t xml:space="preserve">2、主要交通信息化APP应用情况 75</w:t>
      </w:r>
    </w:p>
    <w:p>
      <w:pPr>
        <w:spacing w:before="75" w:after="0"/>
      </w:pPr>
      <w:r>
        <w:rPr/>
        <w:t xml:space="preserve">二、交通信息化智能设备经营模式分析 76</w:t>
      </w:r>
    </w:p>
    <w:p>
      <w:pPr>
        <w:spacing w:before="75" w:after="0"/>
      </w:pPr>
      <w:r>
        <w:rPr/>
        <w:t xml:space="preserve">1、智能硬件模式 76</w:t>
      </w:r>
    </w:p>
    <w:p>
      <w:pPr>
        <w:spacing w:before="75" w:after="0"/>
      </w:pPr>
      <w:r>
        <w:rPr/>
        <w:t xml:space="preserve">2、交通信息化APP模式 77</w:t>
      </w:r>
    </w:p>
    <w:p>
      <w:pPr>
        <w:spacing w:before="75" w:after="0"/>
      </w:pPr>
      <w:r>
        <w:rPr/>
        <w:t xml:space="preserve">3、虚实结合模式 84</w:t>
      </w:r>
    </w:p>
    <w:p>
      <w:pPr>
        <w:spacing w:before="75" w:after="0"/>
      </w:pPr>
      <w:r>
        <w:rPr/>
        <w:t xml:space="preserve">4、个性化资讯模式 84</w:t>
      </w:r>
    </w:p>
    <w:p>
      <w:pPr>
        <w:spacing w:before="75" w:after="0"/>
      </w:pPr>
      <w:r>
        <w:rPr/>
        <w:t xml:space="preserve">三、智能设备对交通信息化行业的影响分析 85</w:t>
      </w:r>
    </w:p>
    <w:p>
      <w:pPr>
        <w:spacing w:before="75" w:after="0"/>
      </w:pPr>
      <w:r>
        <w:rPr/>
        <w:t xml:space="preserve">1、智能设备对交通信息化行业的影响 85</w:t>
      </w:r>
    </w:p>
    <w:p>
      <w:pPr>
        <w:spacing w:before="75" w:after="0"/>
      </w:pPr>
      <w:r>
        <w:rPr/>
        <w:t xml:space="preserve">2、交通信息化智能设备的发展趋势分析 86</w:t>
      </w:r>
    </w:p>
    <w:p>
      <w:pPr>
        <w:spacing w:before="75" w:after="0"/>
      </w:pPr>
      <w:r>
        <w:rPr/>
        <w:t xml:space="preserve">第二节 互联网+交通信息化发展模式分析 90</w:t>
      </w:r>
    </w:p>
    <w:p>
      <w:pPr>
        <w:spacing w:before="75" w:after="0"/>
      </w:pPr>
      <w:r>
        <w:rPr/>
        <w:t xml:space="preserve">一、互联网+交通信息化商业模式解析 90</w:t>
      </w:r>
    </w:p>
    <w:p>
      <w:pPr>
        <w:spacing w:before="75" w:after="0"/>
      </w:pPr>
      <w:r>
        <w:rPr/>
        <w:t xml:space="preserve">1、交通信息化O2O模式分析 90</w:t>
      </w:r>
    </w:p>
    <w:p>
      <w:pPr>
        <w:spacing w:before="75" w:after="0"/>
      </w:pPr>
      <w:r>
        <w:rPr/>
        <w:t xml:space="preserve">(1)运行方式 90</w:t>
      </w:r>
    </w:p>
    <w:p>
      <w:pPr>
        <w:spacing w:before="75" w:after="0"/>
      </w:pPr>
      <w:r>
        <w:rPr/>
        <w:t xml:space="preserve">(2)投资模式 91</w:t>
      </w:r>
    </w:p>
    <w:p>
      <w:pPr>
        <w:spacing w:before="75" w:after="0"/>
      </w:pPr>
      <w:r>
        <w:rPr/>
        <w:t xml:space="preserve">2、智能联网模式 92</w:t>
      </w:r>
    </w:p>
    <w:p>
      <w:pPr>
        <w:spacing w:before="75" w:after="0"/>
      </w:pPr>
      <w:r>
        <w:rPr/>
        <w:t xml:space="preserve">(1)运行方式 92</w:t>
      </w:r>
    </w:p>
    <w:p>
      <w:pPr>
        <w:spacing w:before="75" w:after="0"/>
      </w:pPr>
      <w:r>
        <w:rPr/>
        <w:t xml:space="preserve">(2)发展模式 94</w:t>
      </w:r>
    </w:p>
    <w:p>
      <w:pPr>
        <w:spacing w:before="75" w:after="0"/>
      </w:pPr>
      <w:r>
        <w:rPr/>
        <w:t xml:space="preserve">二、互联网+交通信息化案例分析 100</w:t>
      </w:r>
    </w:p>
    <w:p>
      <w:pPr>
        <w:spacing w:before="75" w:after="0"/>
      </w:pPr>
      <w:r>
        <w:rPr/>
        <w:t xml:space="preserve">1、张家口交通局及其收费站信息化案例 100</w:t>
      </w:r>
    </w:p>
    <w:p>
      <w:pPr>
        <w:spacing w:before="75" w:after="0"/>
      </w:pPr>
      <w:r>
        <w:rPr/>
        <w:t xml:space="preserve">2、十堰公交信息化带来全新智能感受 100</w:t>
      </w:r>
    </w:p>
    <w:p>
      <w:pPr>
        <w:spacing w:before="75" w:after="0"/>
      </w:pPr>
      <w:r>
        <w:rPr/>
        <w:t xml:space="preserve">3、烟台年内再建三处高速路智能交通系统 100</w:t>
      </w:r>
    </w:p>
    <w:p>
      <w:pPr>
        <w:spacing w:before="75" w:after="0"/>
      </w:pPr>
      <w:r>
        <w:rPr/>
        <w:t xml:space="preserve">4、临沂高速公路交通安全防控体系建设 101</w:t>
      </w:r>
    </w:p>
    <w:p>
      <w:pPr>
        <w:spacing w:before="75" w:after="0"/>
      </w:pPr>
      <w:r>
        <w:rPr/>
        <w:t xml:space="preserve">5、济南两千余个电子警察构筑智能交通系统 101</w:t>
      </w:r>
    </w:p>
    <w:p>
      <w:pPr>
        <w:spacing w:before="75" w:after="0"/>
      </w:pPr>
      <w:r>
        <w:rPr/>
        <w:t xml:space="preserve">三、互联网背景下交通信息化行业发展趋势分析 101</w:t>
      </w:r>
    </w:p>
    <w:p>
      <w:pPr>
        <w:spacing w:before="75" w:after="0"/>
      </w:pPr>
      <w:r>
        <w:rPr>
          <w:b w:val="1"/>
          <w:bCs w:val="1"/>
        </w:rPr>
        <w:t xml:space="preserve">第三部分 市场全景调研</w:t>
      </w:r>
    </w:p>
    <w:p>
      <w:pPr>
        <w:spacing w:before="75" w:after="0"/>
      </w:pPr>
      <w:r>
        <w:rPr>
          <w:b w:val="1"/>
          <w:bCs w:val="1"/>
        </w:rPr>
        <w:t xml:space="preserve">第六章 中国交通行业信息化解决方案解析 103</w:t>
      </w:r>
    </w:p>
    <w:p>
      <w:pPr>
        <w:spacing w:before="75" w:after="0"/>
      </w:pPr>
      <w:r>
        <w:rPr/>
        <w:t xml:space="preserve">第一节 交通管理领域的移动信息化解决方案 103</w:t>
      </w:r>
    </w:p>
    <w:p>
      <w:pPr>
        <w:spacing w:before="75" w:after="0"/>
      </w:pPr>
      <w:r>
        <w:rPr/>
        <w:t xml:space="preserve">一、位置信息管理解决方案 103</w:t>
      </w:r>
    </w:p>
    <w:p>
      <w:pPr>
        <w:spacing w:before="75" w:after="0"/>
      </w:pPr>
      <w:r>
        <w:rPr/>
        <w:t xml:space="preserve">1、需求分析 103</w:t>
      </w:r>
    </w:p>
    <w:p>
      <w:pPr>
        <w:spacing w:before="75" w:after="0"/>
      </w:pPr>
      <w:r>
        <w:rPr/>
        <w:t xml:space="preserve">2、解决方案 103</w:t>
      </w:r>
    </w:p>
    <w:p>
      <w:pPr>
        <w:spacing w:before="75" w:after="0"/>
      </w:pPr>
      <w:r>
        <w:rPr/>
        <w:t xml:space="preserve">3、给客户带来的好处 105</w:t>
      </w:r>
    </w:p>
    <w:p>
      <w:pPr>
        <w:spacing w:before="75" w:after="0"/>
      </w:pPr>
      <w:r>
        <w:rPr/>
        <w:t xml:space="preserve">二、移动智能交通解决方案 110</w:t>
      </w:r>
    </w:p>
    <w:p>
      <w:pPr>
        <w:spacing w:before="75" w:after="0"/>
      </w:pPr>
      <w:r>
        <w:rPr/>
        <w:t xml:space="preserve">1、客户面临的问题 110</w:t>
      </w:r>
    </w:p>
    <w:p>
      <w:pPr>
        <w:spacing w:before="75" w:after="0"/>
      </w:pPr>
      <w:r>
        <w:rPr/>
        <w:t xml:space="preserve">2、解决方案 110</w:t>
      </w:r>
    </w:p>
    <w:p>
      <w:pPr>
        <w:spacing w:before="75" w:after="0"/>
      </w:pPr>
      <w:r>
        <w:rPr/>
        <w:t xml:space="preserve">3、给客户带来的好处 111</w:t>
      </w:r>
    </w:p>
    <w:p>
      <w:pPr>
        <w:spacing w:before="75" w:after="0"/>
      </w:pPr>
      <w:r>
        <w:rPr/>
        <w:t xml:space="preserve">三、移动执法通信解决方案 111</w:t>
      </w:r>
    </w:p>
    <w:p>
      <w:pPr>
        <w:spacing w:before="75" w:after="0"/>
      </w:pPr>
      <w:r>
        <w:rPr/>
        <w:t xml:space="preserve">1、客户面临的问题 111</w:t>
      </w:r>
    </w:p>
    <w:p>
      <w:pPr>
        <w:spacing w:before="75" w:after="0"/>
      </w:pPr>
      <w:r>
        <w:rPr/>
        <w:t xml:space="preserve">2、解决方案 111</w:t>
      </w:r>
    </w:p>
    <w:p>
      <w:pPr>
        <w:spacing w:before="75" w:after="0"/>
      </w:pPr>
      <w:r>
        <w:rPr/>
        <w:t xml:space="preserve">3、给客户带来的好处 111</w:t>
      </w:r>
    </w:p>
    <w:p>
      <w:pPr>
        <w:spacing w:before="75" w:after="0"/>
      </w:pPr>
      <w:r>
        <w:rPr/>
        <w:t xml:space="preserve">四、实时交通解决方案 112</w:t>
      </w:r>
    </w:p>
    <w:p>
      <w:pPr>
        <w:spacing w:before="75" w:after="0"/>
      </w:pPr>
      <w:r>
        <w:rPr/>
        <w:t xml:space="preserve">1、需求分析 112</w:t>
      </w:r>
    </w:p>
    <w:p>
      <w:pPr>
        <w:spacing w:before="75" w:after="0"/>
      </w:pPr>
      <w:r>
        <w:rPr/>
        <w:t xml:space="preserve">2、解决方案 112</w:t>
      </w:r>
    </w:p>
    <w:p>
      <w:pPr>
        <w:spacing w:before="75" w:after="0"/>
      </w:pPr>
      <w:r>
        <w:rPr/>
        <w:t xml:space="preserve">3、给客户带来的好处 113</w:t>
      </w:r>
    </w:p>
    <w:p>
      <w:pPr>
        <w:spacing w:before="75" w:after="0"/>
      </w:pPr>
      <w:r>
        <w:rPr/>
        <w:t xml:space="preserve">五、交警移动办公解决方案 114</w:t>
      </w:r>
    </w:p>
    <w:p>
      <w:pPr>
        <w:spacing w:before="75" w:after="0"/>
      </w:pPr>
      <w:r>
        <w:rPr/>
        <w:t xml:space="preserve">1、需求分析 114</w:t>
      </w:r>
    </w:p>
    <w:p>
      <w:pPr>
        <w:spacing w:before="75" w:after="0"/>
      </w:pPr>
      <w:r>
        <w:rPr/>
        <w:t xml:space="preserve">2、解决方案 114</w:t>
      </w:r>
    </w:p>
    <w:p>
      <w:pPr>
        <w:spacing w:before="75" w:after="0"/>
      </w:pPr>
      <w:r>
        <w:rPr/>
        <w:t xml:space="preserve">3、给客户带来的好处 115</w:t>
      </w:r>
    </w:p>
    <w:p>
      <w:pPr>
        <w:spacing w:before="75" w:after="0"/>
      </w:pPr>
      <w:r>
        <w:rPr/>
        <w:t xml:space="preserve">第二节 车辆管理领域的移动信息化解决方案 115</w:t>
      </w:r>
    </w:p>
    <w:p>
      <w:pPr>
        <w:spacing w:before="75" w:after="0"/>
      </w:pPr>
      <w:r>
        <w:rPr/>
        <w:t xml:space="preserve">一、公交车辆移动信息化管理解决方案 115</w:t>
      </w:r>
    </w:p>
    <w:p>
      <w:pPr>
        <w:spacing w:before="75" w:after="0"/>
      </w:pPr>
      <w:r>
        <w:rPr/>
        <w:t xml:space="preserve">二、营运车辆移动信息化管理解决方案 122</w:t>
      </w:r>
    </w:p>
    <w:p>
      <w:pPr>
        <w:spacing w:before="75" w:after="0"/>
      </w:pPr>
      <w:r>
        <w:rPr/>
        <w:t xml:space="preserve">三、危险品运输GPS定位调度解决方案 127</w:t>
      </w:r>
    </w:p>
    <w:p>
      <w:pPr>
        <w:spacing w:before="75" w:after="0"/>
      </w:pPr>
      <w:r>
        <w:rPr/>
        <w:t xml:space="preserve">四、高速公路移动信息化解决方案 130</w:t>
      </w:r>
    </w:p>
    <w:p>
      <w:pPr>
        <w:spacing w:before="75" w:after="0"/>
      </w:pPr>
      <w:r>
        <w:rPr/>
        <w:t xml:space="preserve">第三节 方案推荐——长途客运多功能无线监控系统 136</w:t>
      </w:r>
    </w:p>
    <w:p>
      <w:pPr>
        <w:spacing w:before="75" w:after="0"/>
      </w:pPr>
      <w:r>
        <w:rPr/>
        <w:t xml:space="preserve">一、长途客运公司面临的问题 136</w:t>
      </w:r>
    </w:p>
    <w:p>
      <w:pPr>
        <w:spacing w:before="75" w:after="0"/>
      </w:pPr>
      <w:r>
        <w:rPr/>
        <w:t xml:space="preserve">二、长途客运公司的需求 137</w:t>
      </w:r>
    </w:p>
    <w:p>
      <w:pPr>
        <w:spacing w:before="75" w:after="0"/>
      </w:pPr>
      <w:r>
        <w:rPr/>
        <w:t xml:space="preserve">三、长途客运多功能无线监控及管理系统介绍 138</w:t>
      </w:r>
    </w:p>
    <w:p>
      <w:pPr>
        <w:spacing w:before="75" w:after="0"/>
      </w:pPr>
      <w:r>
        <w:rPr/>
        <w:t xml:space="preserve">四、长途客运多功能无线监控及管理系统效益分析 142</w:t>
      </w:r>
    </w:p>
    <w:p>
      <w:pPr>
        <w:spacing w:before="75" w:after="0"/>
      </w:pPr>
      <w:r>
        <w:rPr/>
        <w:t xml:space="preserve">第四节 方案推荐——GPS出租车调度系统 143</w:t>
      </w:r>
    </w:p>
    <w:p>
      <w:pPr>
        <w:spacing w:before="75" w:after="0"/>
      </w:pPr>
      <w:r>
        <w:rPr/>
        <w:t xml:space="preserve">一、出租车行业面临的问题 143</w:t>
      </w:r>
    </w:p>
    <w:p>
      <w:pPr>
        <w:spacing w:before="75" w:after="0"/>
      </w:pPr>
      <w:r>
        <w:rPr/>
        <w:t xml:space="preserve">二、出租车行业的需求 144</w:t>
      </w:r>
    </w:p>
    <w:p>
      <w:pPr>
        <w:spacing w:before="75" w:after="0"/>
      </w:pPr>
      <w:r>
        <w:rPr/>
        <w:t xml:space="preserve">三、出租车调度系统的特点 145</w:t>
      </w:r>
    </w:p>
    <w:p>
      <w:pPr>
        <w:spacing w:before="75" w:after="0"/>
      </w:pPr>
      <w:r>
        <w:rPr/>
        <w:t xml:space="preserve">四、出租车调度系统的目标 146</w:t>
      </w:r>
    </w:p>
    <w:p>
      <w:pPr>
        <w:spacing w:before="75" w:after="0"/>
      </w:pPr>
      <w:r>
        <w:rPr/>
        <w:t xml:space="preserve">五、出租车调度系统的功能优势 148</w:t>
      </w:r>
    </w:p>
    <w:p>
      <w:pPr>
        <w:spacing w:before="75" w:after="0"/>
      </w:pPr>
      <w:r>
        <w:rPr>
          <w:b w:val="1"/>
          <w:bCs w:val="1"/>
        </w:rPr>
        <w:t xml:space="preserve">第七章 中国重点城市交通信息化市场分析 149</w:t>
      </w:r>
    </w:p>
    <w:p>
      <w:pPr>
        <w:spacing w:before="75" w:after="0"/>
      </w:pPr>
      <w:r>
        <w:rPr/>
        <w:t xml:space="preserve">第一节 北京市交通信息化市场分析 149</w:t>
      </w:r>
    </w:p>
    <w:p>
      <w:pPr>
        <w:spacing w:before="75" w:after="0"/>
      </w:pPr>
      <w:r>
        <w:rPr/>
        <w:t xml:space="preserve">一、北京市交通信息化行业需求分析 149</w:t>
      </w:r>
    </w:p>
    <w:p>
      <w:pPr>
        <w:spacing w:before="75" w:after="0"/>
      </w:pPr>
      <w:r>
        <w:rPr/>
        <w:t xml:space="preserve">二、北京市交通信息化发展情况 150</w:t>
      </w:r>
    </w:p>
    <w:p>
      <w:pPr>
        <w:spacing w:before="75" w:after="0"/>
      </w:pPr>
      <w:r>
        <w:rPr/>
        <w:t xml:space="preserve">三、北京市交通信息化发展趋势及规划 151</w:t>
      </w:r>
    </w:p>
    <w:p>
      <w:pPr>
        <w:spacing w:before="75" w:after="0"/>
      </w:pPr>
      <w:r>
        <w:rPr/>
        <w:t xml:space="preserve">第二节 上海市交通信息化市场分析 152</w:t>
      </w:r>
    </w:p>
    <w:p>
      <w:pPr>
        <w:spacing w:before="75" w:after="0"/>
      </w:pPr>
      <w:r>
        <w:rPr/>
        <w:t xml:space="preserve">一、上海市交通信息化行业需求分析 152</w:t>
      </w:r>
    </w:p>
    <w:p>
      <w:pPr>
        <w:spacing w:before="75" w:after="0"/>
      </w:pPr>
      <w:r>
        <w:rPr/>
        <w:t xml:space="preserve">二、上海市交通信息化发展情况 154</w:t>
      </w:r>
    </w:p>
    <w:p>
      <w:pPr>
        <w:spacing w:before="75" w:after="0"/>
      </w:pPr>
      <w:r>
        <w:rPr/>
        <w:t xml:space="preserve">三、上海市交通信息化发展趋势及规划 154</w:t>
      </w:r>
    </w:p>
    <w:p>
      <w:pPr>
        <w:spacing w:before="75" w:after="0"/>
      </w:pPr>
      <w:r>
        <w:rPr/>
        <w:t xml:space="preserve">第三节 天津市交通信息化市场分析 156</w:t>
      </w:r>
    </w:p>
    <w:p>
      <w:pPr>
        <w:spacing w:before="75" w:after="0"/>
      </w:pPr>
      <w:r>
        <w:rPr/>
        <w:t xml:space="preserve">一、天津市交通信息化行业需求分析 156</w:t>
      </w:r>
    </w:p>
    <w:p>
      <w:pPr>
        <w:spacing w:before="75" w:after="0"/>
      </w:pPr>
      <w:r>
        <w:rPr/>
        <w:t xml:space="preserve">二、天津市交通信息化发展情况 156</w:t>
      </w:r>
    </w:p>
    <w:p>
      <w:pPr>
        <w:spacing w:before="75" w:after="0"/>
      </w:pPr>
      <w:r>
        <w:rPr/>
        <w:t xml:space="preserve">三、天津市交通信息化发展趋势及规划 158</w:t>
      </w:r>
    </w:p>
    <w:p>
      <w:pPr>
        <w:spacing w:before="75" w:after="0"/>
      </w:pPr>
      <w:r>
        <w:rPr/>
        <w:t xml:space="preserve">第四节 深圳市交通信息化市场分析 159</w:t>
      </w:r>
    </w:p>
    <w:p>
      <w:pPr>
        <w:spacing w:before="75" w:after="0"/>
      </w:pPr>
      <w:r>
        <w:rPr/>
        <w:t xml:space="preserve">一、深圳市交通信息化行业需求分析 159</w:t>
      </w:r>
    </w:p>
    <w:p>
      <w:pPr>
        <w:spacing w:before="75" w:after="0"/>
      </w:pPr>
      <w:r>
        <w:rPr/>
        <w:t xml:space="preserve">二、深圳市交通信息化发展情况 160</w:t>
      </w:r>
    </w:p>
    <w:p>
      <w:pPr>
        <w:spacing w:before="75" w:after="0"/>
      </w:pPr>
      <w:r>
        <w:rPr/>
        <w:t xml:space="preserve">三、深圳市交通信息化发展趋势及规划 161</w:t>
      </w:r>
    </w:p>
    <w:p>
      <w:pPr>
        <w:spacing w:before="75" w:after="0"/>
      </w:pPr>
      <w:r>
        <w:rPr/>
        <w:t xml:space="preserve">第五节 重庆市交通信息化市场分析 165</w:t>
      </w:r>
    </w:p>
    <w:p>
      <w:pPr>
        <w:spacing w:before="75" w:after="0"/>
      </w:pPr>
      <w:r>
        <w:rPr/>
        <w:t xml:space="preserve">一、重庆市交通信息化行业需求分析 165</w:t>
      </w:r>
    </w:p>
    <w:p>
      <w:pPr>
        <w:spacing w:before="75" w:after="0"/>
      </w:pPr>
      <w:r>
        <w:rPr/>
        <w:t xml:space="preserve">二、重庆市交通信息化发展情况 166</w:t>
      </w:r>
    </w:p>
    <w:p>
      <w:pPr>
        <w:spacing w:before="75" w:after="0"/>
      </w:pPr>
      <w:r>
        <w:rPr/>
        <w:t xml:space="preserve">三、重庆市交通信息化发展趋势及规划 167</w:t>
      </w:r>
    </w:p>
    <w:p>
      <w:pPr>
        <w:spacing w:before="75" w:after="0"/>
      </w:pPr>
      <w:r>
        <w:rPr>
          <w:b w:val="1"/>
          <w:bCs w:val="1"/>
        </w:rPr>
        <w:t xml:space="preserve">第八章 中国领先企业交通信息化经营分析 168</w:t>
      </w:r>
    </w:p>
    <w:p>
      <w:pPr>
        <w:spacing w:before="75" w:after="0"/>
      </w:pPr>
      <w:r>
        <w:rPr/>
        <w:t xml:space="preserve">第一节 中国交通信息化总体状况分析 168</w:t>
      </w:r>
    </w:p>
    <w:p>
      <w:pPr>
        <w:spacing w:before="75" w:after="0"/>
      </w:pPr>
      <w:r>
        <w:rPr/>
        <w:t xml:space="preserve">一、企业规模分析 168</w:t>
      </w:r>
    </w:p>
    <w:p>
      <w:pPr>
        <w:spacing w:before="75" w:after="0"/>
      </w:pPr>
      <w:r>
        <w:rPr/>
        <w:t xml:space="preserve">二、企业类型分析 168</w:t>
      </w:r>
    </w:p>
    <w:p>
      <w:pPr>
        <w:spacing w:before="75" w:after="0"/>
      </w:pPr>
      <w:r>
        <w:rPr/>
        <w:t xml:space="preserve">三、企业性质分析 169</w:t>
      </w:r>
    </w:p>
    <w:p>
      <w:pPr>
        <w:spacing w:before="75" w:after="0"/>
      </w:pPr>
      <w:r>
        <w:rPr/>
        <w:t xml:space="preserve">第二节 领先交通信息化经营状况分析 169</w:t>
      </w:r>
    </w:p>
    <w:p>
      <w:pPr>
        <w:spacing w:before="75" w:after="0"/>
      </w:pPr>
      <w:r>
        <w:rPr/>
        <w:t xml:space="preserve">一、北京千方科技集团有限公司 169</w:t>
      </w:r>
    </w:p>
    <w:p>
      <w:pPr>
        <w:spacing w:before="75" w:after="0"/>
      </w:pPr>
      <w:r>
        <w:rPr/>
        <w:t xml:space="preserve">1、企业发展简况分析 169</w:t>
      </w:r>
    </w:p>
    <w:p>
      <w:pPr>
        <w:spacing w:before="75" w:after="0"/>
      </w:pPr>
      <w:r>
        <w:rPr/>
        <w:t xml:space="preserve">2、企业经营情况分析 170</w:t>
      </w:r>
    </w:p>
    <w:p>
      <w:pPr>
        <w:spacing w:before="75" w:after="0"/>
      </w:pPr>
      <w:r>
        <w:rPr/>
        <w:t xml:space="preserve">3、企业服务内容分析 172</w:t>
      </w:r>
    </w:p>
    <w:p>
      <w:pPr>
        <w:spacing w:before="75" w:after="0"/>
      </w:pPr>
      <w:r>
        <w:rPr/>
        <w:t xml:space="preserve">4、企业经营优劣势分析 176</w:t>
      </w:r>
    </w:p>
    <w:p>
      <w:pPr>
        <w:spacing w:before="75" w:after="0"/>
      </w:pPr>
      <w:r>
        <w:rPr/>
        <w:t xml:space="preserve">5、企业最新发展动态 177</w:t>
      </w:r>
    </w:p>
    <w:p>
      <w:pPr>
        <w:spacing w:before="75" w:after="0"/>
      </w:pPr>
      <w:r>
        <w:rPr/>
        <w:t xml:space="preserve">二、北京易华录信息技术股份有限公司 178</w:t>
      </w:r>
    </w:p>
    <w:p>
      <w:pPr>
        <w:spacing w:before="75" w:after="0"/>
      </w:pPr>
      <w:r>
        <w:rPr/>
        <w:t xml:space="preserve">1、企业发展简况分析 178</w:t>
      </w:r>
    </w:p>
    <w:p>
      <w:pPr>
        <w:spacing w:before="75" w:after="0"/>
      </w:pPr>
      <w:r>
        <w:rPr/>
        <w:t xml:space="preserve">2、企业经营情况分析 178</w:t>
      </w:r>
    </w:p>
    <w:p>
      <w:pPr>
        <w:spacing w:before="75" w:after="0"/>
      </w:pPr>
      <w:r>
        <w:rPr/>
        <w:t xml:space="preserve">3、企业服务内容分析 179</w:t>
      </w:r>
    </w:p>
    <w:p>
      <w:pPr>
        <w:spacing w:before="75" w:after="0"/>
      </w:pPr>
      <w:r>
        <w:rPr/>
        <w:t xml:space="preserve">4、企业经营优劣势分析 181</w:t>
      </w:r>
    </w:p>
    <w:p>
      <w:pPr>
        <w:spacing w:before="75" w:after="0"/>
      </w:pPr>
      <w:r>
        <w:rPr/>
        <w:t xml:space="preserve">5、企业最新发展动态 184</w:t>
      </w:r>
    </w:p>
    <w:p>
      <w:pPr>
        <w:spacing w:before="75" w:after="0"/>
      </w:pPr>
      <w:r>
        <w:rPr/>
        <w:t xml:space="preserve">三、银江股份有限公司 185</w:t>
      </w:r>
    </w:p>
    <w:p>
      <w:pPr>
        <w:spacing w:before="75" w:after="0"/>
      </w:pPr>
      <w:r>
        <w:rPr/>
        <w:t xml:space="preserve">1、企业发展简况分析 185</w:t>
      </w:r>
    </w:p>
    <w:p>
      <w:pPr>
        <w:spacing w:before="75" w:after="0"/>
      </w:pPr>
      <w:r>
        <w:rPr/>
        <w:t xml:space="preserve">2、企业经营情况分析 185</w:t>
      </w:r>
    </w:p>
    <w:p>
      <w:pPr>
        <w:spacing w:before="75" w:after="0"/>
      </w:pPr>
      <w:r>
        <w:rPr/>
        <w:t xml:space="preserve">3、企业服务内容分析 187</w:t>
      </w:r>
    </w:p>
    <w:p>
      <w:pPr>
        <w:spacing w:before="75" w:after="0"/>
      </w:pPr>
      <w:r>
        <w:rPr/>
        <w:t xml:space="preserve">4、企业经营优劣势分析 187</w:t>
      </w:r>
    </w:p>
    <w:p>
      <w:pPr>
        <w:spacing w:before="75" w:after="0"/>
      </w:pPr>
      <w:r>
        <w:rPr/>
        <w:t xml:space="preserve">5、企业最新发展动态 187</w:t>
      </w:r>
    </w:p>
    <w:p>
      <w:pPr>
        <w:spacing w:before="75" w:after="0"/>
      </w:pPr>
      <w:r>
        <w:rPr/>
        <w:t xml:space="preserve">四、安徽皖通科技股份有限公司 188</w:t>
      </w:r>
    </w:p>
    <w:p>
      <w:pPr>
        <w:spacing w:before="75" w:after="0"/>
      </w:pPr>
      <w:r>
        <w:rPr/>
        <w:t xml:space="preserve">1、企业发展简况分析 188</w:t>
      </w:r>
    </w:p>
    <w:p>
      <w:pPr>
        <w:spacing w:before="75" w:after="0"/>
      </w:pPr>
      <w:r>
        <w:rPr/>
        <w:t xml:space="preserve">2、企业经营情况分析 189</w:t>
      </w:r>
    </w:p>
    <w:p>
      <w:pPr>
        <w:spacing w:before="75" w:after="0"/>
      </w:pPr>
      <w:r>
        <w:rPr/>
        <w:t xml:space="preserve">3、企业服务内容分析 191</w:t>
      </w:r>
    </w:p>
    <w:p>
      <w:pPr>
        <w:spacing w:before="75" w:after="0"/>
      </w:pPr>
      <w:r>
        <w:rPr/>
        <w:t xml:space="preserve">4、企业经营优劣势分析 192</w:t>
      </w:r>
    </w:p>
    <w:p>
      <w:pPr>
        <w:spacing w:before="75" w:after="0"/>
      </w:pPr>
      <w:r>
        <w:rPr/>
        <w:t xml:space="preserve">5、企业最新发展动态 193</w:t>
      </w:r>
    </w:p>
    <w:p>
      <w:pPr>
        <w:spacing w:before="75" w:after="0"/>
      </w:pPr>
      <w:r>
        <w:rPr/>
        <w:t xml:space="preserve">五、中远海运科技股份有限公司 193</w:t>
      </w:r>
    </w:p>
    <w:p>
      <w:pPr>
        <w:spacing w:before="75" w:after="0"/>
      </w:pPr>
      <w:r>
        <w:rPr/>
        <w:t xml:space="preserve">1、企业发展简况分析 193</w:t>
      </w:r>
    </w:p>
    <w:p>
      <w:pPr>
        <w:spacing w:before="75" w:after="0"/>
      </w:pPr>
      <w:r>
        <w:rPr/>
        <w:t xml:space="preserve">2、企业经营情况分析 195</w:t>
      </w:r>
    </w:p>
    <w:p>
      <w:pPr>
        <w:spacing w:before="75" w:after="0"/>
      </w:pPr>
      <w:r>
        <w:rPr/>
        <w:t xml:space="preserve">3、企业服务内容分析 196</w:t>
      </w:r>
    </w:p>
    <w:p>
      <w:pPr>
        <w:spacing w:before="75" w:after="0"/>
      </w:pPr>
      <w:r>
        <w:rPr/>
        <w:t xml:space="preserve">4、企业经营优劣势分析 196</w:t>
      </w:r>
    </w:p>
    <w:p>
      <w:pPr>
        <w:spacing w:before="75" w:after="0"/>
      </w:pPr>
      <w:r>
        <w:rPr/>
        <w:t xml:space="preserve">5、企业最新发展动态 198</w:t>
      </w:r>
    </w:p>
    <w:p>
      <w:pPr>
        <w:spacing w:before="75" w:after="0"/>
      </w:pPr>
      <w:r>
        <w:rPr/>
        <w:t xml:space="preserve">六、北京聚利科技股份有限公司 198</w:t>
      </w:r>
    </w:p>
    <w:p>
      <w:pPr>
        <w:spacing w:before="75" w:after="0"/>
      </w:pPr>
      <w:r>
        <w:rPr/>
        <w:t xml:space="preserve">1、企业发展简况分析 198</w:t>
      </w:r>
    </w:p>
    <w:p>
      <w:pPr>
        <w:spacing w:before="75" w:after="0"/>
      </w:pPr>
      <w:r>
        <w:rPr/>
        <w:t xml:space="preserve">2、企业经营情况分析 198</w:t>
      </w:r>
    </w:p>
    <w:p>
      <w:pPr>
        <w:spacing w:before="75" w:after="0"/>
      </w:pPr>
      <w:r>
        <w:rPr/>
        <w:t xml:space="preserve">3、企业服务内容分析 199</w:t>
      </w:r>
    </w:p>
    <w:p>
      <w:pPr>
        <w:spacing w:before="75" w:after="0"/>
      </w:pPr>
      <w:r>
        <w:rPr/>
        <w:t xml:space="preserve">4、企业经营优劣势分析 200</w:t>
      </w:r>
    </w:p>
    <w:p>
      <w:pPr>
        <w:spacing w:before="75" w:after="0"/>
      </w:pPr>
      <w:r>
        <w:rPr/>
        <w:t xml:space="preserve">5、企业最新发展动态 202</w:t>
      </w:r>
    </w:p>
    <w:p>
      <w:pPr>
        <w:spacing w:before="75" w:after="0"/>
      </w:pPr>
      <w:r>
        <w:rPr/>
        <w:t xml:space="preserve">七、北京佳讯飞鸿电气股份有限公司 203</w:t>
      </w:r>
    </w:p>
    <w:p>
      <w:pPr>
        <w:spacing w:before="75" w:after="0"/>
      </w:pPr>
      <w:r>
        <w:rPr/>
        <w:t xml:space="preserve">1、企业发展简况分析 203</w:t>
      </w:r>
    </w:p>
    <w:p>
      <w:pPr>
        <w:spacing w:before="75" w:after="0"/>
      </w:pPr>
      <w:r>
        <w:rPr/>
        <w:t xml:space="preserve">2、企业经营情况分析 204</w:t>
      </w:r>
    </w:p>
    <w:p>
      <w:pPr>
        <w:spacing w:before="75" w:after="0"/>
      </w:pPr>
      <w:r>
        <w:rPr/>
        <w:t xml:space="preserve">3、企业服务内容分析 204</w:t>
      </w:r>
    </w:p>
    <w:p>
      <w:pPr>
        <w:spacing w:before="75" w:after="0"/>
      </w:pPr>
      <w:r>
        <w:rPr/>
        <w:t xml:space="preserve">4、企业经营优劣势分析 205</w:t>
      </w:r>
    </w:p>
    <w:p>
      <w:pPr>
        <w:spacing w:before="75" w:after="0"/>
      </w:pPr>
      <w:r>
        <w:rPr/>
        <w:t xml:space="preserve">5、企业最新发展动态 206</w:t>
      </w:r>
    </w:p>
    <w:p>
      <w:pPr>
        <w:spacing w:before="75" w:after="0"/>
      </w:pPr>
      <w:r>
        <w:rPr/>
        <w:t xml:space="preserve">八、中兴软创科技股份有限公司 207</w:t>
      </w:r>
    </w:p>
    <w:p>
      <w:pPr>
        <w:spacing w:before="75" w:after="0"/>
      </w:pPr>
      <w:r>
        <w:rPr/>
        <w:t xml:space="preserve">1、企业发展简况分析 207</w:t>
      </w:r>
    </w:p>
    <w:p>
      <w:pPr>
        <w:spacing w:before="75" w:after="0"/>
      </w:pPr>
      <w:r>
        <w:rPr/>
        <w:t xml:space="preserve">2、企业经营情况分析 207</w:t>
      </w:r>
    </w:p>
    <w:p>
      <w:pPr>
        <w:spacing w:before="75" w:after="0"/>
      </w:pPr>
      <w:r>
        <w:rPr/>
        <w:t xml:space="preserve">3、企业服务内容分析 209</w:t>
      </w:r>
    </w:p>
    <w:p>
      <w:pPr>
        <w:spacing w:before="75" w:after="0"/>
      </w:pPr>
      <w:r>
        <w:rPr/>
        <w:t xml:space="preserve">4、企业经营优劣势分析 209</w:t>
      </w:r>
    </w:p>
    <w:p>
      <w:pPr>
        <w:spacing w:before="75" w:after="0"/>
      </w:pPr>
      <w:r>
        <w:rPr/>
        <w:t xml:space="preserve">5、企业最新发展动态 210</w:t>
      </w:r>
    </w:p>
    <w:p>
      <w:pPr>
        <w:spacing w:before="75" w:after="0"/>
      </w:pPr>
      <w:r>
        <w:rPr/>
        <w:t xml:space="preserve">九、佳都新太科技股份有限公司 210</w:t>
      </w:r>
    </w:p>
    <w:p>
      <w:pPr>
        <w:spacing w:before="75" w:after="0"/>
      </w:pPr>
      <w:r>
        <w:rPr/>
        <w:t xml:space="preserve">1、企业发展简况分析 210</w:t>
      </w:r>
    </w:p>
    <w:p>
      <w:pPr>
        <w:spacing w:before="75" w:after="0"/>
      </w:pPr>
      <w:r>
        <w:rPr/>
        <w:t xml:space="preserve">2、企业经营情况分析 210</w:t>
      </w:r>
    </w:p>
    <w:p>
      <w:pPr>
        <w:spacing w:before="75" w:after="0"/>
      </w:pPr>
      <w:r>
        <w:rPr/>
        <w:t xml:space="preserve">3、企业服务内容分析 212</w:t>
      </w:r>
    </w:p>
    <w:p>
      <w:pPr>
        <w:spacing w:before="75" w:after="0"/>
      </w:pPr>
      <w:r>
        <w:rPr/>
        <w:t xml:space="preserve">4、企业经营优劣势分析 215</w:t>
      </w:r>
    </w:p>
    <w:p>
      <w:pPr>
        <w:spacing w:before="75" w:after="0"/>
      </w:pPr>
      <w:r>
        <w:rPr/>
        <w:t xml:space="preserve">5、企业最新发展动态 216</w:t>
      </w:r>
    </w:p>
    <w:p>
      <w:pPr>
        <w:spacing w:before="75" w:after="0"/>
      </w:pPr>
      <w:r>
        <w:rPr/>
        <w:t xml:space="preserve">十、哈尔滨亿阳信通股份有限公司 217</w:t>
      </w:r>
    </w:p>
    <w:p>
      <w:pPr>
        <w:spacing w:before="75" w:after="0"/>
      </w:pPr>
      <w:r>
        <w:rPr/>
        <w:t xml:space="preserve">1、企业发展简况分析 217</w:t>
      </w:r>
    </w:p>
    <w:p>
      <w:pPr>
        <w:spacing w:before="75" w:after="0"/>
      </w:pPr>
      <w:r>
        <w:rPr/>
        <w:t xml:space="preserve">2、企业经营情况分析 217</w:t>
      </w:r>
    </w:p>
    <w:p>
      <w:pPr>
        <w:spacing w:before="75" w:after="0"/>
      </w:pPr>
      <w:r>
        <w:rPr/>
        <w:t xml:space="preserve">3、企业服务内容分析 218</w:t>
      </w:r>
    </w:p>
    <w:p>
      <w:pPr>
        <w:spacing w:before="75" w:after="0"/>
      </w:pPr>
      <w:r>
        <w:rPr/>
        <w:t xml:space="preserve">4、企业经营优劣势分析 218</w:t>
      </w:r>
    </w:p>
    <w:p>
      <w:pPr>
        <w:spacing w:before="75" w:after="0"/>
      </w:pPr>
      <w:r>
        <w:rPr/>
        <w:t xml:space="preserve">5、企业最新发展动态 219</w:t>
      </w:r>
    </w:p>
    <w:p>
      <w:pPr>
        <w:spacing w:before="75" w:after="0"/>
      </w:pPr>
      <w:r>
        <w:rPr>
          <w:b w:val="1"/>
          <w:bCs w:val="1"/>
        </w:rPr>
        <w:t xml:space="preserve">第四部分 行业投资分析</w:t>
      </w:r>
    </w:p>
    <w:p>
      <w:pPr>
        <w:spacing w:before="75" w:after="0"/>
      </w:pPr>
      <w:r>
        <w:rPr>
          <w:b w:val="1"/>
          <w:bCs w:val="1"/>
        </w:rPr>
        <w:t xml:space="preserve">第九章 中国交通信息化行业投资与前景预测 221</w:t>
      </w:r>
    </w:p>
    <w:p>
      <w:pPr>
        <w:spacing w:before="75" w:after="0"/>
      </w:pPr>
      <w:r>
        <w:rPr/>
        <w:t xml:space="preserve">第一节 中国交通信息化行业投资风险分析 221</w:t>
      </w:r>
    </w:p>
    <w:p>
      <w:pPr>
        <w:spacing w:before="75" w:after="0"/>
      </w:pPr>
      <w:r>
        <w:rPr/>
        <w:t xml:space="preserve">一、行业宏观经济风险 221</w:t>
      </w:r>
    </w:p>
    <w:p>
      <w:pPr>
        <w:spacing w:before="75" w:after="0"/>
      </w:pPr>
      <w:r>
        <w:rPr/>
        <w:t xml:space="preserve">二、行业政策变动风险 221</w:t>
      </w:r>
    </w:p>
    <w:p>
      <w:pPr>
        <w:spacing w:before="75" w:after="0"/>
      </w:pPr>
      <w:r>
        <w:rPr/>
        <w:t xml:space="preserve">三、行业市场竞争风险 222</w:t>
      </w:r>
    </w:p>
    <w:p>
      <w:pPr>
        <w:spacing w:before="75" w:after="0"/>
      </w:pPr>
      <w:r>
        <w:rPr/>
        <w:t xml:space="preserve">四、行业其他相关风险 223</w:t>
      </w:r>
    </w:p>
    <w:p>
      <w:pPr>
        <w:spacing w:before="75" w:after="0"/>
      </w:pPr>
      <w:r>
        <w:rPr/>
        <w:t xml:space="preserve">第二节 中国交通信息化行业投资特性分析 224</w:t>
      </w:r>
    </w:p>
    <w:p>
      <w:pPr>
        <w:spacing w:before="75" w:after="0"/>
      </w:pPr>
      <w:r>
        <w:rPr/>
        <w:t xml:space="preserve">一、行业进入壁垒分析 224</w:t>
      </w:r>
    </w:p>
    <w:p>
      <w:pPr>
        <w:spacing w:before="75" w:after="0"/>
      </w:pPr>
      <w:r>
        <w:rPr/>
        <w:t xml:space="preserve">二、行业发展因素分析 225</w:t>
      </w:r>
    </w:p>
    <w:p>
      <w:pPr>
        <w:spacing w:before="75" w:after="0"/>
      </w:pPr>
      <w:r>
        <w:rPr/>
        <w:t xml:space="preserve">三、行业技术发展分析 226</w:t>
      </w:r>
    </w:p>
    <w:p>
      <w:pPr>
        <w:spacing w:before="75" w:after="0"/>
      </w:pPr>
      <w:r>
        <w:rPr/>
        <w:t xml:space="preserve">第三节 中国交通信息化行业投资潜力分析 229</w:t>
      </w:r>
    </w:p>
    <w:p>
      <w:pPr>
        <w:spacing w:before="75" w:after="0"/>
      </w:pPr>
      <w:r>
        <w:rPr/>
        <w:t xml:space="preserve">一、行业投资机会分析 229</w:t>
      </w:r>
    </w:p>
    <w:p>
      <w:pPr>
        <w:spacing w:before="75" w:after="0"/>
      </w:pPr>
      <w:r>
        <w:rPr/>
        <w:t xml:space="preserve">二、中道泰和行业投资建议 231</w:t>
      </w:r>
    </w:p>
    <w:p>
      <w:pPr>
        <w:spacing w:before="75" w:after="0"/>
      </w:pPr>
      <w:r>
        <w:rPr/>
        <w:t xml:space="preserve">第四节 中国交通信息化行业前景预测 234</w:t>
      </w:r>
    </w:p>
    <w:p>
      <w:pPr>
        <w:spacing w:before="75" w:after="0"/>
      </w:pPr>
      <w:r>
        <w:rPr/>
        <w:t xml:space="preserve">一、交通信息化市场规模预测 234</w:t>
      </w:r>
    </w:p>
    <w:p>
      <w:pPr>
        <w:spacing w:before="75" w:after="0"/>
      </w:pPr>
      <w:r>
        <w:rPr/>
        <w:t xml:space="preserve">二、交通信息化市场发展预测 235</w:t>
      </w:r>
    </w:p>
    <w:p>
      <w:pPr>
        <w:spacing w:before="75" w:after="0"/>
      </w:pPr>
      <w:r>
        <w:rPr>
          <w:b w:val="1"/>
          <w:bCs w:val="1"/>
        </w:rPr>
        <w:t xml:space="preserve">图表目录</w:t>
      </w:r>
    </w:p>
    <w:p>
      <w:pPr>
        <w:spacing w:before="75" w:after="0"/>
      </w:pPr>
      <w:r>
        <w:rPr/>
        <w:t xml:space="preserve">图表：我国60岁以上人口数及比例 29</w:t>
      </w:r>
    </w:p>
    <w:p>
      <w:pPr>
        <w:spacing w:before="75" w:after="0"/>
      </w:pPr>
      <w:r>
        <w:rPr/>
        <w:t xml:space="preserve">图表：2021-2026年中国城市轨道交通信息化市场规模 64</w:t>
      </w:r>
    </w:p>
    <w:p>
      <w:pPr>
        <w:spacing w:before="75" w:after="0"/>
      </w:pPr>
      <w:r>
        <w:rPr/>
        <w:t xml:space="preserve">图表：车务通主要功能图 93</w:t>
      </w:r>
    </w:p>
    <w:p>
      <w:pPr>
        <w:spacing w:before="75" w:after="0"/>
      </w:pPr>
      <w:r>
        <w:rPr/>
        <w:t xml:space="preserve">图表：车联网行业应用图 95</w:t>
      </w:r>
    </w:p>
    <w:p>
      <w:pPr>
        <w:spacing w:before="75" w:after="0"/>
      </w:pPr>
      <w:r>
        <w:rPr/>
        <w:t xml:space="preserve">图表：车联网提供智慧出行服务 97</w:t>
      </w:r>
    </w:p>
    <w:p>
      <w:pPr>
        <w:spacing w:before="75" w:after="0"/>
      </w:pPr>
      <w:r>
        <w:rPr/>
        <w:t xml:space="preserve">图表：车联网提升企业信息化服务水平 98</w:t>
      </w:r>
    </w:p>
    <w:p>
      <w:pPr>
        <w:spacing w:before="75" w:after="0"/>
      </w:pPr>
      <w:r>
        <w:rPr/>
        <w:t xml:space="preserve">图表：车联网推动汽车产业链融合 99</w:t>
      </w:r>
    </w:p>
    <w:p>
      <w:pPr>
        <w:spacing w:before="75" w:after="0"/>
      </w:pPr>
      <w:r>
        <w:rPr/>
        <w:t xml:space="preserve">图表：华为高速公路信息化系统简图 131</w:t>
      </w:r>
    </w:p>
    <w:p>
      <w:pPr>
        <w:spacing w:before="75" w:after="0"/>
      </w:pPr>
      <w:r>
        <w:rPr/>
        <w:t xml:space="preserve">图表：华为高速公路信息化解决方案简图 132</w:t>
      </w:r>
    </w:p>
    <w:p>
      <w:pPr>
        <w:spacing w:before="75" w:after="0"/>
      </w:pPr>
      <w:r>
        <w:rPr/>
        <w:t xml:space="preserve">图表：华为高速公路收费业务通信方案图 133</w:t>
      </w:r>
    </w:p>
    <w:p>
      <w:pPr>
        <w:spacing w:before="75" w:after="0"/>
      </w:pPr>
      <w:r>
        <w:rPr/>
        <w:t xml:space="preserve">图表：华为高速公路视频监控通信方案图 134</w:t>
      </w:r>
    </w:p>
    <w:p>
      <w:pPr>
        <w:spacing w:before="75" w:after="0"/>
      </w:pPr>
      <w:r>
        <w:rPr/>
        <w:t xml:space="preserve">图表：华为高速公路通信解决方案 135</w:t>
      </w:r>
    </w:p>
    <w:p>
      <w:pPr>
        <w:spacing w:before="75" w:after="0"/>
      </w:pPr>
      <w:r>
        <w:rPr/>
        <w:t xml:space="preserve">图表：2021-2026年各种运输方式完成货运量 149</w:t>
      </w:r>
    </w:p>
    <w:p>
      <w:pPr>
        <w:spacing w:before="75" w:after="0"/>
      </w:pPr>
      <w:r>
        <w:rPr/>
        <w:t xml:space="preserve">图表：2021-2026年各种运输方式完成客运量 150</w:t>
      </w:r>
    </w:p>
    <w:p>
      <w:pPr>
        <w:spacing w:before="75" w:after="0"/>
      </w:pPr>
      <w:r>
        <w:rPr/>
        <w:t xml:space="preserve">图表：2021-2026年机动车保有量 150</w:t>
      </w:r>
    </w:p>
    <w:p>
      <w:pPr>
        <w:spacing w:before="75" w:after="0"/>
      </w:pPr>
      <w:r>
        <w:rPr/>
        <w:t xml:space="preserve">图表：2021-2026年货物运输量与旅客发送量及其增长速度 153</w:t>
      </w:r>
    </w:p>
    <w:p>
      <w:pPr>
        <w:spacing w:before="75" w:after="0"/>
      </w:pPr>
      <w:r>
        <w:rPr/>
        <w:t xml:space="preserve">图表：2021-2026年各种运输方式完成货物运输量及增长速度 159</w:t>
      </w:r>
    </w:p>
    <w:p>
      <w:pPr>
        <w:spacing w:before="75" w:after="0"/>
      </w:pPr>
      <w:r>
        <w:rPr/>
        <w:t xml:space="preserve">图表：2021-2026年各种运输方式完成旅客运输量及增长速度 159</w:t>
      </w:r>
    </w:p>
    <w:p>
      <w:pPr>
        <w:spacing w:before="75" w:after="0"/>
      </w:pPr>
      <w:r>
        <w:rPr/>
        <w:t xml:space="preserve">图表：2021-2026年上海市客货运输量 165</w:t>
      </w:r>
    </w:p>
    <w:p>
      <w:pPr>
        <w:spacing w:before="75" w:after="0"/>
      </w:pPr>
      <w:r>
        <w:rPr/>
        <w:t xml:space="preserve">图表：2021-2026年国内交通信息化行业企业类型占比 168</w:t>
      </w:r>
    </w:p>
    <w:p>
      <w:pPr>
        <w:spacing w:before="75" w:after="0"/>
      </w:pPr>
      <w:r>
        <w:rPr/>
        <w:t xml:space="preserve">图表：2021-2026年交通信息化行业不同企业性质占比 169</w:t>
      </w:r>
    </w:p>
    <w:p>
      <w:pPr>
        <w:spacing w:before="75" w:after="0"/>
      </w:pPr>
      <w:r>
        <w:rPr/>
        <w:t xml:space="preserve">图表：2021-2026年千方科技营收及构成情况 172</w:t>
      </w:r>
    </w:p>
    <w:p>
      <w:pPr>
        <w:spacing w:before="75" w:after="0"/>
      </w:pPr>
      <w:r>
        <w:rPr/>
        <w:t xml:space="preserve">图表：2021-2026年易华录营业收入情况 179</w:t>
      </w:r>
    </w:p>
    <w:p>
      <w:pPr>
        <w:spacing w:before="75" w:after="0"/>
      </w:pPr>
      <w:r>
        <w:rPr/>
        <w:t xml:space="preserve">图表：2021-2026年银江股份营收及构成分析 187</w:t>
      </w:r>
    </w:p>
    <w:p>
      <w:pPr>
        <w:spacing w:before="75" w:after="0"/>
      </w:pPr>
      <w:r>
        <w:rPr/>
        <w:t xml:space="preserve">图表：2021-2026年皖通科技营业收入及构成分析 191</w:t>
      </w:r>
    </w:p>
    <w:p>
      <w:pPr>
        <w:spacing w:before="75" w:after="0"/>
      </w:pPr>
      <w:r>
        <w:rPr/>
        <w:t xml:space="preserve">图表：2021-2026年中远海运科技营业收入及构成分析 196</w:t>
      </w:r>
    </w:p>
    <w:p>
      <w:pPr>
        <w:spacing w:before="75" w:after="0"/>
      </w:pPr>
      <w:r>
        <w:rPr/>
        <w:t xml:space="preserve">图表：2021-2026年聚利科技经营状况分析 199</w:t>
      </w:r>
    </w:p>
    <w:p>
      <w:pPr>
        <w:spacing w:before="75" w:after="0"/>
      </w:pPr>
      <w:r>
        <w:rPr/>
        <w:t xml:space="preserve">图表：2021-2026年佳讯飞鸿营业收入及构成分析 204</w:t>
      </w:r>
    </w:p>
    <w:p>
      <w:pPr>
        <w:spacing w:before="75" w:after="0"/>
      </w:pPr>
      <w:r>
        <w:rPr/>
        <w:t xml:space="preserve">图表：2021-2026年中兴软创盈利能力指标 208</w:t>
      </w:r>
    </w:p>
    <w:p>
      <w:pPr>
        <w:spacing w:before="75" w:after="0"/>
      </w:pPr>
      <w:r>
        <w:rPr/>
        <w:t xml:space="preserve">图表：2021-2026年中兴软创成长能力指标 209</w:t>
      </w:r>
    </w:p>
    <w:p>
      <w:pPr>
        <w:spacing w:before="75" w:after="0"/>
      </w:pPr>
      <w:r>
        <w:rPr/>
        <w:t xml:space="preserve">图表：2021-2026年佳都新太经营情况 212</w:t>
      </w:r>
    </w:p>
    <w:p>
      <w:pPr>
        <w:spacing w:before="75" w:after="0"/>
      </w:pPr>
      <w:r>
        <w:rPr/>
        <w:t xml:space="preserve">图表：2021-2026年亿阳信通经营状况 218</w:t>
      </w:r>
    </w:p>
    <w:p>
      <w:pPr>
        <w:spacing w:before="75" w:after="0"/>
      </w:pPr>
      <w:r>
        <w:rPr/>
        <w:t xml:space="preserve">图表：“十四五”综合交通运输发展主要指标 230</w:t>
      </w:r>
    </w:p>
    <w:p>
      <w:pPr>
        <w:spacing w:before="75" w:after="0"/>
      </w:pPr>
      <w:r>
        <w:rPr/>
        <w:t xml:space="preserve">图表：2026-2031年中国交通信息化市场规模预测 234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2026-2031年中国交通信息化行业市场发展趋势与投资战略分析报告</dc:title>
  <dc:description>2026-2031年中国交通信息化行业市场发展趋势与投资战略分析报告</dc:description>
  <dc:subject>2026-2031年中国交通信息化行业市场发展趋势与投资战略分析报告</dc:subject>
  <cp:keywords>研究报告</cp:keywords>
  <cp:category>研究报告</cp:category>
  <cp:lastModifiedBy>北京中道泰和信息咨询有限公司</cp:lastModifiedBy>
  <dcterms:created xsi:type="dcterms:W3CDTF">2026-03-28T22:23:27+08:00</dcterms:created>
  <dcterms:modified xsi:type="dcterms:W3CDTF">2026-03-28T22:23:27+08:00</dcterms:modified>
</cp:coreProperties>
</file>

<file path=docProps/custom.xml><?xml version="1.0" encoding="utf-8"?>
<Properties xmlns="http://schemas.openxmlformats.org/officeDocument/2006/custom-properties" xmlns:vt="http://schemas.openxmlformats.org/officeDocument/2006/docPropsVTypes"/>
</file>