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2024-2029年锌肥行业发展策略研究报告</w:t>
      </w:r>
    </w:p>
    <w:p>
      <w:pPr>
        <w:spacing w:after="150"/>
      </w:pPr>
      <w:r>
        <w:rPr>
          <w:b w:val="1"/>
          <w:bCs w:val="1"/>
        </w:rPr>
        <w:t xml:space="preserve">报告简介</w:t>
      </w:r>
    </w:p>
    <w:p>
      <w:pPr>
        <w:spacing w:after="150"/>
      </w:pPr>
      <w:r>
        <w:rPr/>
        <w:t xml:space="preserve">具有锌标明量以提供植物养分为其主要功效的物料。最常用的锌肥是锌加硒、七水硫酸锌和一水硫酸锌。碱式硫酸锌、氯化锌、氧化锌、硫化锌、磷酸锌、碱式碳酸锌、锌玻璃体、木质素碳酸锌、环烷酸锌乳剂和螯合锌(Na2ZnEDTA锌宝)等均可作为锌肥。后三种为有机锌肥，易溶于水。据不完全资料显示，锌是一种微量元素的一种，人类必需营养素，随着现代科学的发展，人们对锌的研究也越来越深入，据统计，全球每年有超过45万的儿童患“锌缺乏症”。随着人们对锌认识越来越深入，加之新型肥料的发展突飞猛进，锌肥的发展前景必然客观。而当前我国锌肥的发展速度还是稳步前进的。</w:t>
      </w:r>
    </w:p>
    <w:p>
      <w:pPr>
        <w:spacing w:after="150"/>
      </w:pPr>
      <w:r>
        <w:rPr/>
        <w:t xml:space="preserve">锌是植物必需的微量元素之一。锌以阳离子Zn2+形态被植物吸收。锌在植物中的移动性属中等。锌在作物体内间接影响着生长素的合成，当作物缺锌时茎和芽中的生长素含量减少，生长处于停滞状态，植株矮小;同时锌也是许多酶的活化剂，通过对植物碳、氮代谢产生广泛的影响，因此有助于光合作用;同时锌还可增强植物的抗逆性;提高籽粒重量，改变籽实与茎杆的比率。比如：(1)是一些脱氢酶、碳酸酐酶和磷脂酶的组成元素，这些酶对植物体内的物质水解、氧化还原过程和蛋白质合成起重要作用;(2)参与生长素吲哚乙酸的合成;(3)稳定细胞核糖体的必要成分;(4)参加叶绿素的形成。植物缺锌生长发育停滞、叶片缩小、茎节缩短。中国缺锌土壤较多。缺锌土壤施锌增产效果显著，水稻和玉米尤为突出。</w:t>
      </w:r>
    </w:p>
    <w:p>
      <w:pPr>
        <w:spacing w:after="150"/>
      </w:pPr>
      <w:r>
        <w:rPr/>
        <w:t xml:space="preserve">锌肥可以基施、追施、浸种、拌种、喷施，一般说做叶面肥喷施效果最好。怎样正确使用锌肥中联化工技术专家总结方法例举如下：1、锌肥施用在对锌过敏感作物上，像玉米、水稻、花生、大豆、甜菜、菜豆、果树、番茄等施用锌肥效果较好。2、施在缺锌的土壤上：在缺锌的土壤上施用锌肥较好，在不缺锌的土壤上不用施锌肥。如果植株早期表现出缺锌症状，可能是早春气温低，微生物活动弱，肥没有完全溶解，秧苗根系活动弱，吸收能力差;磷—锌的拮抗作用，土壤环境影响可能缺锌。但到后期气温升高，此症状就消失了。3、做基肥隔年施用：锌肥做基肥公顷用硫酸锌20—25公斤左右，要均匀施用，同时要隔年施用，因为锌肥在土壤中的残效期较长，不必每年施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锌肥行业及各子行业的发展状况、上下游行业发展状况、市场供需形势、新产品与技术等进行了分析，并重点分析了我国锌肥行业发展状况和特点，以及中国锌肥行业将面临的挑战、企业的发展策略等。报告还对全球锌肥行业发展态势作了详细分析，并对锌肥行业进行了趋向研判，是锌肥生产、经营企业，科研、投资机构等单位准确了解目前锌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锌肥行业发展概述</w:t>
      </w:r>
    </w:p>
    <w:p>
      <w:pPr>
        <w:spacing w:after="150"/>
      </w:pPr>
      <w:r>
        <w:rPr/>
        <w:t xml:space="preserve">第一节 锌肥的概念</w:t>
      </w:r>
    </w:p>
    <w:p>
      <w:pPr>
        <w:spacing w:after="150"/>
      </w:pPr>
      <w:r>
        <w:rPr/>
        <w:t xml:space="preserve">一、锌肥的定义</w:t>
      </w:r>
    </w:p>
    <w:p>
      <w:pPr>
        <w:spacing w:after="150"/>
      </w:pPr>
      <w:r>
        <w:rPr/>
        <w:t xml:space="preserve">二、锌肥的分类</w:t>
      </w:r>
    </w:p>
    <w:p>
      <w:pPr>
        <w:spacing w:after="150"/>
      </w:pPr>
      <w:r>
        <w:rPr/>
        <w:t xml:space="preserve">三、锌肥在国民经济中的地位</w:t>
      </w:r>
    </w:p>
    <w:p>
      <w:pPr>
        <w:spacing w:after="150"/>
      </w:pPr>
      <w:r>
        <w:rPr/>
        <w:t xml:space="preserve">第二节 我国锌肥市场概况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锌肥行业上、下游产业链分析</w:t>
      </w:r>
    </w:p>
    <w:p>
      <w:pPr>
        <w:spacing w:after="150"/>
      </w:pPr>
      <w:r>
        <w:rPr/>
        <w:t xml:space="preserve">第一节 锌肥行业产业链分析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锌肥上游行业分析</w:t>
      </w:r>
    </w:p>
    <w:p>
      <w:pPr>
        <w:spacing w:after="150"/>
      </w:pPr>
      <w:r>
        <w:rPr/>
        <w:t xml:space="preserve">一、锌肥成本构成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四、上游行业对锌肥行业的影响</w:t>
      </w:r>
    </w:p>
    <w:p>
      <w:pPr>
        <w:spacing w:after="150"/>
      </w:pPr>
      <w:r>
        <w:rPr/>
        <w:t xml:space="preserve">第三节 锌肥下游行业分析</w:t>
      </w:r>
    </w:p>
    <w:p>
      <w:pPr>
        <w:spacing w:after="150"/>
      </w:pPr>
      <w:r>
        <w:rPr/>
        <w:t xml:space="preserve">一、锌肥下游行业分布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四、下游需求对锌肥行业的影响</w:t>
      </w:r>
    </w:p>
    <w:p>
      <w:pPr>
        <w:spacing w:after="150"/>
      </w:pPr>
      <w:r>
        <w:rPr>
          <w:b w:val="1"/>
          <w:bCs w:val="1"/>
        </w:rPr>
        <w:t xml:space="preserve">第二部分 行业深度分析</w:t>
      </w:r>
    </w:p>
    <w:p>
      <w:pPr>
        <w:spacing w:after="150"/>
      </w:pPr>
      <w:r>
        <w:rPr>
          <w:b w:val="1"/>
          <w:bCs w:val="1"/>
        </w:rPr>
        <w:t xml:space="preserve">第三章 锌肥行业国际市场分析</w:t>
      </w:r>
    </w:p>
    <w:p>
      <w:pPr>
        <w:spacing w:after="150"/>
      </w:pPr>
      <w:r>
        <w:rPr/>
        <w:t xml:space="preserve">第一节 国际锌肥行业发展分析</w:t>
      </w:r>
    </w:p>
    <w:p>
      <w:pPr>
        <w:spacing w:after="150"/>
      </w:pPr>
      <w:r>
        <w:rPr/>
        <w:t xml:space="preserve">一、锌肥行业发展现状分析</w:t>
      </w:r>
    </w:p>
    <w:p>
      <w:pPr>
        <w:spacing w:after="150"/>
      </w:pPr>
      <w:r>
        <w:rPr/>
        <w:t xml:space="preserve">二、锌肥行业发展规模分析</w:t>
      </w:r>
    </w:p>
    <w:p>
      <w:pPr>
        <w:spacing w:after="150"/>
      </w:pPr>
      <w:r>
        <w:rPr/>
        <w:t xml:space="preserve">三、锌肥行业发展趋势分析</w:t>
      </w:r>
    </w:p>
    <w:p>
      <w:pPr>
        <w:spacing w:after="150"/>
      </w:pPr>
      <w:r>
        <w:rPr/>
        <w:t xml:space="preserve">第二节 锌肥行业区域发展分析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三、锌肥行业发展重点企业介绍</w:t>
      </w:r>
    </w:p>
    <w:p>
      <w:pPr>
        <w:spacing w:after="150"/>
      </w:pPr>
      <w:r>
        <w:rPr/>
        <w:t xml:space="preserve">四、锌肥行业发展成功案例分析</w:t>
      </w:r>
    </w:p>
    <w:p>
      <w:pPr>
        <w:spacing w:after="150"/>
      </w:pPr>
      <w:r>
        <w:rPr>
          <w:b w:val="1"/>
          <w:bCs w:val="1"/>
        </w:rPr>
        <w:t xml:space="preserve">第四章 中国锌肥行业整体运行现状分析</w:t>
      </w:r>
    </w:p>
    <w:p>
      <w:pPr>
        <w:spacing w:after="150"/>
      </w:pPr>
      <w:r>
        <w:rPr/>
        <w:t xml:space="preserve">第一节 锌肥行业市场供需情况分析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2019-2023年国内锌肥行业发展现状</w:t>
      </w:r>
    </w:p>
    <w:p>
      <w:pPr>
        <w:spacing w:after="150"/>
      </w:pPr>
      <w:r>
        <w:rPr/>
        <w:t xml:space="preserve">一、锌肥行业价格现状</w:t>
      </w:r>
    </w:p>
    <w:p>
      <w:pPr>
        <w:spacing w:after="150"/>
      </w:pPr>
      <w:r>
        <w:rPr/>
        <w:t xml:space="preserve">二、锌肥行业产销状况分析</w:t>
      </w:r>
    </w:p>
    <w:p>
      <w:pPr>
        <w:spacing w:after="150"/>
      </w:pPr>
      <w:r>
        <w:rPr/>
        <w:t xml:space="preserve">三、锌肥行业市场盈利能力分析</w:t>
      </w:r>
    </w:p>
    <w:p>
      <w:pPr>
        <w:spacing w:after="150"/>
      </w:pPr>
      <w:r>
        <w:rPr>
          <w:b w:val="1"/>
          <w:bCs w:val="1"/>
        </w:rPr>
        <w:t xml:space="preserve">第五章 锌肥行业区域市场分析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中国锌肥行业投资机遇分析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二、锌肥企业在危机中的机遇分析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2024-2029年锌肥行业发展的影响因素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2024-2029年锌肥行业投资价值评估分析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2019-2023年锌肥行业企业竞争格局分析</w:t>
      </w:r>
    </w:p>
    <w:p>
      <w:pPr>
        <w:spacing w:after="150"/>
      </w:pPr>
      <w:r>
        <w:rPr/>
        <w:t xml:space="preserve">第一节 四川海莱生物科技有限公司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苏尼特右旗绿禾农贸有限责任公司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玉林市绿涛有机复合肥有限公司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安阳市安良锌肥有限公司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淄博金峰化工有限公司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赤峰泰通化工科技有限公司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北京新农法农业技术开发有限公司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临沂宝丰化肥有限公司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赣榆县奥玛德肥业有限公司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赣榆县奥玛德肥业有限公司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未来锌肥行业发展预测分析</w:t>
      </w:r>
    </w:p>
    <w:p>
      <w:pPr>
        <w:spacing w:after="150"/>
      </w:pPr>
      <w:r>
        <w:rPr/>
        <w:t xml:space="preserve">第一节 2024-2029年锌肥行业市场预测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2024-2029年中国锌肥行业供需预测</w:t>
      </w:r>
    </w:p>
    <w:p>
      <w:pPr>
        <w:spacing w:after="150"/>
      </w:pPr>
      <w:r>
        <w:rPr/>
        <w:t xml:space="preserve">一、中国锌肥供给预测</w:t>
      </w:r>
    </w:p>
    <w:p>
      <w:pPr>
        <w:spacing w:after="150"/>
      </w:pPr>
      <w:r>
        <w:rPr/>
        <w:t xml:space="preserve">二、中国锌肥产量预测</w:t>
      </w:r>
    </w:p>
    <w:p>
      <w:pPr>
        <w:spacing w:after="150"/>
      </w:pPr>
      <w:r>
        <w:rPr/>
        <w:t xml:space="preserve">三、中国锌肥需求预测</w:t>
      </w:r>
    </w:p>
    <w:p>
      <w:pPr>
        <w:spacing w:after="150"/>
      </w:pPr>
      <w:r>
        <w:rPr/>
        <w:t xml:space="preserve">四、中国锌肥供需平衡预测</w:t>
      </w:r>
    </w:p>
    <w:p>
      <w:pPr>
        <w:spacing w:after="150"/>
      </w:pPr>
      <w:r>
        <w:rPr/>
        <w:t xml:space="preserve">第三节 2024-2029年锌肥行业发展前景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“十四五”期间锌肥行业市场竞争策略分析</w:t>
      </w:r>
    </w:p>
    <w:p>
      <w:pPr>
        <w:spacing w:after="150"/>
      </w:pPr>
      <w:r>
        <w:rPr/>
        <w:t xml:space="preserve">第一节 行业总体市场竞争状况分析</w:t>
      </w:r>
    </w:p>
    <w:p>
      <w:pPr>
        <w:spacing w:after="150"/>
      </w:pPr>
      <w:r>
        <w:rPr/>
        <w:t xml:space="preserve">一、锌肥行业竞争结构分析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二、锌肥行业企业间竞争格局分析</w:t>
      </w:r>
    </w:p>
    <w:p>
      <w:pPr>
        <w:spacing w:after="150"/>
      </w:pPr>
      <w:r>
        <w:rPr/>
        <w:t xml:space="preserve">三、锌肥行业集中度分析</w:t>
      </w:r>
    </w:p>
    <w:p>
      <w:pPr>
        <w:spacing w:after="150"/>
      </w:pPr>
      <w:r>
        <w:rPr/>
        <w:t xml:space="preserve">第二节 中国锌肥行业竞争格局综述</w:t>
      </w:r>
    </w:p>
    <w:p>
      <w:pPr>
        <w:spacing w:after="150"/>
      </w:pPr>
      <w:r>
        <w:rPr/>
        <w:t xml:space="preserve">一、锌肥行业竞争概况</w:t>
      </w:r>
    </w:p>
    <w:p>
      <w:pPr>
        <w:spacing w:after="150"/>
      </w:pPr>
      <w:r>
        <w:rPr/>
        <w:t xml:space="preserve">1、中国锌肥行业品牌竞争格局</w:t>
      </w:r>
    </w:p>
    <w:p>
      <w:pPr>
        <w:spacing w:after="150"/>
      </w:pPr>
      <w:r>
        <w:rPr/>
        <w:t xml:space="preserve">2、锌肥行业未来竞争格局和特点</w:t>
      </w:r>
    </w:p>
    <w:p>
      <w:pPr>
        <w:spacing w:after="150"/>
      </w:pPr>
      <w:r>
        <w:rPr/>
        <w:t xml:space="preserve">3、锌肥市场进入及竞争对手分析</w:t>
      </w:r>
    </w:p>
    <w:p>
      <w:pPr>
        <w:spacing w:after="150"/>
      </w:pPr>
      <w:r>
        <w:rPr/>
        <w:t xml:space="preserve">二、锌肥行业主要企业竞争力分析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锌肥企业竞争策略分析</w:t>
      </w:r>
    </w:p>
    <w:p>
      <w:pPr>
        <w:spacing w:after="150"/>
      </w:pPr>
      <w:r>
        <w:rPr/>
        <w:t xml:space="preserve">一、提高锌肥企业核心竞争力的对策</w:t>
      </w:r>
    </w:p>
    <w:p>
      <w:pPr>
        <w:spacing w:after="150"/>
      </w:pPr>
      <w:r>
        <w:rPr/>
        <w:t xml:space="preserve">二、影响锌肥企业核心竞争力的因素及提升途径</w:t>
      </w:r>
    </w:p>
    <w:p>
      <w:pPr>
        <w:spacing w:after="150"/>
      </w:pPr>
      <w:r>
        <w:rPr/>
        <w:t xml:space="preserve">三、提高锌肥企业竞争力的策略</w:t>
      </w:r>
    </w:p>
    <w:p>
      <w:pPr>
        <w:spacing w:after="150"/>
      </w:pPr>
      <w:r>
        <w:rPr>
          <w:b w:val="1"/>
          <w:bCs w:val="1"/>
        </w:rPr>
        <w:t xml:space="preserve">第五部分 投资战略分析</w:t>
      </w:r>
    </w:p>
    <w:p>
      <w:pPr>
        <w:spacing w:after="150"/>
      </w:pPr>
      <w:r>
        <w:rPr>
          <w:b w:val="1"/>
          <w:bCs w:val="1"/>
        </w:rPr>
        <w:t xml:space="preserve">第十章 对锌肥行业投资机会与风险分析</w:t>
      </w:r>
    </w:p>
    <w:p>
      <w:pPr>
        <w:spacing w:after="150"/>
      </w:pPr>
      <w:r>
        <w:rPr/>
        <w:t xml:space="preserve">第一节 锌肥行业投资机会分析</w:t>
      </w:r>
    </w:p>
    <w:p>
      <w:pPr>
        <w:spacing w:after="150"/>
      </w:pPr>
      <w:r>
        <w:rPr/>
        <w:t xml:space="preserve">一、锌肥投资项目分析</w:t>
      </w:r>
    </w:p>
    <w:p>
      <w:pPr>
        <w:spacing w:after="150"/>
      </w:pPr>
      <w:r>
        <w:rPr/>
        <w:t xml:space="preserve">二、可以投资的锌肥模式</w:t>
      </w:r>
    </w:p>
    <w:p>
      <w:pPr>
        <w:spacing w:after="150"/>
      </w:pPr>
      <w:r>
        <w:rPr/>
        <w:t xml:space="preserve">三、2019-2023年锌肥投资机会</w:t>
      </w:r>
    </w:p>
    <w:p>
      <w:pPr>
        <w:spacing w:after="150"/>
      </w:pPr>
      <w:r>
        <w:rPr/>
        <w:t xml:space="preserve">四、2019-2023年锌肥投资新方向</w:t>
      </w:r>
    </w:p>
    <w:p>
      <w:pPr>
        <w:spacing w:after="150"/>
      </w:pPr>
      <w:r>
        <w:rPr/>
        <w:t xml:space="preserve">五、2024-2029年锌肥行业投资的建议</w:t>
      </w:r>
    </w:p>
    <w:p>
      <w:pPr>
        <w:spacing w:after="150"/>
      </w:pPr>
      <w:r>
        <w:rPr/>
        <w:t xml:space="preserve">第二节 影响锌肥行业发展的主要因素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锌肥行业投资风险及控制策略分析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业内专家对中国锌肥行业总结及企业重点客户管理建议</w:t>
      </w:r>
    </w:p>
    <w:p>
      <w:pPr>
        <w:spacing w:after="150"/>
      </w:pPr>
      <w:r>
        <w:rPr/>
        <w:t xml:space="preserve">第一节 锌肥行业企业问题总结</w:t>
      </w:r>
    </w:p>
    <w:p>
      <w:pPr>
        <w:spacing w:after="150"/>
      </w:pPr>
      <w:r>
        <w:rPr/>
        <w:t xml:space="preserve">第二节 锌肥企业应对策略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锌肥市场的重点客户战略实施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锌肥项目投资建议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图表：锌肥产业链分析</w:t>
      </w:r>
    </w:p>
    <w:p>
      <w:pPr>
        <w:spacing w:after="150"/>
      </w:pPr>
      <w:r>
        <w:rPr/>
        <w:t xml:space="preserve">图表：锌肥行业生命周期</w:t>
      </w:r>
    </w:p>
    <w:p>
      <w:pPr>
        <w:spacing w:after="150"/>
      </w:pPr>
      <w:r>
        <w:rPr/>
        <w:t xml:space="preserve">图表：2019-2023年中国锌肥行业市场规模</w:t>
      </w:r>
    </w:p>
    <w:p>
      <w:pPr>
        <w:spacing w:after="150"/>
      </w:pPr>
      <w:r>
        <w:rPr/>
        <w:t xml:space="preserve">图表：2019-2023年全球锌肥产业市场规模</w:t>
      </w:r>
    </w:p>
    <w:p>
      <w:pPr>
        <w:spacing w:after="150"/>
      </w:pPr>
      <w:r>
        <w:rPr/>
        <w:t xml:space="preserve">图表：2019-2023年锌肥重要数据指标比较</w:t>
      </w:r>
    </w:p>
    <w:p>
      <w:pPr>
        <w:spacing w:after="150"/>
      </w:pPr>
      <w:r>
        <w:rPr/>
        <w:t xml:space="preserve">图表：2019-2023年中国锌肥行业利润情况分析</w:t>
      </w:r>
    </w:p>
    <w:p>
      <w:pPr>
        <w:spacing w:after="150"/>
      </w:pPr>
      <w:r>
        <w:rPr/>
        <w:t xml:space="preserve">图表：2019-2023年中国锌肥行业资产情况分析</w:t>
      </w:r>
    </w:p>
    <w:p>
      <w:pPr>
        <w:spacing w:after="150"/>
      </w:pPr>
      <w:r>
        <w:rPr/>
        <w:t xml:space="preserve">图表：2019-2023年中国锌肥竞争力分析</w:t>
      </w:r>
    </w:p>
    <w:p>
      <w:pPr>
        <w:spacing w:after="150"/>
      </w:pPr>
      <w:r>
        <w:rPr/>
        <w:t xml:space="preserve">图表：2024-2029年中国锌肥市场前景预测</w:t>
      </w:r>
    </w:p>
    <w:p>
      <w:pPr>
        <w:spacing w:after="150"/>
      </w:pPr>
      <w:r>
        <w:rPr/>
        <w:t xml:space="preserve">图表：2024-2029年中国锌肥市场价格走势预测</w:t>
      </w:r>
    </w:p>
    <w:p>
      <w:pPr>
        <w:spacing w:after="150"/>
      </w:pPr>
      <w:r>
        <w:rPr/>
        <w:t xml:space="preserve">图表：2024-2029年中国锌肥发展前景预测</w:t>
      </w:r>
    </w:p>
    <w:p>
      <w:pPr>
        <w:spacing w:after="150"/>
      </w:pPr>
      <w:r>
        <w:rPr/>
        <w:t xml:space="preserve">图表：2019-2023年锌肥行业行业集中度分析</w:t>
      </w:r>
    </w:p>
    <w:p>
      <w:pPr>
        <w:spacing w:after="150"/>
      </w:pPr>
      <w:r>
        <w:rPr/>
        <w:t xml:space="preserve">图表：2019-2023年锌肥行业区域集中度分析</w:t>
      </w:r>
    </w:p>
    <w:p>
      <w:pPr>
        <w:spacing w:after="150"/>
      </w:pPr>
      <w:r>
        <w:rPr/>
        <w:t xml:space="preserve">图表：2019-2023年锌肥行业企业集中度分析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图表：2019-2023年锌肥行业资产分析</w:t>
      </w:r>
    </w:p>
    <w:p>
      <w:pPr>
        <w:spacing w:after="150"/>
      </w:pPr>
      <w:r>
        <w:rPr/>
        <w:t xml:space="preserve">图表：2019-2023年锌肥行业负债分析</w:t>
      </w:r>
    </w:p>
    <w:p>
      <w:pPr>
        <w:spacing w:after="150"/>
      </w:pPr>
      <w:r>
        <w:rPr/>
        <w:t xml:space="preserve">图表：2019-2023年锌肥行业偿债能力分析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图表：2024-2029年锌肥行业发展规模分析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2024-2029年锌肥行业发展策略研究报告</dc:title>
  <dc:description>2024-2029年锌肥行业发展策略研究报告</dc:description>
  <dc:subject>2024-2029年锌肥行业发展策略研究报告</dc:subject>
  <cp:keywords>研究报告</cp:keywords>
  <cp:category>研究报告</cp:category>
  <cp:lastModifiedBy>北京中道泰和信息咨询有限公司</cp:lastModifiedBy>
  <dcterms:created xsi:type="dcterms:W3CDTF">2024-01-23T00:54:50+08:00</dcterms:created>
  <dcterms:modified xsi:type="dcterms:W3CDTF">2024-01-23T00:54:50+08:00</dcterms:modified>
</cp:coreProperties>
</file>

<file path=docProps/custom.xml><?xml version="1.0" encoding="utf-8"?>
<Properties xmlns="http://schemas.openxmlformats.org/officeDocument/2006/custom-properties" xmlns:vt="http://schemas.openxmlformats.org/officeDocument/2006/docPropsVTypes"/>
</file>