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2026-2031年中国税务信息化建设与IT应用趋势分析及投资前景研究报告</w:t>
      </w:r>
    </w:p>
    <w:p>
      <w:pPr>
        <w:spacing w:after="150"/>
      </w:pPr>
      <w:r>
        <w:rPr>
          <w:b w:val="1"/>
          <w:bCs w:val="1"/>
        </w:rPr>
        <w:t xml:space="preserve">报告简介</w:t>
      </w:r>
    </w:p>
    <w:p>
      <w:pPr>
        <w:spacing w:after="150"/>
      </w:pPr>
      <w:r>
        <w:rPr/>
        <w:t xml:space="preserve">税务信息化是信息化的一个重要内容，在我国，税务信息化更是整个国家信息化工作的重中之重，税务信息化工作受到国家领导的高度重视，国家在税务信息化建设中投入了大量的人力、物力和财力。笼统的讲，税务信息化就是指信息技术在国家税收管理以及具体税务工作中的应用。一个国家实现信息化离不开税务信启北，税务信息化是以信息技术在税务活动中的普及应用为主要内容，以税务信息技术专业人才为依靠，通过应用先进的信息技术改变传统的税务工作方式，实现税务部门的现代化。</w:t>
      </w:r>
    </w:p>
    <w:p>
      <w:pPr>
        <w:spacing w:after="150"/>
      </w:pPr>
      <w:r>
        <w:rPr/>
        <w:t xml:space="preserve">从根本上讲，税务信息化是对税务机关的内部组织结构和业务运行方式进行的一场重大变革和改造，实现这个过程的手段就是利用信息技术，实现税收管理的科学化、合理化、严密化和高效化，促使整个税收管理结构从以往的金字塔方式向更加先进的扁平化方式转变，增加对纳税人进行管理和服务的透明度。</w:t>
      </w:r>
    </w:p>
    <w:p>
      <w:pPr>
        <w:spacing w:after="150"/>
      </w:pPr>
      <w:r>
        <w:rPr/>
        <w:t xml:space="preserve">税务信息化作为一项系统工程，要求将先进的税收管理理念和现代信息技术融为一体，充分利用先进的科学技术，并结合科学的管理方法，使用计算机来管理税收行政业务，完善税务部门内外部的信息传递和共享，为纳税人提供更多的税务信息和更优质的管理服务，提高税务机关的行政效率，规范税务部门的执法行为，实现税收工作的现代化。换言之，税务信息化建设就是“要构建一个虚拟部门或电子化机关，使传统的部门组织朝着网络组织方向发展，打破部门、层级的限制，形成一个跨越时间、地点、部门的全局共有、共享、共治的税收执法信息平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税务信息化行业及各子行业的发展状况、上下游行业发展状况、市场供需形势、新产品与技术等进行了分析，并重点分析了我国税务信息化行业发展状况和特点，以及中国税务信息化行业将面临的挑战、企业的发展策略等。报告还对全球税务信息化行业发展态势作了详细分析，并对税务信息化行业进行了趋向研判，是税务信息化生产、经营企业，科研、投资机构等单位准确了解目前税务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税务信息化的涵义与意义</w:t>
      </w:r>
    </w:p>
    <w:p>
      <w:pPr>
        <w:spacing w:before="75" w:after="0"/>
      </w:pPr>
      <w:r>
        <w:rPr/>
        <w:t xml:space="preserve">第一节 信息的涵义</w:t>
      </w:r>
    </w:p>
    <w:p>
      <w:pPr>
        <w:spacing w:before="75" w:after="0"/>
      </w:pPr>
      <w:r>
        <w:rPr/>
        <w:t xml:space="preserve">第二节 信息化的涵义</w:t>
      </w:r>
    </w:p>
    <w:p>
      <w:pPr>
        <w:spacing w:before="75" w:after="0"/>
      </w:pPr>
      <w:r>
        <w:rPr/>
        <w:t xml:space="preserve">第三节 税务信息化的涵义</w:t>
      </w:r>
    </w:p>
    <w:p>
      <w:pPr>
        <w:spacing w:before="75" w:after="0"/>
      </w:pPr>
      <w:r>
        <w:rPr/>
        <w:t xml:space="preserve">第四节 税务信息化的必要性</w:t>
      </w:r>
    </w:p>
    <w:p>
      <w:pPr>
        <w:spacing w:before="75" w:after="0"/>
      </w:pPr>
      <w:r>
        <w:rPr/>
        <w:t xml:space="preserve">一、提高行政工作效率</w:t>
      </w:r>
    </w:p>
    <w:p>
      <w:pPr>
        <w:spacing w:before="75" w:after="0"/>
      </w:pPr>
      <w:r>
        <w:rPr/>
        <w:t xml:space="preserve">二、降低纳税成本</w:t>
      </w:r>
    </w:p>
    <w:p>
      <w:pPr>
        <w:spacing w:before="75" w:after="0"/>
      </w:pPr>
      <w:r>
        <w:rPr/>
        <w:t xml:space="preserve">三、保证宏观调控的科学有效</w:t>
      </w:r>
    </w:p>
    <w:p>
      <w:pPr>
        <w:spacing w:before="75" w:after="0"/>
      </w:pPr>
      <w:r>
        <w:rPr/>
        <w:t xml:space="preserve">四、贯彻税收公平和效率原则</w:t>
      </w:r>
    </w:p>
    <w:p>
      <w:pPr>
        <w:spacing w:before="75" w:after="0"/>
      </w:pPr>
      <w:r>
        <w:rPr/>
        <w:t xml:space="preserve">五、推动国家信息化进程</w:t>
      </w:r>
    </w:p>
    <w:p>
      <w:pPr>
        <w:spacing w:before="75" w:after="0"/>
      </w:pPr>
      <w:r>
        <w:rPr/>
        <w:t xml:space="preserve">第五节 税务信息化的重要意义</w:t>
      </w:r>
    </w:p>
    <w:p>
      <w:pPr>
        <w:spacing w:before="75" w:after="0"/>
      </w:pPr>
      <w:r>
        <w:rPr/>
        <w:t xml:space="preserve">一、适应当今世界发展大趋势的需要</w:t>
      </w:r>
    </w:p>
    <w:p>
      <w:pPr>
        <w:spacing w:before="75" w:after="0"/>
      </w:pPr>
      <w:r>
        <w:rPr/>
        <w:t xml:space="preserve">二、推动我国经济社会发展的需要</w:t>
      </w:r>
    </w:p>
    <w:p>
      <w:pPr>
        <w:spacing w:before="75" w:after="0"/>
      </w:pPr>
      <w:r>
        <w:rPr/>
        <w:t xml:space="preserve">三、提高税收管理水平的需要</w:t>
      </w:r>
    </w:p>
    <w:p>
      <w:pPr>
        <w:spacing w:before="75" w:after="0"/>
      </w:pPr>
      <w:r>
        <w:rPr>
          <w:b w:val="1"/>
          <w:bCs w:val="1"/>
        </w:rPr>
        <w:t xml:space="preserve">第二章 国外税务信息化建设情况及经验借鉴</w:t>
      </w:r>
    </w:p>
    <w:p>
      <w:pPr>
        <w:spacing w:before="75" w:after="0"/>
      </w:pPr>
      <w:r>
        <w:rPr/>
        <w:t xml:space="preserve">第一节 国外税务信息化建设情况简介</w:t>
      </w:r>
    </w:p>
    <w:p>
      <w:pPr>
        <w:spacing w:before="75" w:after="0"/>
      </w:pPr>
      <w:r>
        <w:rPr/>
        <w:t xml:space="preserve">一、美国税务信息化建设情况简介</w:t>
      </w:r>
    </w:p>
    <w:p>
      <w:pPr>
        <w:spacing w:before="75" w:after="0"/>
      </w:pPr>
      <w:r>
        <w:rPr/>
        <w:t xml:space="preserve">二、意大利税务信息化建设情况简介</w:t>
      </w:r>
    </w:p>
    <w:p>
      <w:pPr>
        <w:spacing w:before="75" w:after="0"/>
      </w:pPr>
      <w:r>
        <w:rPr/>
        <w:t xml:space="preserve">三、澳大利亚税务信息化建设情况简介</w:t>
      </w:r>
    </w:p>
    <w:p>
      <w:pPr>
        <w:spacing w:before="75" w:after="0"/>
      </w:pPr>
      <w:r>
        <w:rPr/>
        <w:t xml:space="preserve">四、西班牙税务信息化建设情况简介</w:t>
      </w:r>
    </w:p>
    <w:p>
      <w:pPr>
        <w:spacing w:before="75" w:after="0"/>
      </w:pPr>
      <w:r>
        <w:rPr/>
        <w:t xml:space="preserve">第二节 国外税务信息化建设发展建设的经验借鉴</w:t>
      </w:r>
    </w:p>
    <w:p>
      <w:pPr>
        <w:spacing w:before="75" w:after="0"/>
      </w:pPr>
      <w:r>
        <w:rPr/>
        <w:t xml:space="preserve">一、高度重视是税务信息化成功的前提</w:t>
      </w:r>
    </w:p>
    <w:p>
      <w:pPr>
        <w:spacing w:before="75" w:after="0"/>
      </w:pPr>
      <w:r>
        <w:rPr/>
        <w:t xml:space="preserve">二、明确的目标是税务信息化成功的基础</w:t>
      </w:r>
    </w:p>
    <w:p>
      <w:pPr>
        <w:spacing w:before="75" w:after="0"/>
      </w:pPr>
      <w:r>
        <w:rPr/>
        <w:t xml:space="preserve">三、优化税收管理是税务信息化建设的根本手段</w:t>
      </w:r>
    </w:p>
    <w:p>
      <w:pPr>
        <w:spacing w:before="75" w:after="0"/>
      </w:pPr>
      <w:r>
        <w:rPr/>
        <w:t xml:space="preserve">四、统一的税务网络体系是税务信息化建设的必要条件</w:t>
      </w:r>
    </w:p>
    <w:p>
      <w:pPr>
        <w:spacing w:before="75" w:after="0"/>
      </w:pPr>
      <w:r>
        <w:rPr/>
        <w:t xml:space="preserve">五、信息系统的安全性是税务信息化建设的保障</w:t>
      </w:r>
    </w:p>
    <w:p>
      <w:pPr>
        <w:spacing w:before="75" w:after="0"/>
      </w:pPr>
      <w:r>
        <w:rPr/>
        <w:t xml:space="preserve">六、高素质的信息专业人才是税务信息化成功的关键</w:t>
      </w:r>
    </w:p>
    <w:p>
      <w:pPr>
        <w:spacing w:before="75" w:after="0"/>
      </w:pPr>
      <w:r>
        <w:rPr>
          <w:b w:val="1"/>
          <w:bCs w:val="1"/>
        </w:rPr>
        <w:t xml:space="preserve">第三章 2021-2026年中国税务行业基本状况</w:t>
      </w:r>
    </w:p>
    <w:p>
      <w:pPr>
        <w:spacing w:before="75" w:after="0"/>
      </w:pPr>
      <w:r>
        <w:rPr/>
        <w:t xml:space="preserve">第一节 税务行业在国民经济中的地位</w:t>
      </w:r>
    </w:p>
    <w:p>
      <w:pPr>
        <w:spacing w:before="75" w:after="0"/>
      </w:pPr>
      <w:r>
        <w:rPr/>
        <w:t xml:space="preserve">第二节 税务行业主要经济主体的分布</w:t>
      </w:r>
    </w:p>
    <w:p>
      <w:pPr>
        <w:spacing w:before="75" w:after="0"/>
      </w:pPr>
      <w:r>
        <w:rPr/>
        <w:t xml:space="preserve">第三节 中国税务行业业务流程</w:t>
      </w:r>
    </w:p>
    <w:p>
      <w:pPr>
        <w:spacing w:before="75" w:after="0"/>
      </w:pPr>
      <w:r>
        <w:rPr/>
        <w:t xml:space="preserve">一、纳税人服务中心业务流程</w:t>
      </w:r>
    </w:p>
    <w:p>
      <w:pPr>
        <w:spacing w:before="75" w:after="0"/>
      </w:pPr>
      <w:r>
        <w:rPr/>
        <w:t xml:space="preserve">二、税源管理中心业务流程</w:t>
      </w:r>
    </w:p>
    <w:p>
      <w:pPr>
        <w:spacing w:before="75" w:after="0"/>
      </w:pPr>
      <w:r>
        <w:rPr/>
        <w:t xml:space="preserve">三、稽查局业务流程</w:t>
      </w:r>
    </w:p>
    <w:p>
      <w:pPr>
        <w:spacing w:before="75" w:after="0"/>
      </w:pPr>
      <w:r>
        <w:rPr/>
        <w:t xml:space="preserve">四、监督考核中心业务流程</w:t>
      </w:r>
    </w:p>
    <w:p>
      <w:pPr>
        <w:spacing w:before="75" w:after="0"/>
      </w:pPr>
      <w:r>
        <w:rPr/>
        <w:t xml:space="preserve">第四节 影响税务行业发展的关键因素分析</w:t>
      </w:r>
    </w:p>
    <w:p>
      <w:pPr>
        <w:spacing w:before="75" w:after="0"/>
      </w:pPr>
      <w:r>
        <w:rPr/>
        <w:t xml:space="preserve">一、社会经济总体发展状况</w:t>
      </w:r>
    </w:p>
    <w:p>
      <w:pPr>
        <w:spacing w:before="75" w:after="0"/>
      </w:pPr>
      <w:r>
        <w:rPr/>
        <w:t xml:space="preserve">二、税收体制的改革与调整</w:t>
      </w:r>
    </w:p>
    <w:p>
      <w:pPr>
        <w:spacing w:before="75" w:after="0"/>
      </w:pPr>
      <w:r>
        <w:rPr/>
        <w:t xml:space="preserve">三、征管力度</w:t>
      </w:r>
    </w:p>
    <w:p>
      <w:pPr>
        <w:spacing w:before="75" w:after="0"/>
      </w:pPr>
      <w:r>
        <w:rPr/>
        <w:t xml:space="preserve">第五节 2021-2026年中国税务行业政策变化</w:t>
      </w:r>
    </w:p>
    <w:p>
      <w:pPr>
        <w:spacing w:before="75" w:after="0"/>
      </w:pPr>
      <w:r>
        <w:rPr/>
        <w:t xml:space="preserve">一、财税改革</w:t>
      </w:r>
    </w:p>
    <w:p>
      <w:pPr>
        <w:spacing w:before="75" w:after="0"/>
      </w:pPr>
      <w:r>
        <w:rPr/>
        <w:t xml:space="preserve">二、税务政策调整</w:t>
      </w:r>
    </w:p>
    <w:p>
      <w:pPr>
        <w:spacing w:before="75" w:after="0"/>
      </w:pPr>
      <w:r>
        <w:rPr/>
        <w:t xml:space="preserve">第六节 2021-2026年中国税务行业运行情况</w:t>
      </w:r>
    </w:p>
    <w:p>
      <w:pPr>
        <w:spacing w:before="75" w:after="0"/>
      </w:pPr>
      <w:r>
        <w:rPr>
          <w:b w:val="1"/>
          <w:bCs w:val="1"/>
        </w:rPr>
        <w:t xml:space="preserve">第四章 我国税务信息化建设现状</w:t>
      </w:r>
    </w:p>
    <w:p>
      <w:pPr>
        <w:spacing w:before="75" w:after="0"/>
      </w:pPr>
      <w:r>
        <w:rPr/>
        <w:t xml:space="preserve">第一节 我国税务信息化发展情况</w:t>
      </w:r>
    </w:p>
    <w:p>
      <w:pPr>
        <w:spacing w:before="75" w:after="0"/>
      </w:pPr>
      <w:r>
        <w:rPr/>
        <w:t xml:space="preserve">一、应用起步期</w:t>
      </w:r>
    </w:p>
    <w:p>
      <w:pPr>
        <w:spacing w:before="75" w:after="0"/>
      </w:pPr>
      <w:r>
        <w:rPr/>
        <w:t xml:space="preserve">二、初步应用期</w:t>
      </w:r>
    </w:p>
    <w:p>
      <w:pPr>
        <w:spacing w:before="75" w:after="0"/>
      </w:pPr>
      <w:r>
        <w:rPr/>
        <w:t xml:space="preserve">三、应用发展期</w:t>
      </w:r>
    </w:p>
    <w:p>
      <w:pPr>
        <w:spacing w:before="75" w:after="0"/>
      </w:pPr>
      <w:r>
        <w:rPr/>
        <w:t xml:space="preserve">四、应用整合集成期(-至今)</w:t>
      </w:r>
    </w:p>
    <w:p>
      <w:pPr>
        <w:spacing w:before="75" w:after="0"/>
      </w:pPr>
      <w:r>
        <w:rPr/>
        <w:t xml:space="preserve">第二节 金税工程介绍</w:t>
      </w:r>
    </w:p>
    <w:p>
      <w:pPr>
        <w:spacing w:before="75" w:after="0"/>
      </w:pPr>
      <w:r>
        <w:rPr/>
        <w:t xml:space="preserve">一、金税工程概述</w:t>
      </w:r>
    </w:p>
    <w:p>
      <w:pPr>
        <w:spacing w:before="75" w:after="0"/>
      </w:pPr>
      <w:r>
        <w:rPr/>
        <w:t xml:space="preserve">二、金税工程组成</w:t>
      </w:r>
    </w:p>
    <w:p>
      <w:pPr>
        <w:spacing w:before="75" w:after="0"/>
      </w:pPr>
      <w:r>
        <w:rPr/>
        <w:t xml:space="preserve">三、金税工程三期</w:t>
      </w:r>
    </w:p>
    <w:p>
      <w:pPr>
        <w:spacing w:before="75" w:after="0"/>
      </w:pPr>
      <w:r>
        <w:rPr>
          <w:b w:val="1"/>
          <w:bCs w:val="1"/>
        </w:rPr>
        <w:t xml:space="preserve">第五章 中国税务行业信息化基本状况</w:t>
      </w:r>
    </w:p>
    <w:p>
      <w:pPr>
        <w:spacing w:before="75" w:after="0"/>
      </w:pPr>
      <w:r>
        <w:rPr/>
        <w:t xml:space="preserve">第一节 中国税务行业信息化IT系统架构</w:t>
      </w:r>
    </w:p>
    <w:p>
      <w:pPr>
        <w:spacing w:before="75" w:after="0"/>
      </w:pPr>
      <w:r>
        <w:rPr/>
        <w:t xml:space="preserve">一、渠道门户界面</w:t>
      </w:r>
    </w:p>
    <w:p>
      <w:pPr>
        <w:spacing w:before="75" w:after="0"/>
      </w:pPr>
      <w:r>
        <w:rPr/>
        <w:t xml:space="preserve">二、税收业务管理系统</w:t>
      </w:r>
    </w:p>
    <w:p>
      <w:pPr>
        <w:spacing w:before="75" w:after="0"/>
      </w:pPr>
      <w:r>
        <w:rPr/>
        <w:t xml:space="preserve">三、行政管理系统</w:t>
      </w:r>
    </w:p>
    <w:p>
      <w:pPr>
        <w:spacing w:before="75" w:after="0"/>
      </w:pPr>
      <w:r>
        <w:rPr/>
        <w:t xml:space="preserve">四、外部信息系统</w:t>
      </w:r>
    </w:p>
    <w:p>
      <w:pPr>
        <w:spacing w:before="75" w:after="0"/>
      </w:pPr>
      <w:r>
        <w:rPr/>
        <w:t xml:space="preserve">五、税务决策支持系统</w:t>
      </w:r>
    </w:p>
    <w:p>
      <w:pPr>
        <w:spacing w:before="75" w:after="0"/>
      </w:pPr>
      <w:r>
        <w:rPr/>
        <w:t xml:space="preserve">第二节 中国税务行业信息化采购决策流程</w:t>
      </w:r>
    </w:p>
    <w:p>
      <w:pPr>
        <w:spacing w:before="75" w:after="0"/>
      </w:pPr>
      <w:r>
        <w:rPr/>
        <w:t xml:space="preserve">第三节 中国税务行业信息化的应用水平</w:t>
      </w:r>
    </w:p>
    <w:p>
      <w:pPr>
        <w:spacing w:before="75" w:after="0"/>
      </w:pPr>
      <w:r>
        <w:rPr/>
        <w:t xml:space="preserve">一、信息化应用水平</w:t>
      </w:r>
    </w:p>
    <w:p>
      <w:pPr>
        <w:spacing w:before="75" w:after="0"/>
      </w:pPr>
      <w:r>
        <w:rPr/>
        <w:t xml:space="preserve">二、金税三期工程进展</w:t>
      </w:r>
    </w:p>
    <w:p>
      <w:pPr>
        <w:spacing w:before="75" w:after="0"/>
      </w:pPr>
      <w:r>
        <w:rPr/>
        <w:t xml:space="preserve">第四节 中国税务行业重点IT系统定义</w:t>
      </w:r>
    </w:p>
    <w:p>
      <w:pPr>
        <w:spacing w:before="75" w:after="0"/>
      </w:pPr>
      <w:r>
        <w:rPr/>
        <w:t xml:space="preserve">第五节 2021-2026年中国税务行业国税系统信息化部分采购大单</w:t>
      </w:r>
    </w:p>
    <w:p>
      <w:pPr>
        <w:spacing w:before="75" w:after="0"/>
      </w:pPr>
      <w:r>
        <w:rPr>
          <w:b w:val="1"/>
          <w:bCs w:val="1"/>
        </w:rPr>
        <w:t xml:space="preserve">第六章 2021-2026年中国税务行业IT投资状况</w:t>
      </w:r>
    </w:p>
    <w:p>
      <w:pPr>
        <w:spacing w:before="75" w:after="0"/>
      </w:pPr>
      <w:r>
        <w:rPr/>
        <w:t xml:space="preserve">第一节 2021-2026年税务行业IT投资总体状况</w:t>
      </w:r>
    </w:p>
    <w:p>
      <w:pPr>
        <w:spacing w:before="75" w:after="0"/>
      </w:pPr>
      <w:r>
        <w:rPr/>
        <w:t xml:space="preserve">第二节 2021-2026年税务行业IT硬件采购状况</w:t>
      </w:r>
    </w:p>
    <w:p>
      <w:pPr>
        <w:spacing w:before="75" w:after="0"/>
      </w:pPr>
      <w:r>
        <w:rPr/>
        <w:t xml:space="preserve">第三节 2021-2026年税务行业IT软件采购状况</w:t>
      </w:r>
    </w:p>
    <w:p>
      <w:pPr>
        <w:spacing w:before="75" w:after="0"/>
      </w:pPr>
      <w:r>
        <w:rPr/>
        <w:t xml:space="preserve">第四节 2021-2026年税务行业IT服务采购状况</w:t>
      </w:r>
    </w:p>
    <w:p>
      <w:pPr>
        <w:spacing w:before="75" w:after="0"/>
      </w:pPr>
      <w:r>
        <w:rPr/>
        <w:t xml:space="preserve">第五节 2021-2026年中国税务行业重点IT系统建设状况</w:t>
      </w:r>
    </w:p>
    <w:p>
      <w:pPr>
        <w:spacing w:before="75" w:after="0"/>
      </w:pPr>
      <w:r>
        <w:rPr>
          <w:b w:val="1"/>
          <w:bCs w:val="1"/>
        </w:rPr>
        <w:t xml:space="preserve">第七章 中国税务行业主要供应商点评</w:t>
      </w:r>
    </w:p>
    <w:p>
      <w:pPr>
        <w:spacing w:before="75" w:after="0"/>
      </w:pPr>
      <w:r>
        <w:rPr/>
        <w:t xml:space="preserve">第一节 航天信息股份有限公司</w:t>
      </w:r>
    </w:p>
    <w:p>
      <w:pPr>
        <w:spacing w:before="75" w:after="0"/>
      </w:pPr>
      <w:r>
        <w:rPr/>
        <w:t xml:space="preserve">一、基本情况</w:t>
      </w:r>
    </w:p>
    <w:p>
      <w:pPr>
        <w:spacing w:before="75" w:after="0"/>
      </w:pPr>
      <w:r>
        <w:rPr/>
        <w:t xml:space="preserve">二、主要产品与服务</w:t>
      </w:r>
    </w:p>
    <w:p>
      <w:pPr>
        <w:spacing w:before="75" w:after="0"/>
      </w:pPr>
      <w:r>
        <w:rPr/>
        <w:t xml:space="preserve">三、公司在税务领域解决方案市场的特点分析</w:t>
      </w:r>
    </w:p>
    <w:p>
      <w:pPr>
        <w:spacing w:before="75" w:after="0"/>
      </w:pPr>
      <w:r>
        <w:rPr/>
        <w:t xml:space="preserve">四、2021-2026年航天信息税务行业国税系统信息化中标大单</w:t>
      </w:r>
    </w:p>
    <w:p>
      <w:pPr>
        <w:spacing w:before="75" w:after="0"/>
      </w:pPr>
      <w:r>
        <w:rPr/>
        <w:t xml:space="preserve">第二节 北京市太极华青信息系统有限公司</w:t>
      </w:r>
    </w:p>
    <w:p>
      <w:pPr>
        <w:spacing w:before="75" w:after="0"/>
      </w:pPr>
      <w:r>
        <w:rPr/>
        <w:t xml:space="preserve">一、基本情况</w:t>
      </w:r>
    </w:p>
    <w:p>
      <w:pPr>
        <w:spacing w:before="75" w:after="0"/>
      </w:pPr>
      <w:r>
        <w:rPr/>
        <w:t xml:space="preserve">二、主要产品与服务</w:t>
      </w:r>
    </w:p>
    <w:p>
      <w:pPr>
        <w:spacing w:before="75" w:after="0"/>
      </w:pPr>
      <w:r>
        <w:rPr/>
        <w:t xml:space="preserve">三、公司在税务领域解决方案市场的特点分析</w:t>
      </w:r>
    </w:p>
    <w:p>
      <w:pPr>
        <w:spacing w:before="75" w:after="0"/>
      </w:pPr>
      <w:r>
        <w:rPr/>
        <w:t xml:space="preserve">四、2021-2026年国税总局招标中部分中标情况</w:t>
      </w:r>
    </w:p>
    <w:p>
      <w:pPr>
        <w:spacing w:before="75" w:after="0"/>
      </w:pPr>
      <w:r>
        <w:rPr/>
        <w:t xml:space="preserve">第三节 神州数码信息系统有限公司</w:t>
      </w:r>
    </w:p>
    <w:p>
      <w:pPr>
        <w:spacing w:before="75" w:after="0"/>
      </w:pPr>
      <w:r>
        <w:rPr/>
        <w:t xml:space="preserve">一、基本情况</w:t>
      </w:r>
    </w:p>
    <w:p>
      <w:pPr>
        <w:spacing w:before="75" w:after="0"/>
      </w:pPr>
      <w:r>
        <w:rPr/>
        <w:t xml:space="preserve">二、主要产品与服务</w:t>
      </w:r>
    </w:p>
    <w:p>
      <w:pPr>
        <w:spacing w:before="75" w:after="0"/>
      </w:pPr>
      <w:r>
        <w:rPr/>
        <w:t xml:space="preserve">三、公司在税务领域解决方案市场的特点分析</w:t>
      </w:r>
    </w:p>
    <w:p>
      <w:pPr>
        <w:spacing w:before="75" w:after="0"/>
      </w:pPr>
      <w:r>
        <w:rPr/>
        <w:t xml:space="preserve">四、2021-2026年国税总局招标中部分中标情况</w:t>
      </w:r>
    </w:p>
    <w:p>
      <w:pPr>
        <w:spacing w:before="75" w:after="0"/>
      </w:pPr>
      <w:r>
        <w:rPr/>
        <w:t xml:space="preserve">第四节 中国软件与技术服务股份有限公司</w:t>
      </w:r>
    </w:p>
    <w:p>
      <w:pPr>
        <w:spacing w:before="75" w:after="0"/>
      </w:pPr>
      <w:r>
        <w:rPr/>
        <w:t xml:space="preserve">一、基本情况</w:t>
      </w:r>
    </w:p>
    <w:p>
      <w:pPr>
        <w:spacing w:before="75" w:after="0"/>
      </w:pPr>
      <w:r>
        <w:rPr/>
        <w:t xml:space="preserve">二、主要产品与服务</w:t>
      </w:r>
    </w:p>
    <w:p>
      <w:pPr>
        <w:spacing w:before="75" w:after="0"/>
      </w:pPr>
      <w:r>
        <w:rPr/>
        <w:t xml:space="preserve">三、公司在税务领域解决方案市场的特点分析</w:t>
      </w:r>
    </w:p>
    <w:p>
      <w:pPr>
        <w:spacing w:before="75" w:after="0"/>
      </w:pPr>
      <w:r>
        <w:rPr/>
        <w:t xml:space="preserve">四、2021-2026年国税总局招标中部分中标情况(包括子公司)</w:t>
      </w:r>
    </w:p>
    <w:p>
      <w:pPr>
        <w:spacing w:before="75" w:after="0"/>
      </w:pPr>
      <w:r>
        <w:rPr/>
        <w:t xml:space="preserve">第五节 税友软件集团股份有限公司</w:t>
      </w:r>
    </w:p>
    <w:p>
      <w:pPr>
        <w:spacing w:before="75" w:after="0"/>
      </w:pPr>
      <w:r>
        <w:rPr/>
        <w:t xml:space="preserve">一、基本情况</w:t>
      </w:r>
    </w:p>
    <w:p>
      <w:pPr>
        <w:spacing w:before="75" w:after="0"/>
      </w:pPr>
      <w:r>
        <w:rPr/>
        <w:t xml:space="preserve">二、主要产品与服务</w:t>
      </w:r>
    </w:p>
    <w:p>
      <w:pPr>
        <w:spacing w:before="75" w:after="0"/>
      </w:pPr>
      <w:r>
        <w:rPr/>
        <w:t xml:space="preserve">三、公司在税务领域解决方案市场的特点分析</w:t>
      </w:r>
    </w:p>
    <w:p>
      <w:pPr>
        <w:spacing w:before="75" w:after="0"/>
      </w:pPr>
      <w:r>
        <w:rPr/>
        <w:t xml:space="preserve">第六节 61195部队科技成果交流中心</w:t>
      </w:r>
    </w:p>
    <w:p>
      <w:pPr>
        <w:spacing w:before="75" w:after="0"/>
      </w:pPr>
      <w:r>
        <w:rPr>
          <w:b w:val="1"/>
          <w:bCs w:val="1"/>
        </w:rPr>
        <w:t xml:space="preserve">第八章 我国税务信息化建设过程中存在的问题</w:t>
      </w:r>
    </w:p>
    <w:p>
      <w:pPr>
        <w:spacing w:before="75" w:after="0"/>
      </w:pPr>
      <w:r>
        <w:rPr/>
        <w:t xml:space="preserve">第一节 对税务信息化的认识存在误区</w:t>
      </w:r>
    </w:p>
    <w:p>
      <w:pPr>
        <w:spacing w:before="75" w:after="0"/>
      </w:pPr>
      <w:r>
        <w:rPr/>
        <w:t xml:space="preserve">第二节 税务人员的知识结构有待提高</w:t>
      </w:r>
    </w:p>
    <w:p>
      <w:pPr>
        <w:spacing w:before="75" w:after="0"/>
      </w:pPr>
      <w:r>
        <w:rPr/>
        <w:t xml:space="preserve">第三节 应用系统缺乏有效集成</w:t>
      </w:r>
    </w:p>
    <w:p>
      <w:pPr>
        <w:spacing w:before="75" w:after="0"/>
      </w:pPr>
      <w:r>
        <w:rPr/>
        <w:t xml:space="preserve">第四节 数据信息准确度不够</w:t>
      </w:r>
    </w:p>
    <w:p>
      <w:pPr>
        <w:spacing w:before="75" w:after="0"/>
      </w:pPr>
      <w:r>
        <w:rPr/>
        <w:t xml:space="preserve">第五节 技术和业务融合协调不够</w:t>
      </w:r>
    </w:p>
    <w:p>
      <w:pPr>
        <w:spacing w:before="75" w:after="0"/>
      </w:pPr>
      <w:r>
        <w:rPr/>
        <w:t xml:space="preserve">第六节 网络和信息安全制度不完善</w:t>
      </w:r>
    </w:p>
    <w:p>
      <w:pPr>
        <w:spacing w:before="75" w:after="0"/>
      </w:pPr>
      <w:r>
        <w:rPr>
          <w:b w:val="1"/>
          <w:bCs w:val="1"/>
        </w:rPr>
        <w:t xml:space="preserve">第九章 2021-2026年税务行业信息化发展趋势</w:t>
      </w:r>
    </w:p>
    <w:p>
      <w:pPr>
        <w:spacing w:before="75" w:after="0"/>
      </w:pPr>
      <w:r>
        <w:rPr/>
        <w:t xml:space="preserve">第一节 重点IT系统规模预测</w:t>
      </w:r>
    </w:p>
    <w:p>
      <w:pPr>
        <w:spacing w:before="75" w:after="0"/>
      </w:pPr>
      <w:r>
        <w:rPr/>
        <w:t xml:space="preserve">第二节 重点IT产品趋势分析</w:t>
      </w:r>
    </w:p>
    <w:p>
      <w:pPr>
        <w:spacing w:before="75" w:after="0"/>
      </w:pPr>
      <w:r>
        <w:rPr/>
        <w:t xml:space="preserve">一、基础网络设备</w:t>
      </w:r>
    </w:p>
    <w:p>
      <w:pPr>
        <w:spacing w:before="75" w:after="0"/>
      </w:pPr>
      <w:r>
        <w:rPr/>
        <w:t xml:space="preserve">二、服务器、存储</w:t>
      </w:r>
    </w:p>
    <w:p>
      <w:pPr>
        <w:spacing w:before="75" w:after="0"/>
      </w:pPr>
      <w:r>
        <w:rPr/>
        <w:t xml:space="preserve">三、应用软件</w:t>
      </w:r>
    </w:p>
    <w:p>
      <w:pPr>
        <w:spacing w:before="75" w:after="0"/>
      </w:pPr>
      <w:r>
        <w:rPr/>
        <w:t xml:space="preserve">四、IT服务</w:t>
      </w:r>
    </w:p>
    <w:p>
      <w:pPr>
        <w:spacing w:before="75" w:after="0"/>
      </w:pPr>
      <w:r>
        <w:rPr/>
        <w:t xml:space="preserve">第三节 重点IT产品规模预测</w:t>
      </w:r>
    </w:p>
    <w:p>
      <w:pPr>
        <w:spacing w:before="75" w:after="0"/>
      </w:pPr>
      <w:r>
        <w:rPr/>
        <w:t xml:space="preserve">一、市场总体规模预测</w:t>
      </w:r>
    </w:p>
    <w:p>
      <w:pPr>
        <w:spacing w:before="75" w:after="0"/>
      </w:pPr>
      <w:r>
        <w:rPr/>
        <w:t xml:space="preserve">二、硬件产品采购状况</w:t>
      </w:r>
    </w:p>
    <w:p>
      <w:pPr>
        <w:spacing w:before="75" w:after="0"/>
      </w:pPr>
      <w:r>
        <w:rPr/>
        <w:t xml:space="preserve">三、软件产品采购状况</w:t>
      </w:r>
    </w:p>
    <w:p>
      <w:pPr>
        <w:spacing w:before="75" w:after="0"/>
      </w:pPr>
      <w:r>
        <w:rPr/>
        <w:t xml:space="preserve">四、IT服务采购状况</w:t>
      </w:r>
    </w:p>
    <w:p>
      <w:pPr>
        <w:spacing w:before="75" w:after="0"/>
      </w:pPr>
      <w:r>
        <w:rPr/>
        <w:t xml:space="preserve">第四节 —税务行业IT投资趋势</w:t>
      </w:r>
    </w:p>
    <w:p>
      <w:pPr>
        <w:spacing w:before="75" w:after="0"/>
      </w:pPr>
      <w:r>
        <w:rPr/>
        <w:t xml:space="preserve">一、投资规模变化分析</w:t>
      </w:r>
    </w:p>
    <w:p>
      <w:pPr>
        <w:spacing w:before="75" w:after="0"/>
      </w:pPr>
      <w:r>
        <w:rPr/>
        <w:t xml:space="preserve">二、发展方向</w:t>
      </w:r>
    </w:p>
    <w:p>
      <w:pPr>
        <w:spacing w:before="75" w:after="0"/>
      </w:pPr>
      <w:r>
        <w:rPr/>
        <w:t xml:space="preserve">三、重点系统</w:t>
      </w:r>
    </w:p>
    <w:p>
      <w:pPr>
        <w:spacing w:before="75" w:after="0"/>
      </w:pPr>
      <w:r>
        <w:rPr>
          <w:b w:val="1"/>
          <w:bCs w:val="1"/>
        </w:rPr>
        <w:t xml:space="preserve">第十章 2021-2026年税务行业信息化市场机会</w:t>
      </w:r>
    </w:p>
    <w:p>
      <w:pPr>
        <w:spacing w:before="75" w:after="0"/>
      </w:pPr>
      <w:r>
        <w:rPr/>
        <w:t xml:space="preserve">第一节 重点IT系统市场机会分析</w:t>
      </w:r>
    </w:p>
    <w:p>
      <w:pPr>
        <w:spacing w:before="75" w:after="0"/>
      </w:pPr>
      <w:r>
        <w:rPr/>
        <w:t xml:space="preserve">一、核心征管系统</w:t>
      </w:r>
    </w:p>
    <w:p>
      <w:pPr>
        <w:spacing w:before="75" w:after="0"/>
      </w:pPr>
      <w:r>
        <w:rPr/>
        <w:t xml:space="preserve">二、综合决策支持系统</w:t>
      </w:r>
    </w:p>
    <w:p>
      <w:pPr>
        <w:spacing w:before="75" w:after="0"/>
      </w:pPr>
      <w:r>
        <w:rPr/>
        <w:t xml:space="preserve">三、税务数据分析系统</w:t>
      </w:r>
    </w:p>
    <w:p>
      <w:pPr>
        <w:spacing w:before="75" w:after="0"/>
      </w:pPr>
      <w:r>
        <w:rPr/>
        <w:t xml:space="preserve">四、云计算</w:t>
      </w:r>
    </w:p>
    <w:p>
      <w:pPr>
        <w:spacing w:before="75" w:after="0"/>
      </w:pPr>
      <w:r>
        <w:rPr/>
        <w:t xml:space="preserve">五、移动应用</w:t>
      </w:r>
    </w:p>
    <w:p>
      <w:pPr>
        <w:spacing w:before="75" w:after="0"/>
      </w:pPr>
      <w:r>
        <w:rPr/>
        <w:t xml:space="preserve">第二节 重点IT产品市场机会分析</w:t>
      </w:r>
    </w:p>
    <w:p>
      <w:pPr>
        <w:spacing w:before="75" w:after="0"/>
      </w:pPr>
      <w:r>
        <w:rPr/>
        <w:t xml:space="preserve">一、硬件厂商市场机会</w:t>
      </w:r>
    </w:p>
    <w:p>
      <w:pPr>
        <w:spacing w:before="75" w:after="0"/>
      </w:pPr>
      <w:r>
        <w:rPr/>
        <w:t xml:space="preserve">二、软件与服务厂商的市场机会</w:t>
      </w:r>
    </w:p>
    <w:p>
      <w:pPr>
        <w:spacing w:before="75" w:after="0"/>
      </w:pPr>
      <w:r>
        <w:rPr>
          <w:b w:val="1"/>
          <w:bCs w:val="1"/>
        </w:rPr>
        <w:t xml:space="preserve">第十一章 我国税务信息化的发展思路和对策</w:t>
      </w:r>
    </w:p>
    <w:p>
      <w:pPr>
        <w:spacing w:before="75" w:after="0"/>
      </w:pPr>
      <w:r>
        <w:rPr/>
        <w:t xml:space="preserve">第一节 我国税务信息化的发展思路</w:t>
      </w:r>
    </w:p>
    <w:p>
      <w:pPr>
        <w:spacing w:before="75" w:after="0"/>
      </w:pPr>
      <w:r>
        <w:rPr/>
        <w:t xml:space="preserve">一、税务信息化建设的指导思想</w:t>
      </w:r>
    </w:p>
    <w:p>
      <w:pPr>
        <w:spacing w:before="75" w:after="0"/>
      </w:pPr>
      <w:r>
        <w:rPr/>
        <w:t xml:space="preserve">二、税务信息化建设的总体目标</w:t>
      </w:r>
    </w:p>
    <w:p>
      <w:pPr>
        <w:spacing w:before="75" w:after="0"/>
      </w:pPr>
      <w:r>
        <w:rPr/>
        <w:t xml:space="preserve">三、税务信息化建设应遵循的原则</w:t>
      </w:r>
    </w:p>
    <w:p>
      <w:pPr>
        <w:spacing w:before="75" w:after="0"/>
      </w:pPr>
      <w:r>
        <w:rPr/>
        <w:t xml:space="preserve">第二节 我国税务信息化发展的对策和建议</w:t>
      </w:r>
    </w:p>
    <w:p>
      <w:pPr>
        <w:spacing w:before="75" w:after="0"/>
      </w:pPr>
      <w:r>
        <w:rPr/>
        <w:t xml:space="preserve">一、树立税务信息化的新理念</w:t>
      </w:r>
    </w:p>
    <w:p>
      <w:pPr>
        <w:spacing w:before="75" w:after="0"/>
      </w:pPr>
      <w:r>
        <w:rPr/>
        <w:t xml:space="preserve">二、提高税务人员信息化水平</w:t>
      </w:r>
    </w:p>
    <w:p>
      <w:pPr>
        <w:spacing w:before="75" w:after="0"/>
      </w:pPr>
      <w:r>
        <w:rPr/>
        <w:t xml:space="preserve">三、按照一体化要求实现集中和整合</w:t>
      </w:r>
    </w:p>
    <w:p>
      <w:pPr>
        <w:spacing w:before="75" w:after="0"/>
      </w:pPr>
      <w:r>
        <w:rPr/>
        <w:t xml:space="preserve">四、保证数据质量，提高数据利用率</w:t>
      </w:r>
    </w:p>
    <w:p>
      <w:pPr>
        <w:spacing w:before="75" w:after="0"/>
      </w:pPr>
      <w:r>
        <w:rPr/>
        <w:t xml:space="preserve">五、加强业务和技术之间的融合协调</w:t>
      </w:r>
    </w:p>
    <w:p>
      <w:pPr>
        <w:spacing w:before="75" w:after="0"/>
      </w:pPr>
      <w:r>
        <w:rPr/>
        <w:t xml:space="preserve">六、加快税务网络及信息系统的安全建设</w:t>
      </w:r>
    </w:p>
    <w:p>
      <w:pPr>
        <w:spacing w:before="75" w:after="0"/>
      </w:pPr>
      <w:r>
        <w:rPr>
          <w:b w:val="1"/>
          <w:bCs w:val="1"/>
        </w:rPr>
        <w:t xml:space="preserve">图表目录</w:t>
      </w:r>
    </w:p>
    <w:p>
      <w:pPr>
        <w:spacing w:before="75" w:after="0"/>
      </w:pPr>
      <w:r>
        <w:rPr/>
        <w:t xml:space="preserve">图表：税务信息化产业链分析</w:t>
      </w:r>
    </w:p>
    <w:p>
      <w:pPr>
        <w:spacing w:before="75" w:after="0"/>
      </w:pPr>
      <w:r>
        <w:rPr/>
        <w:t xml:space="preserve">图表：税务信息化行业生命周期</w:t>
      </w:r>
    </w:p>
    <w:p>
      <w:pPr>
        <w:spacing w:before="75" w:after="0"/>
      </w:pPr>
      <w:r>
        <w:rPr/>
        <w:t xml:space="preserve">图表：2021-2026年中国税务信息化行业市场规模</w:t>
      </w:r>
    </w:p>
    <w:p>
      <w:pPr>
        <w:spacing w:before="75" w:after="0"/>
      </w:pPr>
      <w:r>
        <w:rPr/>
        <w:t xml:space="preserve">图表：2021-2026年全球税务信息化产业市场规模</w:t>
      </w:r>
    </w:p>
    <w:p>
      <w:pPr>
        <w:spacing w:before="75" w:after="0"/>
      </w:pPr>
      <w:r>
        <w:rPr/>
        <w:t xml:space="preserve">图表：2021-2026年税务信息化重要数据指标比较</w:t>
      </w:r>
    </w:p>
    <w:p>
      <w:pPr>
        <w:spacing w:before="75" w:after="0"/>
      </w:pPr>
      <w:r>
        <w:rPr/>
        <w:t xml:space="preserve">图表：2021-2026年中国税务信息化行业利润情况分析</w:t>
      </w:r>
    </w:p>
    <w:p>
      <w:pPr>
        <w:spacing w:before="75" w:after="0"/>
      </w:pPr>
      <w:r>
        <w:rPr/>
        <w:t xml:space="preserve">图表：2021-2026年中国税务信息化行业资产情况分析</w:t>
      </w:r>
    </w:p>
    <w:p>
      <w:pPr>
        <w:spacing w:before="75" w:after="0"/>
      </w:pPr>
      <w:r>
        <w:rPr/>
        <w:t xml:space="preserve">图表：2021-2026年中国税务信息化竞争力分析</w:t>
      </w:r>
    </w:p>
    <w:p>
      <w:pPr>
        <w:spacing w:before="75" w:after="0"/>
      </w:pPr>
      <w:r>
        <w:rPr/>
        <w:t xml:space="preserve">图表：2026-2031年中国税务信息化市场前景预测</w:t>
      </w:r>
    </w:p>
    <w:p>
      <w:pPr>
        <w:spacing w:before="75" w:after="0"/>
      </w:pPr>
      <w:r>
        <w:rPr/>
        <w:t xml:space="preserve">图表：2026-2031年中国税务信息化市场价格走势预测</w:t>
      </w:r>
    </w:p>
    <w:p>
      <w:pPr>
        <w:spacing w:before="75" w:after="0"/>
      </w:pPr>
      <w:r>
        <w:rPr/>
        <w:t xml:space="preserve">图表：2026-2031年中国税务信息化发展前景预测</w:t>
      </w:r>
    </w:p>
    <w:p>
      <w:pPr>
        <w:spacing w:before="75" w:after="0"/>
      </w:pPr>
      <w:r>
        <w:rPr/>
        <w:t xml:space="preserve">图表：2021-2026年税务信息化行业行业集中度分析</w:t>
      </w:r>
    </w:p>
    <w:p>
      <w:pPr>
        <w:spacing w:before="75" w:after="0"/>
      </w:pPr>
      <w:r>
        <w:rPr/>
        <w:t xml:space="preserve">图表：2021-2026年税务信息化行业区域集中度分析</w:t>
      </w:r>
    </w:p>
    <w:p>
      <w:pPr>
        <w:spacing w:before="75" w:after="0"/>
      </w:pPr>
      <w:r>
        <w:rPr/>
        <w:t xml:space="preserve">图表：2021-2026年税务信息化行业企业集中度分析</w:t>
      </w:r>
    </w:p>
    <w:p>
      <w:pPr>
        <w:spacing w:before="75" w:after="0"/>
      </w:pPr>
      <w:r>
        <w:rPr/>
        <w:t xml:space="preserve">图表：2021-2026年税务信息化行业资产分析</w:t>
      </w:r>
    </w:p>
    <w:p>
      <w:pPr>
        <w:spacing w:before="75" w:after="0"/>
      </w:pPr>
      <w:r>
        <w:rPr/>
        <w:t xml:space="preserve">图表：2021-2026年税务信息化行业负债分析</w:t>
      </w:r>
    </w:p>
    <w:p>
      <w:pPr>
        <w:spacing w:before="75" w:after="0"/>
      </w:pPr>
      <w:r>
        <w:rPr/>
        <w:t xml:space="preserve">图表：2021-2026年税务信息化行业偿债能力分析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2026-2031年中国税务信息化建设与IT应用趋势分析及投资前景研究报告</dc:title>
  <dc:description>2026-2031年中国税务信息化建设与IT应用趋势分析及投资前景研究报告</dc:description>
  <dc:subject>2026-2031年中国税务信息化建设与IT应用趋势分析及投资前景研究报告</dc:subject>
  <cp:keywords>研究报告</cp:keywords>
  <cp:category>研究报告</cp:category>
  <cp:lastModifiedBy>北京中道泰和信息咨询有限公司</cp:lastModifiedBy>
  <dcterms:created xsi:type="dcterms:W3CDTF">2026-03-29T02:55:16+08:00</dcterms:created>
  <dcterms:modified xsi:type="dcterms:W3CDTF">2026-03-29T02:55:16+08:00</dcterms:modified>
</cp:coreProperties>
</file>

<file path=docProps/custom.xml><?xml version="1.0" encoding="utf-8"?>
<Properties xmlns="http://schemas.openxmlformats.org/officeDocument/2006/custom-properties" xmlns:vt="http://schemas.openxmlformats.org/officeDocument/2006/docPropsVTypes"/>
</file>