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2024-2029年中国黑曜石行业市场深度分析及发展趋势研究咨询预测报告</w:t>
      </w:r>
    </w:p>
    <w:p>
      <w:pPr>
        <w:spacing w:after="150"/>
      </w:pPr>
      <w:r>
        <w:rPr>
          <w:b w:val="1"/>
          <w:bCs w:val="1"/>
        </w:rPr>
        <w:t xml:space="preserve">报告简介</w:t>
      </w:r>
    </w:p>
    <w:p>
      <w:pPr>
        <w:spacing w:after="150"/>
      </w:pPr>
      <w:r>
        <w:rPr/>
        <w:t xml:space="preserve">黑曜石(英文名：Obsidian)是一种常见的黑色宝石、火山晶体，又称“龙晶、十胜石”，是一种自然形成的二氧化硅，通常呈黑色。黑曜石自古以来一直被当做辟邪物、护身符使用。</w:t>
      </w:r>
    </w:p>
    <w:p>
      <w:pPr>
        <w:spacing w:after="150"/>
      </w:pPr>
      <w:r>
        <w:rPr/>
        <w:t xml:space="preserve">黑曜石可加工成工艺品。此外黑曜石因具备玻璃的特性，敲碎后断面呈贝壳断状口，十分锋利。黑曜石是佛教制作佛珠和工艺品的宝石之一，在中国传统民俗中，通常采用黑曜石结合貔貅制成各种饰物和摆件用于佩戴以及安置家中用于招财辟邪和镇宅。如今大部分的黑曜石珠宝产自中美和北美地区，墨西哥的国石即为黑曜石。在中国的也有黑曜石产出，比如西藏的一些地方。</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黑曜石行业及各相关行业的发展状况、市场供需形势、发展趋势等进行了分析，并重点分析了我国黑曜石行业发展状况和特点，以及中国黑曜石行业将面临的挑战、企业的发展策略等。报告还对黑曜石行业进行了趋向研判，是黑曜石行业等单位准确了解目前黑曜石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第一章黑曜石行业发展概述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1、成分分类</w:t>
      </w:r>
    </w:p>
    <w:p>
      <w:pPr>
        <w:spacing w:after="150"/>
      </w:pPr>
      <w:r>
        <w:rPr/>
        <w:t xml:space="preserve">2、颜色分类</w:t>
      </w:r>
    </w:p>
    <w:p>
      <w:pPr>
        <w:spacing w:after="150"/>
      </w:pPr>
      <w:r>
        <w:rPr/>
        <w:t xml:space="preserve">三、行业特点</w:t>
      </w:r>
    </w:p>
    <w:p>
      <w:pPr>
        <w:spacing w:after="150"/>
      </w:pPr>
      <w:r>
        <w:rPr/>
        <w:t xml:space="preserve">第二节 行业发展基本特征研究</w:t>
      </w:r>
    </w:p>
    <w:p>
      <w:pPr>
        <w:spacing w:after="150"/>
      </w:pPr>
      <w:r>
        <w:rPr/>
        <w:t xml:space="preserve">一、行业沿革与生命周期</w:t>
      </w:r>
    </w:p>
    <w:p>
      <w:pPr>
        <w:spacing w:after="150"/>
      </w:pPr>
      <w:r>
        <w:rPr/>
        <w:t xml:space="preserve">二、行业企业竞争格局</w:t>
      </w:r>
    </w:p>
    <w:p>
      <w:pPr>
        <w:spacing w:after="150"/>
      </w:pPr>
      <w:r>
        <w:rPr/>
        <w:t xml:space="preserve">三、行业发展周期及波动性分析</w:t>
      </w:r>
    </w:p>
    <w:p>
      <w:pPr>
        <w:spacing w:after="150"/>
      </w:pPr>
      <w:r>
        <w:rPr/>
        <w:t xml:space="preserve">四、行业关键成功要素分析</w:t>
      </w:r>
    </w:p>
    <w:p>
      <w:pPr>
        <w:spacing w:after="150"/>
      </w:pPr>
      <w:r>
        <w:rPr/>
        <w:t xml:space="preserve">五、行业成熟度分析</w:t>
      </w:r>
    </w:p>
    <w:p>
      <w:pPr>
        <w:spacing w:after="150"/>
      </w:pPr>
      <w:r>
        <w:rPr/>
        <w:t xml:space="preserve">第三节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第四节 天然黑曜石鉴别方法</w:t>
      </w:r>
    </w:p>
    <w:p>
      <w:pPr>
        <w:spacing w:after="150"/>
      </w:pPr>
      <w:r>
        <w:rPr>
          <w:b w:val="1"/>
          <w:bCs w:val="1"/>
        </w:rPr>
        <w:t xml:space="preserve">第二章 2019-2023年中国黑曜石行业发展环境分析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黑曜石行业政策环境分析</w:t>
      </w:r>
    </w:p>
    <w:p>
      <w:pPr>
        <w:spacing w:after="150"/>
      </w:pPr>
      <w:r>
        <w:rPr/>
        <w:t xml:space="preserve">一、黑曜石行业的管理体制</w:t>
      </w:r>
    </w:p>
    <w:p>
      <w:pPr>
        <w:spacing w:after="150"/>
      </w:pPr>
      <w:r>
        <w:rPr/>
        <w:t xml:space="preserve">1、行政主管部门</w:t>
      </w:r>
    </w:p>
    <w:p>
      <w:pPr>
        <w:spacing w:after="150"/>
      </w:pPr>
      <w:r>
        <w:rPr/>
        <w:t xml:space="preserve">2、行政监管体制</w:t>
      </w:r>
    </w:p>
    <w:p>
      <w:pPr>
        <w:spacing w:after="150"/>
      </w:pPr>
      <w:r>
        <w:rPr/>
        <w:t xml:space="preserve">二、黑曜石行业主要政策内容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黑曜石行业社会环境发展分析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1、广泛性</w:t>
      </w:r>
    </w:p>
    <w:p>
      <w:pPr>
        <w:spacing w:after="150"/>
      </w:pPr>
      <w:r>
        <w:rPr/>
        <w:t xml:space="preserve">2、深刻性</w:t>
      </w:r>
    </w:p>
    <w:p>
      <w:pPr>
        <w:spacing w:after="150"/>
      </w:pPr>
      <w:r>
        <w:rPr>
          <w:b w:val="1"/>
          <w:bCs w:val="1"/>
        </w:rPr>
        <w:t xml:space="preserve">第三章 2019-2023年国际黑曜石行业总体发展状况</w:t>
      </w:r>
    </w:p>
    <w:p>
      <w:pPr>
        <w:spacing w:after="150"/>
      </w:pPr>
      <w:r>
        <w:rPr/>
        <w:t xml:space="preserve">第一节 全球黑曜石行业市场总体情况分析</w:t>
      </w:r>
    </w:p>
    <w:p>
      <w:pPr>
        <w:spacing w:after="150"/>
      </w:pPr>
      <w:r>
        <w:rPr/>
        <w:t xml:space="preserve">一、全球黑曜石品牌发展史</w:t>
      </w:r>
    </w:p>
    <w:p>
      <w:pPr>
        <w:spacing w:after="150"/>
      </w:pPr>
      <w:r>
        <w:rPr/>
        <w:t xml:space="preserve">二、全球黑曜石市场结构</w:t>
      </w:r>
    </w:p>
    <w:p>
      <w:pPr>
        <w:spacing w:after="150"/>
      </w:pPr>
      <w:r>
        <w:rPr/>
        <w:t xml:space="preserve">三、全球黑曜石行业发展分析</w:t>
      </w:r>
    </w:p>
    <w:p>
      <w:pPr>
        <w:spacing w:after="150"/>
      </w:pPr>
      <w:r>
        <w:rPr/>
        <w:t xml:space="preserve">四、全球黑曜石行业竞争格局</w:t>
      </w:r>
    </w:p>
    <w:p>
      <w:pPr>
        <w:spacing w:after="150"/>
      </w:pPr>
      <w:r>
        <w:rPr/>
        <w:t xml:space="preserve">五、全球黑曜石市场区域分布</w:t>
      </w:r>
    </w:p>
    <w:p>
      <w:pPr>
        <w:spacing w:after="150"/>
      </w:pPr>
      <w:r>
        <w:rPr/>
        <w:t xml:space="preserve">六、著名黑曜石品牌企业运营分析</w:t>
      </w:r>
    </w:p>
    <w:p>
      <w:pPr>
        <w:spacing w:after="150"/>
      </w:pPr>
      <w:r>
        <w:rPr/>
        <w:t xml:space="preserve">第二节 全球重点国家市场分析</w:t>
      </w:r>
    </w:p>
    <w:p>
      <w:pPr>
        <w:spacing w:after="150"/>
      </w:pPr>
      <w:r>
        <w:rPr/>
        <w:t xml:space="preserve">一、全球黑曜石产量综述</w:t>
      </w:r>
    </w:p>
    <w:p>
      <w:pPr>
        <w:spacing w:after="150"/>
      </w:pPr>
      <w:r>
        <w:rPr/>
        <w:t xml:space="preserve">二、美国</w:t>
      </w:r>
    </w:p>
    <w:p>
      <w:pPr>
        <w:spacing w:after="150"/>
      </w:pPr>
      <w:r>
        <w:rPr/>
        <w:t xml:space="preserve">1、黑曜石种类</w:t>
      </w:r>
    </w:p>
    <w:p>
      <w:pPr>
        <w:spacing w:after="150"/>
      </w:pPr>
      <w:r>
        <w:rPr/>
        <w:t xml:space="preserve">2、黑曜石特点</w:t>
      </w:r>
    </w:p>
    <w:p>
      <w:pPr>
        <w:spacing w:after="150"/>
      </w:pPr>
      <w:r>
        <w:rPr/>
        <w:t xml:space="preserve">3、储量及产量</w:t>
      </w:r>
    </w:p>
    <w:p>
      <w:pPr>
        <w:spacing w:after="150"/>
      </w:pPr>
      <w:r>
        <w:rPr/>
        <w:t xml:space="preserve">三、日本</w:t>
      </w:r>
    </w:p>
    <w:p>
      <w:pPr>
        <w:spacing w:after="150"/>
      </w:pPr>
      <w:r>
        <w:rPr/>
        <w:t xml:space="preserve">1、黑曜石种类</w:t>
      </w:r>
    </w:p>
    <w:p>
      <w:pPr>
        <w:spacing w:after="150"/>
      </w:pPr>
      <w:r>
        <w:rPr/>
        <w:t xml:space="preserve">2、黑曜石特点</w:t>
      </w:r>
    </w:p>
    <w:p>
      <w:pPr>
        <w:spacing w:after="150"/>
      </w:pPr>
      <w:r>
        <w:rPr/>
        <w:t xml:space="preserve">3、储量及产量</w:t>
      </w:r>
    </w:p>
    <w:p>
      <w:pPr>
        <w:spacing w:after="150"/>
      </w:pPr>
      <w:r>
        <w:rPr/>
        <w:t xml:space="preserve">四、印度尼西亚</w:t>
      </w:r>
    </w:p>
    <w:p>
      <w:pPr>
        <w:spacing w:after="150"/>
      </w:pPr>
      <w:r>
        <w:rPr/>
        <w:t xml:space="preserve">1、黑曜石种类</w:t>
      </w:r>
    </w:p>
    <w:p>
      <w:pPr>
        <w:spacing w:after="150"/>
      </w:pPr>
      <w:r>
        <w:rPr/>
        <w:t xml:space="preserve">2、黑曜石特点</w:t>
      </w:r>
    </w:p>
    <w:p>
      <w:pPr>
        <w:spacing w:after="150"/>
      </w:pPr>
      <w:r>
        <w:rPr/>
        <w:t xml:space="preserve">3、储量及产量</w:t>
      </w:r>
    </w:p>
    <w:p>
      <w:pPr>
        <w:spacing w:after="150"/>
      </w:pPr>
      <w:r>
        <w:rPr/>
        <w:t xml:space="preserve">五、冰岛</w:t>
      </w:r>
    </w:p>
    <w:p>
      <w:pPr>
        <w:spacing w:after="150"/>
      </w:pPr>
      <w:r>
        <w:rPr/>
        <w:t xml:space="preserve">1、黑曜石种类</w:t>
      </w:r>
    </w:p>
    <w:p>
      <w:pPr>
        <w:spacing w:after="150"/>
      </w:pPr>
      <w:r>
        <w:rPr/>
        <w:t xml:space="preserve">2、黑曜石特点</w:t>
      </w:r>
    </w:p>
    <w:p>
      <w:pPr>
        <w:spacing w:after="150"/>
      </w:pPr>
      <w:r>
        <w:rPr/>
        <w:t xml:space="preserve">3、储量及产量</w:t>
      </w:r>
    </w:p>
    <w:p>
      <w:pPr>
        <w:spacing w:after="150"/>
      </w:pPr>
      <w:r>
        <w:rPr/>
        <w:t xml:space="preserve">六、匈牙利</w:t>
      </w:r>
    </w:p>
    <w:p>
      <w:pPr>
        <w:spacing w:after="150"/>
      </w:pPr>
      <w:r>
        <w:rPr/>
        <w:t xml:space="preserve">1、黑曜石种类</w:t>
      </w:r>
    </w:p>
    <w:p>
      <w:pPr>
        <w:spacing w:after="150"/>
      </w:pPr>
      <w:r>
        <w:rPr/>
        <w:t xml:space="preserve">2、黑曜石特点</w:t>
      </w:r>
    </w:p>
    <w:p>
      <w:pPr>
        <w:spacing w:after="150"/>
      </w:pPr>
      <w:r>
        <w:rPr/>
        <w:t xml:space="preserve">3、储量及产量</w:t>
      </w:r>
    </w:p>
    <w:p>
      <w:pPr>
        <w:spacing w:after="150"/>
      </w:pPr>
      <w:r>
        <w:rPr/>
        <w:t xml:space="preserve">七、墨西哥</w:t>
      </w:r>
    </w:p>
    <w:p>
      <w:pPr>
        <w:spacing w:after="150"/>
      </w:pPr>
      <w:r>
        <w:rPr/>
        <w:t xml:space="preserve">1、黑曜石种类</w:t>
      </w:r>
    </w:p>
    <w:p>
      <w:pPr>
        <w:spacing w:after="150"/>
      </w:pPr>
      <w:r>
        <w:rPr/>
        <w:t xml:space="preserve">2、黑曜石特点</w:t>
      </w:r>
    </w:p>
    <w:p>
      <w:pPr>
        <w:spacing w:after="150"/>
      </w:pPr>
      <w:r>
        <w:rPr/>
        <w:t xml:space="preserve">3、储量及产量</w:t>
      </w:r>
    </w:p>
    <w:p>
      <w:pPr>
        <w:spacing w:after="150"/>
      </w:pPr>
      <w:r>
        <w:rPr>
          <w:b w:val="1"/>
          <w:bCs w:val="1"/>
        </w:rPr>
        <w:t xml:space="preserve">第二部分 行业深度分析</w:t>
      </w:r>
    </w:p>
    <w:p>
      <w:pPr>
        <w:spacing w:after="150"/>
      </w:pPr>
      <w:r>
        <w:rPr>
          <w:b w:val="1"/>
          <w:bCs w:val="1"/>
        </w:rPr>
        <w:t xml:space="preserve">第四章 我国黑曜石行业运行现状分析</w:t>
      </w:r>
    </w:p>
    <w:p>
      <w:pPr>
        <w:spacing w:after="150"/>
      </w:pPr>
      <w:r>
        <w:rPr/>
        <w:t xml:space="preserve">第一节 2019-2023年黑曜石行业发展现状</w:t>
      </w:r>
    </w:p>
    <w:p>
      <w:pPr>
        <w:spacing w:after="150"/>
      </w:pPr>
      <w:r>
        <w:rPr/>
        <w:t xml:space="preserve">一、2019-2023年我国黑曜石行业市场规模</w:t>
      </w:r>
    </w:p>
    <w:p>
      <w:pPr>
        <w:spacing w:after="150"/>
      </w:pPr>
      <w:r>
        <w:rPr/>
        <w:t xml:space="preserve">二、2019-2023年我国黑曜石行业发展分析</w:t>
      </w:r>
    </w:p>
    <w:p>
      <w:pPr>
        <w:spacing w:after="150"/>
      </w:pPr>
      <w:r>
        <w:rPr/>
        <w:t xml:space="preserve">三、2019-2023年中国黑曜石企业发展分析</w:t>
      </w:r>
    </w:p>
    <w:p>
      <w:pPr>
        <w:spacing w:after="150"/>
      </w:pPr>
      <w:r>
        <w:rPr/>
        <w:t xml:space="preserve">第二节 2019-2023年黑曜石行业需求情况</w:t>
      </w:r>
    </w:p>
    <w:p>
      <w:pPr>
        <w:spacing w:after="150"/>
      </w:pPr>
      <w:r>
        <w:rPr/>
        <w:t xml:space="preserve">一、2019-2023年黑曜石行业需求规模</w:t>
      </w:r>
    </w:p>
    <w:p>
      <w:pPr>
        <w:spacing w:after="150"/>
      </w:pPr>
      <w:r>
        <w:rPr/>
        <w:t xml:space="preserve">二、2019-2023年黑曜石行业客户结构</w:t>
      </w:r>
    </w:p>
    <w:p>
      <w:pPr>
        <w:spacing w:after="150"/>
      </w:pPr>
      <w:r>
        <w:rPr/>
        <w:t xml:space="preserve">三、2019-2023年黑曜石行业需求的地区差异</w:t>
      </w:r>
    </w:p>
    <w:p>
      <w:pPr>
        <w:spacing w:after="150"/>
      </w:pPr>
      <w:r>
        <w:rPr/>
        <w:t xml:space="preserve">第三节 2019-2023年黑曜石行业供需平衡分析</w:t>
      </w:r>
    </w:p>
    <w:p>
      <w:pPr>
        <w:spacing w:after="150"/>
      </w:pPr>
      <w:r>
        <w:rPr/>
        <w:t xml:space="preserve">一、2019-2023年黑曜石行业市场结构现状分析</w:t>
      </w:r>
    </w:p>
    <w:p>
      <w:pPr>
        <w:spacing w:after="150"/>
      </w:pPr>
      <w:r>
        <w:rPr/>
        <w:t xml:space="preserve">二、2019-2023年黑曜石行业市场结构特征分析</w:t>
      </w:r>
    </w:p>
    <w:p>
      <w:pPr>
        <w:spacing w:after="150"/>
      </w:pPr>
      <w:r>
        <w:rPr/>
        <w:t xml:space="preserve">三、2019-2023年黑曜石行业市场发展概况</w:t>
      </w:r>
    </w:p>
    <w:p>
      <w:pPr>
        <w:spacing w:after="150"/>
      </w:pPr>
      <w:r>
        <w:rPr/>
        <w:t xml:space="preserve">四、2019-2023年黑曜石行业市场结构变化趋势</w:t>
      </w:r>
    </w:p>
    <w:p>
      <w:pPr>
        <w:spacing w:after="150"/>
      </w:pPr>
      <w:r>
        <w:rPr/>
        <w:t xml:space="preserve">第四节 黑曜石营销渠道分析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第五章 我国黑曜石行业产业结构分析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三、中国黑曜石行业参与国际竞争的战略市场定位</w:t>
      </w:r>
    </w:p>
    <w:p>
      <w:pPr>
        <w:spacing w:after="150"/>
      </w:pPr>
      <w:r>
        <w:rPr/>
        <w:t xml:space="preserve">四、产业结构调整方向分析</w:t>
      </w:r>
    </w:p>
    <w:p>
      <w:pPr>
        <w:spacing w:after="150"/>
      </w:pPr>
      <w:r>
        <w:rPr/>
        <w:t xml:space="preserve">第三节 黑曜石行业产业链分析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黑曜石上游行业分析</w:t>
      </w:r>
    </w:p>
    <w:p>
      <w:pPr>
        <w:spacing w:after="150"/>
      </w:pPr>
      <w:r>
        <w:rPr/>
        <w:t xml:space="preserve">一、黑曜石产品成本构成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四、上游供给对黑曜石行业的影响</w:t>
      </w:r>
    </w:p>
    <w:p>
      <w:pPr>
        <w:spacing w:after="150"/>
      </w:pPr>
      <w:r>
        <w:rPr/>
        <w:t xml:space="preserve">第五节 黑曜石下游分析</w:t>
      </w:r>
    </w:p>
    <w:p>
      <w:pPr>
        <w:spacing w:after="150"/>
      </w:pPr>
      <w:r>
        <w:rPr/>
        <w:t xml:space="preserve">一、黑曜石下游分布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四、下游需求对黑曜石行业的影响</w:t>
      </w:r>
    </w:p>
    <w:p>
      <w:pPr>
        <w:spacing w:after="150"/>
      </w:pPr>
      <w:r>
        <w:rPr>
          <w:b w:val="1"/>
          <w:bCs w:val="1"/>
        </w:rPr>
        <w:t xml:space="preserve">第三部分 市场全景调研</w:t>
      </w:r>
    </w:p>
    <w:p>
      <w:pPr>
        <w:spacing w:after="150"/>
      </w:pPr>
      <w:r>
        <w:rPr>
          <w:b w:val="1"/>
          <w:bCs w:val="1"/>
        </w:rPr>
        <w:t xml:space="preserve">第六章 黑曜石行业进出口结构及面临的机遇与挑战</w:t>
      </w:r>
    </w:p>
    <w:p>
      <w:pPr>
        <w:spacing w:after="150"/>
      </w:pPr>
      <w:r>
        <w:rPr/>
        <w:t xml:space="preserve">第一节 黑曜石行业进出口市场分析</w:t>
      </w:r>
    </w:p>
    <w:p>
      <w:pPr>
        <w:spacing w:after="150"/>
      </w:pPr>
      <w:r>
        <w:rPr/>
        <w:t xml:space="preserve">一、黑曜石行业进出口综述</w:t>
      </w:r>
    </w:p>
    <w:p>
      <w:pPr>
        <w:spacing w:after="150"/>
      </w:pPr>
      <w:r>
        <w:rPr/>
        <w:t xml:space="preserve">1、中国黑曜石进出口的特点分析</w:t>
      </w:r>
    </w:p>
    <w:p>
      <w:pPr>
        <w:spacing w:after="150"/>
      </w:pPr>
      <w:r>
        <w:rPr/>
        <w:t xml:space="preserve">2、中国黑曜石进出口地区分布状况</w:t>
      </w:r>
    </w:p>
    <w:p>
      <w:pPr>
        <w:spacing w:after="150"/>
      </w:pPr>
      <w:r>
        <w:rPr/>
        <w:t xml:space="preserve">3、中国黑曜石进出口的贸易方式及经营企业分析</w:t>
      </w:r>
    </w:p>
    <w:p>
      <w:pPr>
        <w:spacing w:after="150"/>
      </w:pPr>
      <w:r>
        <w:rPr/>
        <w:t xml:space="preserve">二、黑曜石行业出口市场分析</w:t>
      </w:r>
    </w:p>
    <w:p>
      <w:pPr>
        <w:spacing w:after="150"/>
      </w:pPr>
      <w:r>
        <w:rPr/>
        <w:t xml:space="preserve">三、黑曜石行业进口市场分析</w:t>
      </w:r>
    </w:p>
    <w:p>
      <w:pPr>
        <w:spacing w:after="150"/>
      </w:pPr>
      <w:r>
        <w:rPr/>
        <w:t xml:space="preserve">第二节 中国黑曜石出口面临的挑战及对策</w:t>
      </w:r>
    </w:p>
    <w:p>
      <w:pPr>
        <w:spacing w:after="150"/>
      </w:pPr>
      <w:r>
        <w:rPr/>
        <w:t xml:space="preserve">一、中国黑曜石出口面临的挑战</w:t>
      </w:r>
    </w:p>
    <w:p>
      <w:pPr>
        <w:spacing w:after="150"/>
      </w:pPr>
      <w:r>
        <w:rPr/>
        <w:t xml:space="preserve">二、中国黑曜石行业未来出口展望</w:t>
      </w:r>
    </w:p>
    <w:p>
      <w:pPr>
        <w:spacing w:after="150"/>
      </w:pPr>
      <w:r>
        <w:rPr/>
        <w:t xml:space="preserve">三、中国黑曜石产品出口对策</w:t>
      </w:r>
    </w:p>
    <w:p>
      <w:pPr>
        <w:spacing w:after="150"/>
      </w:pPr>
      <w:r>
        <w:rPr/>
        <w:t xml:space="preserve">第三节 2019-2023年黑曜石行业发展影响因素</w:t>
      </w:r>
    </w:p>
    <w:p>
      <w:pPr>
        <w:spacing w:after="150"/>
      </w:pPr>
      <w:r>
        <w:rPr/>
        <w:t xml:space="preserve">一、政策因素</w:t>
      </w:r>
    </w:p>
    <w:p>
      <w:pPr>
        <w:spacing w:after="150"/>
      </w:pPr>
      <w:r>
        <w:rPr/>
        <w:t xml:space="preserve">二、技术因素</w:t>
      </w:r>
    </w:p>
    <w:p>
      <w:pPr>
        <w:spacing w:after="150"/>
      </w:pPr>
      <w:r>
        <w:rPr/>
        <w:t xml:space="preserve">三、黑曜石行业变革驱动因素</w:t>
      </w:r>
    </w:p>
    <w:p>
      <w:pPr>
        <w:spacing w:after="150"/>
      </w:pPr>
      <w:r>
        <w:rPr/>
        <w:t xml:space="preserve">四、企业竞争因素</w:t>
      </w:r>
    </w:p>
    <w:p>
      <w:pPr>
        <w:spacing w:after="150"/>
      </w:pPr>
      <w:r>
        <w:rPr/>
        <w:t xml:space="preserve">五、价格因素</w:t>
      </w:r>
    </w:p>
    <w:p>
      <w:pPr>
        <w:spacing w:after="150"/>
      </w:pPr>
      <w:r>
        <w:rPr>
          <w:b w:val="1"/>
          <w:bCs w:val="1"/>
        </w:rPr>
        <w:t xml:space="preserve">第四部分 竞争格局分析</w:t>
      </w:r>
    </w:p>
    <w:p>
      <w:pPr>
        <w:spacing w:after="150"/>
      </w:pPr>
      <w:r>
        <w:rPr>
          <w:b w:val="1"/>
          <w:bCs w:val="1"/>
        </w:rPr>
        <w:t xml:space="preserve">第七章 2024-2029年黑曜石行业竞争形势及策略</w:t>
      </w:r>
    </w:p>
    <w:p>
      <w:pPr>
        <w:spacing w:after="150"/>
      </w:pPr>
      <w:r>
        <w:rPr/>
        <w:t xml:space="preserve">第一节 黑曜石的竞争结构分析</w:t>
      </w:r>
    </w:p>
    <w:p>
      <w:pPr>
        <w:spacing w:after="150"/>
      </w:pPr>
      <w:r>
        <w:rPr/>
        <w:t xml:space="preserve">一、黑曜石的进入威胁和进入壁垒</w:t>
      </w:r>
    </w:p>
    <w:p>
      <w:pPr>
        <w:spacing w:after="150"/>
      </w:pPr>
      <w:r>
        <w:rPr/>
        <w:t xml:space="preserve">二、替代威胁及“业态”的多样化</w:t>
      </w:r>
    </w:p>
    <w:p>
      <w:pPr>
        <w:spacing w:after="150"/>
      </w:pPr>
      <w:r>
        <w:rPr/>
        <w:t xml:space="preserve">第二节 行业总体市场竞争状况分析</w:t>
      </w:r>
    </w:p>
    <w:p>
      <w:pPr>
        <w:spacing w:after="150"/>
      </w:pPr>
      <w:r>
        <w:rPr/>
        <w:t xml:space="preserve">一、黑曜石行业竞争结构分析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二、黑曜石行业企业间竞争格局分析</w:t>
      </w:r>
    </w:p>
    <w:p>
      <w:pPr>
        <w:spacing w:after="150"/>
      </w:pPr>
      <w:r>
        <w:rPr/>
        <w:t xml:space="preserve">三、黑曜石行业集中度分析</w:t>
      </w:r>
    </w:p>
    <w:p>
      <w:pPr>
        <w:spacing w:after="150"/>
      </w:pPr>
      <w:r>
        <w:rPr/>
        <w:t xml:space="preserve">四、黑曜石行业SWOT分析</w:t>
      </w:r>
    </w:p>
    <w:p>
      <w:pPr>
        <w:spacing w:after="150"/>
      </w:pPr>
      <w:r>
        <w:rPr/>
        <w:t xml:space="preserve">第三节 中国黑曜石行业竞争格局综述</w:t>
      </w:r>
    </w:p>
    <w:p>
      <w:pPr>
        <w:spacing w:after="150"/>
      </w:pPr>
      <w:r>
        <w:rPr/>
        <w:t xml:space="preserve">一、黑曜石行业竞争概况</w:t>
      </w:r>
    </w:p>
    <w:p>
      <w:pPr>
        <w:spacing w:after="150"/>
      </w:pPr>
      <w:r>
        <w:rPr/>
        <w:t xml:space="preserve">二、中国黑曜石行业竞争力分析</w:t>
      </w:r>
    </w:p>
    <w:p>
      <w:pPr>
        <w:spacing w:after="150"/>
      </w:pPr>
      <w:r>
        <w:rPr/>
        <w:t xml:space="preserve">三、中国黑曜石竞争力优势分析</w:t>
      </w:r>
    </w:p>
    <w:p>
      <w:pPr>
        <w:spacing w:after="150"/>
      </w:pPr>
      <w:r>
        <w:rPr/>
        <w:t xml:space="preserve">四、黑曜石行业主要企业竞争力分析</w:t>
      </w:r>
    </w:p>
    <w:p>
      <w:pPr>
        <w:spacing w:after="150"/>
      </w:pPr>
      <w:r>
        <w:rPr/>
        <w:t xml:space="preserve">第四节 黑曜石行业竞争格局分析</w:t>
      </w:r>
    </w:p>
    <w:p>
      <w:pPr>
        <w:spacing w:after="150"/>
      </w:pPr>
      <w:r>
        <w:rPr/>
        <w:t xml:space="preserve">一、国内外黑曜石竞争分析</w:t>
      </w:r>
    </w:p>
    <w:p>
      <w:pPr>
        <w:spacing w:after="150"/>
      </w:pPr>
      <w:r>
        <w:rPr/>
        <w:t xml:space="preserve">二、我国黑曜石场竞争分析</w:t>
      </w:r>
    </w:p>
    <w:p>
      <w:pPr>
        <w:spacing w:after="150"/>
      </w:pPr>
      <w:r>
        <w:rPr/>
        <w:t xml:space="preserve">三、我国黑曜石市场集中度分析</w:t>
      </w:r>
    </w:p>
    <w:p>
      <w:pPr>
        <w:spacing w:after="150"/>
      </w:pPr>
      <w:r>
        <w:rPr/>
        <w:t xml:space="preserve">四、国内主要黑曜石企业动向</w:t>
      </w:r>
    </w:p>
    <w:p>
      <w:pPr>
        <w:spacing w:after="150"/>
      </w:pPr>
      <w:r>
        <w:rPr/>
        <w:t xml:space="preserve">第五节 黑曜石市场竞争格局总结</w:t>
      </w:r>
    </w:p>
    <w:p>
      <w:pPr>
        <w:spacing w:after="150"/>
      </w:pPr>
      <w:r>
        <w:rPr/>
        <w:t xml:space="preserve">一、黑曜石具有较强竞争力</w:t>
      </w:r>
    </w:p>
    <w:p>
      <w:pPr>
        <w:spacing w:after="150"/>
      </w:pPr>
      <w:r>
        <w:rPr/>
        <w:t xml:space="preserve">二、黑曜石竞争战略模式的探析</w:t>
      </w:r>
    </w:p>
    <w:p>
      <w:pPr>
        <w:spacing w:after="150"/>
      </w:pPr>
      <w:r>
        <w:rPr/>
        <w:t xml:space="preserve">三、黑曜石实行差异化竞争</w:t>
      </w:r>
    </w:p>
    <w:p>
      <w:pPr>
        <w:spacing w:after="150"/>
      </w:pPr>
      <w:r>
        <w:rPr/>
        <w:t xml:space="preserve">四、提高黑曜石企业竞争力的有力措施</w:t>
      </w:r>
    </w:p>
    <w:p>
      <w:pPr>
        <w:spacing w:after="150"/>
      </w:pPr>
      <w:r>
        <w:rPr/>
        <w:t xml:space="preserve">五、提高黑曜石企业竞争力的几点建议</w:t>
      </w:r>
    </w:p>
    <w:p>
      <w:pPr>
        <w:spacing w:after="150"/>
      </w:pPr>
      <w:r>
        <w:rPr/>
        <w:t xml:space="preserve">六、黑曜石提高核心竞争力的建议</w:t>
      </w:r>
    </w:p>
    <w:p>
      <w:pPr>
        <w:spacing w:after="150"/>
      </w:pPr>
      <w:r>
        <w:rPr/>
        <w:t xml:space="preserve">第六节 黑曜石市场竞争策略分析</w:t>
      </w:r>
    </w:p>
    <w:p>
      <w:pPr>
        <w:spacing w:after="150"/>
      </w:pPr>
      <w:r>
        <w:rPr/>
        <w:t xml:space="preserve">一、2019-2023年黑曜石行业增长潜力分析</w:t>
      </w:r>
    </w:p>
    <w:p>
      <w:pPr>
        <w:spacing w:after="150"/>
      </w:pPr>
      <w:r>
        <w:rPr/>
        <w:t xml:space="preserve">二、2019-2023年黑曜石行业主要潜力品种分析</w:t>
      </w:r>
    </w:p>
    <w:p>
      <w:pPr>
        <w:spacing w:after="150"/>
      </w:pPr>
      <w:r>
        <w:rPr/>
        <w:t xml:space="preserve">三、现有黑曜石产品竞争策略分析</w:t>
      </w:r>
    </w:p>
    <w:p>
      <w:pPr>
        <w:spacing w:after="150"/>
      </w:pPr>
      <w:r>
        <w:rPr/>
        <w:t xml:space="preserve">四、潜力黑曜石品种竞争策略选择</w:t>
      </w:r>
    </w:p>
    <w:p>
      <w:pPr>
        <w:spacing w:after="150"/>
      </w:pPr>
      <w:r>
        <w:rPr/>
        <w:t xml:space="preserve">五、典型企业产品竞争策略分析</w:t>
      </w:r>
    </w:p>
    <w:p>
      <w:pPr>
        <w:spacing w:after="150"/>
      </w:pPr>
      <w:r>
        <w:rPr>
          <w:b w:val="1"/>
          <w:bCs w:val="1"/>
        </w:rPr>
        <w:t xml:space="preserve">第八章 黑曜石行业相关企业经营形势分析</w:t>
      </w:r>
    </w:p>
    <w:p>
      <w:pPr>
        <w:spacing w:after="150"/>
      </w:pPr>
      <w:r>
        <w:rPr/>
        <w:t xml:space="preserve">第一节 东方金钰</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第二节 潮宏基实业股份有限公司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第三节 老凤祥</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第四节 豫园商城</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第五节 通灵珠宝</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第六节 金洲慈航</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第七节 金一文化</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第八节 潮宏基</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b w:val="1"/>
          <w:bCs w:val="1"/>
        </w:rPr>
        <w:t xml:space="preserve">第五部分 发展前景展望</w:t>
      </w:r>
    </w:p>
    <w:p>
      <w:pPr>
        <w:spacing w:after="150"/>
      </w:pPr>
      <w:r>
        <w:rPr>
          <w:b w:val="1"/>
          <w:bCs w:val="1"/>
        </w:rPr>
        <w:t xml:space="preserve">第九章 2024-2029年黑曜石行业前景及趋势预测</w:t>
      </w:r>
    </w:p>
    <w:p>
      <w:pPr>
        <w:spacing w:after="150"/>
      </w:pPr>
      <w:r>
        <w:rPr/>
        <w:t xml:space="preserve">第一节 2024-2029年黑曜石市场发展前景</w:t>
      </w:r>
    </w:p>
    <w:p>
      <w:pPr>
        <w:spacing w:after="150"/>
      </w:pPr>
      <w:r>
        <w:rPr/>
        <w:t xml:space="preserve">一、2024-2029年黑曜石市场发展潜力</w:t>
      </w:r>
    </w:p>
    <w:p>
      <w:pPr>
        <w:spacing w:after="150"/>
      </w:pPr>
      <w:r>
        <w:rPr/>
        <w:t xml:space="preserve">二、2024-2029年黑曜石市场发展前景展望</w:t>
      </w:r>
    </w:p>
    <w:p>
      <w:pPr>
        <w:spacing w:after="150"/>
      </w:pPr>
      <w:r>
        <w:rPr/>
        <w:t xml:space="preserve">三、2024-2029年黑曜石细分行业发展前景分析</w:t>
      </w:r>
    </w:p>
    <w:p>
      <w:pPr>
        <w:spacing w:after="150"/>
      </w:pPr>
      <w:r>
        <w:rPr/>
        <w:t xml:space="preserve">第二节 2024-2029年黑曜石市场发展趋势预测</w:t>
      </w:r>
    </w:p>
    <w:p>
      <w:pPr>
        <w:spacing w:after="150"/>
      </w:pPr>
      <w:r>
        <w:rPr/>
        <w:t xml:space="preserve">一、2024-2029年黑曜石行业发展趋势</w:t>
      </w:r>
    </w:p>
    <w:p>
      <w:pPr>
        <w:spacing w:after="150"/>
      </w:pPr>
      <w:r>
        <w:rPr/>
        <w:t xml:space="preserve">二、2024-2029年黑曜石售市场规模预测</w:t>
      </w:r>
    </w:p>
    <w:p>
      <w:pPr>
        <w:spacing w:after="150"/>
      </w:pPr>
      <w:r>
        <w:rPr/>
        <w:t xml:space="preserve">三、2024-2029年黑曜石行业需求规模预测</w:t>
      </w:r>
    </w:p>
    <w:p>
      <w:pPr>
        <w:spacing w:after="150"/>
      </w:pPr>
      <w:r>
        <w:rPr/>
        <w:t xml:space="preserve">四、2024-2029年细分市场发展趋势预测</w:t>
      </w:r>
    </w:p>
    <w:p>
      <w:pPr>
        <w:spacing w:after="150"/>
      </w:pPr>
      <w:r>
        <w:rPr/>
        <w:t xml:space="preserve">第三节 2024-2029年中国黑曜石行业供需预测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四、2024-2029年中国黑曜石投资规模预测</w:t>
      </w:r>
    </w:p>
    <w:p>
      <w:pPr>
        <w:spacing w:after="150"/>
      </w:pPr>
      <w:r>
        <w:rPr/>
        <w:t xml:space="preserve">五、2024-2029年中国黑曜石行业供需平衡预测</w:t>
      </w:r>
    </w:p>
    <w:p>
      <w:pPr>
        <w:spacing w:after="150"/>
      </w:pPr>
      <w:r>
        <w:rPr>
          <w:b w:val="1"/>
          <w:bCs w:val="1"/>
        </w:rPr>
        <w:t xml:space="preserve">第十章 2024-2029年黑曜石行业投资机会与风险防范</w:t>
      </w:r>
    </w:p>
    <w:p>
      <w:pPr>
        <w:spacing w:after="150"/>
      </w:pPr>
      <w:r>
        <w:rPr/>
        <w:t xml:space="preserve">第一节 黑曜石行业投融资情况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四、黑曜石行业投资现状分析</w:t>
      </w:r>
    </w:p>
    <w:p>
      <w:pPr>
        <w:spacing w:after="150"/>
      </w:pPr>
      <w:r>
        <w:rPr/>
        <w:t xml:space="preserve">第二节 2024-2029年黑曜石行业投资机会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四、黑曜石行业投资机遇</w:t>
      </w:r>
    </w:p>
    <w:p>
      <w:pPr>
        <w:spacing w:after="150"/>
      </w:pPr>
      <w:r>
        <w:rPr/>
        <w:t xml:space="preserve">第三节 2024-2029年黑曜石行业投资风险及防范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中国黑曜石行业投资建议</w:t>
      </w:r>
    </w:p>
    <w:p>
      <w:pPr>
        <w:spacing w:after="150"/>
      </w:pPr>
      <w:r>
        <w:rPr/>
        <w:t xml:space="preserve">一、黑曜石行业未来发展方向</w:t>
      </w:r>
    </w:p>
    <w:p>
      <w:pPr>
        <w:spacing w:after="150"/>
      </w:pPr>
      <w:r>
        <w:rPr/>
        <w:t xml:space="preserve">二、黑曜石行业主要投资建议</w:t>
      </w:r>
    </w:p>
    <w:p>
      <w:pPr>
        <w:spacing w:after="150"/>
      </w:pPr>
      <w:r>
        <w:rPr/>
        <w:t xml:space="preserve">三、中国黑曜石企业融资分析</w:t>
      </w:r>
    </w:p>
    <w:p>
      <w:pPr>
        <w:spacing w:after="150"/>
      </w:pPr>
      <w:r>
        <w:rPr>
          <w:b w:val="1"/>
          <w:bCs w:val="1"/>
        </w:rPr>
        <w:t xml:space="preserve">第六部分 发展战略研究</w:t>
      </w:r>
    </w:p>
    <w:p>
      <w:pPr>
        <w:spacing w:after="150"/>
      </w:pPr>
      <w:r>
        <w:rPr>
          <w:b w:val="1"/>
          <w:bCs w:val="1"/>
        </w:rPr>
        <w:t xml:space="preserve">第十一章 黑曜石行业发展战略研究</w:t>
      </w:r>
    </w:p>
    <w:p>
      <w:pPr>
        <w:spacing w:after="150"/>
      </w:pPr>
      <w:r>
        <w:rPr/>
        <w:t xml:space="preserve">第一节 黑曜石行业发展战略研究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对我国黑曜石品牌的战略思考</w:t>
      </w:r>
    </w:p>
    <w:p>
      <w:pPr>
        <w:spacing w:after="150"/>
      </w:pPr>
      <w:r>
        <w:rPr/>
        <w:t xml:space="preserve">一、黑曜石品牌的重要性</w:t>
      </w:r>
    </w:p>
    <w:p>
      <w:pPr>
        <w:spacing w:after="150"/>
      </w:pPr>
      <w:r>
        <w:rPr/>
        <w:t xml:space="preserve">二、黑曜石实施品牌战略的意义</w:t>
      </w:r>
    </w:p>
    <w:p>
      <w:pPr>
        <w:spacing w:after="150"/>
      </w:pPr>
      <w:r>
        <w:rPr/>
        <w:t xml:space="preserve">三、黑曜石企业品牌的现状分析</w:t>
      </w:r>
    </w:p>
    <w:p>
      <w:pPr>
        <w:spacing w:after="150"/>
      </w:pPr>
      <w:r>
        <w:rPr/>
        <w:t xml:space="preserve">四、我国黑曜石企业的品牌战略</w:t>
      </w:r>
    </w:p>
    <w:p>
      <w:pPr>
        <w:spacing w:after="150"/>
      </w:pPr>
      <w:r>
        <w:rPr/>
        <w:t xml:space="preserve">五、黑曜石品牌战略管理的策略</w:t>
      </w:r>
    </w:p>
    <w:p>
      <w:pPr>
        <w:spacing w:after="150"/>
      </w:pPr>
      <w:r>
        <w:rPr/>
        <w:t xml:space="preserve">六、国内外黑曜石品牌对比及策略建议</w:t>
      </w:r>
    </w:p>
    <w:p>
      <w:pPr>
        <w:spacing w:after="150"/>
      </w:pPr>
      <w:r>
        <w:rPr/>
        <w:t xml:space="preserve">第三节 黑曜石经营策略分析</w:t>
      </w:r>
    </w:p>
    <w:p>
      <w:pPr>
        <w:spacing w:after="150"/>
      </w:pPr>
      <w:r>
        <w:rPr/>
        <w:t xml:space="preserve">一、黑曜石市场细分策略</w:t>
      </w:r>
    </w:p>
    <w:p>
      <w:pPr>
        <w:spacing w:after="150"/>
      </w:pPr>
      <w:r>
        <w:rPr/>
        <w:t xml:space="preserve">二、黑曜石市场创新策略</w:t>
      </w:r>
    </w:p>
    <w:p>
      <w:pPr>
        <w:spacing w:after="150"/>
      </w:pPr>
      <w:r>
        <w:rPr/>
        <w:t xml:space="preserve">三、品牌定位与品类规划</w:t>
      </w:r>
    </w:p>
    <w:p>
      <w:pPr>
        <w:spacing w:after="150"/>
      </w:pPr>
      <w:r>
        <w:rPr/>
        <w:t xml:space="preserve">四、黑曜石新产品差异化战略</w:t>
      </w:r>
    </w:p>
    <w:p>
      <w:pPr>
        <w:spacing w:after="150"/>
      </w:pPr>
      <w:r>
        <w:rPr/>
        <w:t xml:space="preserve">第四节 黑曜石行业投资战略研究</w:t>
      </w:r>
    </w:p>
    <w:p>
      <w:pPr>
        <w:spacing w:after="150"/>
      </w:pPr>
      <w:r>
        <w:rPr/>
        <w:t xml:space="preserve">一、2024-2029年黑曜石行业投资战略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黑曜石行业研究结论及建议</w:t>
      </w:r>
    </w:p>
    <w:p>
      <w:pPr>
        <w:spacing w:after="150"/>
      </w:pPr>
      <w:r>
        <w:rPr/>
        <w:t xml:space="preserve">第二节 黑曜石子行业研究结论及建议</w:t>
      </w:r>
    </w:p>
    <w:p>
      <w:pPr>
        <w:spacing w:after="150"/>
      </w:pPr>
      <w:r>
        <w:rPr/>
        <w:t xml:space="preserve">第三节 中道泰和黑曜石行业发展建议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图表：2019-2023年中国黑曜石行业市场规模</w:t>
      </w:r>
    </w:p>
    <w:p>
      <w:pPr>
        <w:spacing w:after="150"/>
      </w:pPr>
      <w:r>
        <w:rPr/>
        <w:t xml:space="preserve">图表：2019-2023年黑曜石行业重要数据指标比较</w:t>
      </w:r>
    </w:p>
    <w:p>
      <w:pPr>
        <w:spacing w:after="150"/>
      </w:pPr>
      <w:r>
        <w:rPr/>
        <w:t xml:space="preserve">图表：2019-2023年中国黑曜石市场占全球份额比较</w:t>
      </w:r>
    </w:p>
    <w:p>
      <w:pPr>
        <w:spacing w:after="150"/>
      </w:pPr>
      <w:r>
        <w:rPr/>
        <w:t xml:space="preserve">图表：2019-2023年中国黑曜石区域分布</w:t>
      </w:r>
    </w:p>
    <w:p>
      <w:pPr>
        <w:spacing w:after="150"/>
      </w:pPr>
      <w:r>
        <w:rPr/>
        <w:t xml:space="preserve">图表：2019-2023年我国黑曜石行业投资规模分析</w:t>
      </w:r>
    </w:p>
    <w:p>
      <w:pPr>
        <w:spacing w:after="150"/>
      </w:pPr>
      <w:r>
        <w:rPr/>
        <w:t xml:space="preserve">图表：2019-2023年我国黑曜石行业进口规模分析</w:t>
      </w:r>
    </w:p>
    <w:p>
      <w:pPr>
        <w:spacing w:after="150"/>
      </w:pPr>
      <w:r>
        <w:rPr/>
        <w:t xml:space="preserve">图表：2019-2023年我国黑曜石行业出口规模分析</w:t>
      </w:r>
    </w:p>
    <w:p>
      <w:pPr>
        <w:spacing w:after="150"/>
      </w:pPr>
      <w:r>
        <w:rPr/>
        <w:t xml:space="preserve">图表：2019-2023年我国黑曜石行业进口结构分析</w:t>
      </w:r>
    </w:p>
    <w:p>
      <w:pPr>
        <w:spacing w:after="150"/>
      </w:pPr>
      <w:r>
        <w:rPr/>
        <w:t xml:space="preserve">图表：2019-2023年我国黑曜石行业出口结构分析</w:t>
      </w:r>
    </w:p>
    <w:p>
      <w:pPr>
        <w:spacing w:after="150"/>
      </w:pPr>
      <w:r>
        <w:rPr/>
        <w:t xml:space="preserve">图表：2019-2023年我国黑曜石行业进口需求分析</w:t>
      </w:r>
    </w:p>
    <w:p>
      <w:pPr>
        <w:spacing w:after="150"/>
      </w:pPr>
      <w:r>
        <w:rPr/>
        <w:t xml:space="preserve">图表：2019-2023年我国黑曜石行业出口需求分析</w:t>
      </w:r>
    </w:p>
    <w:p>
      <w:pPr>
        <w:spacing w:after="150"/>
      </w:pPr>
      <w:r>
        <w:rPr/>
        <w:t xml:space="preserve">图表：2019-2023年我国黑曜石行业进口需求结构分析</w:t>
      </w:r>
    </w:p>
    <w:p>
      <w:pPr>
        <w:spacing w:after="150"/>
      </w:pPr>
      <w:r>
        <w:rPr/>
        <w:t xml:space="preserve">图表：2019-2023年东方金钰资产负债表</w:t>
      </w:r>
    </w:p>
    <w:p>
      <w:pPr>
        <w:spacing w:after="150"/>
      </w:pPr>
      <w:r>
        <w:rPr/>
        <w:t xml:space="preserve">图表：2019-2023年东方金钰利润表</w:t>
      </w:r>
    </w:p>
    <w:p>
      <w:pPr>
        <w:spacing w:after="150"/>
      </w:pPr>
      <w:r>
        <w:rPr/>
        <w:t xml:space="preserve">图表：2019-2023年东方金钰现金流量表</w:t>
      </w:r>
    </w:p>
    <w:p>
      <w:pPr>
        <w:spacing w:after="150"/>
      </w:pPr>
      <w:r>
        <w:rPr/>
        <w:t xml:space="preserve">图表：2019-2023年东方金钰每股指标</w:t>
      </w:r>
    </w:p>
    <w:p>
      <w:pPr>
        <w:spacing w:after="150"/>
      </w:pPr>
      <w:r>
        <w:rPr/>
        <w:t xml:space="preserve">图表：2019-2023年东方金钰盈利能力指标</w:t>
      </w:r>
    </w:p>
    <w:p>
      <w:pPr>
        <w:spacing w:after="150"/>
      </w:pPr>
      <w:r>
        <w:rPr/>
        <w:t xml:space="preserve">图表：2019-2023年东方金钰运营能力指标</w:t>
      </w:r>
    </w:p>
    <w:p>
      <w:pPr>
        <w:spacing w:after="150"/>
      </w:pPr>
      <w:r>
        <w:rPr/>
        <w:t xml:space="preserve">图表：2019-2023年东方金钰成长能力指标</w:t>
      </w:r>
    </w:p>
    <w:p>
      <w:pPr>
        <w:spacing w:after="150"/>
      </w:pPr>
      <w:r>
        <w:rPr/>
        <w:t xml:space="preserve">图表：2019-2023年潮宏基实业股份有限公司资产负债表</w:t>
      </w:r>
    </w:p>
    <w:p>
      <w:pPr>
        <w:spacing w:after="150"/>
      </w:pPr>
      <w:r>
        <w:rPr/>
        <w:t xml:space="preserve">图表：2019-2023年潮宏基实业股份有限公司利润表</w:t>
      </w:r>
    </w:p>
    <w:p>
      <w:pPr>
        <w:spacing w:after="150"/>
      </w:pPr>
      <w:r>
        <w:rPr/>
        <w:t xml:space="preserve">图表：2019-2023年潮宏基实业股份有限公司现金流量表</w:t>
      </w:r>
    </w:p>
    <w:p>
      <w:pPr>
        <w:spacing w:after="150"/>
      </w:pPr>
      <w:r>
        <w:rPr/>
        <w:t xml:space="preserve">图表：2019-2023年潮宏基实业股份有限公司每股指标</w:t>
      </w:r>
    </w:p>
    <w:p>
      <w:pPr>
        <w:spacing w:after="150"/>
      </w:pPr>
      <w:r>
        <w:rPr/>
        <w:t xml:space="preserve">图表：2019-2023年潮宏基实业股份有限公司盈利能力指标</w:t>
      </w:r>
    </w:p>
    <w:p>
      <w:pPr>
        <w:spacing w:after="150"/>
      </w:pPr>
      <w:r>
        <w:rPr/>
        <w:t xml:space="preserve">图表：2019-2023年潮宏基实业股份有限公司运营能力指标</w:t>
      </w:r>
    </w:p>
    <w:p>
      <w:pPr>
        <w:spacing w:after="150"/>
      </w:pPr>
      <w:r>
        <w:rPr/>
        <w:t xml:space="preserve">图表：2019-2023年潮宏基实业股份有限公司成长能力指标</w:t>
      </w:r>
    </w:p>
    <w:p>
      <w:pPr>
        <w:spacing w:after="150"/>
      </w:pPr>
      <w:r>
        <w:rPr/>
        <w:t xml:space="preserve">图表：2019-2023年老凤祥资产负债表</w:t>
      </w:r>
    </w:p>
    <w:p>
      <w:pPr>
        <w:spacing w:after="150"/>
      </w:pPr>
      <w:r>
        <w:rPr/>
        <w:t xml:space="preserve">图表：2019-2023年老凤祥利润表</w:t>
      </w:r>
    </w:p>
    <w:p>
      <w:pPr>
        <w:spacing w:after="150"/>
      </w:pPr>
      <w:r>
        <w:rPr/>
        <w:t xml:space="preserve">图表：2019-2023年老凤祥现金流量表</w:t>
      </w:r>
    </w:p>
    <w:p>
      <w:pPr>
        <w:spacing w:after="150"/>
      </w:pPr>
      <w:r>
        <w:rPr/>
        <w:t xml:space="preserve">图表：2019-2023年老凤祥每股指标</w:t>
      </w:r>
    </w:p>
    <w:p>
      <w:pPr>
        <w:spacing w:after="150"/>
      </w:pPr>
      <w:r>
        <w:rPr/>
        <w:t xml:space="preserve">图表：2019-2023年老凤祥盈利能力指标</w:t>
      </w:r>
    </w:p>
    <w:p>
      <w:pPr>
        <w:spacing w:after="150"/>
      </w:pPr>
      <w:r>
        <w:rPr/>
        <w:t xml:space="preserve">图表：2019-2023年老凤祥运营能力指标</w:t>
      </w:r>
    </w:p>
    <w:p>
      <w:pPr>
        <w:spacing w:after="150"/>
      </w:pPr>
      <w:r>
        <w:rPr/>
        <w:t xml:space="preserve">图表：2019-2023年老凤祥成长能力指标</w:t>
      </w:r>
    </w:p>
    <w:p>
      <w:pPr>
        <w:spacing w:after="150"/>
      </w:pPr>
      <w:r>
        <w:rPr/>
        <w:t xml:space="preserve">图表：2019-2023年豫园商城资产负债表</w:t>
      </w:r>
    </w:p>
    <w:p>
      <w:pPr>
        <w:spacing w:after="150"/>
      </w:pPr>
      <w:r>
        <w:rPr/>
        <w:t xml:space="preserve">图表：2019-2023年豫园商城利润表</w:t>
      </w:r>
    </w:p>
    <w:p>
      <w:pPr>
        <w:spacing w:after="150"/>
      </w:pPr>
      <w:r>
        <w:rPr/>
        <w:t xml:space="preserve">图表：2019-2023年豫园商城现金流量表</w:t>
      </w:r>
    </w:p>
    <w:p>
      <w:pPr>
        <w:spacing w:after="150"/>
      </w:pPr>
      <w:r>
        <w:rPr/>
        <w:t xml:space="preserve">图表：2019-2023年豫园商城每股指标</w:t>
      </w:r>
    </w:p>
    <w:p>
      <w:pPr>
        <w:spacing w:after="150"/>
      </w:pPr>
      <w:r>
        <w:rPr/>
        <w:t xml:space="preserve">图表：2019-2023年豫园商城盈利能力指标</w:t>
      </w:r>
    </w:p>
    <w:p>
      <w:pPr>
        <w:spacing w:after="150"/>
      </w:pPr>
      <w:r>
        <w:rPr/>
        <w:t xml:space="preserve">图表：2019-2023年豫园商城运营能力指标</w:t>
      </w:r>
    </w:p>
    <w:p>
      <w:pPr>
        <w:spacing w:after="150"/>
      </w:pPr>
      <w:r>
        <w:rPr/>
        <w:t xml:space="preserve">图表：2019-2023年豫园商城成长能力指标</w:t>
      </w:r>
    </w:p>
    <w:p>
      <w:pPr>
        <w:spacing w:after="150"/>
      </w:pPr>
      <w:r>
        <w:rPr/>
        <w:t xml:space="preserve">图表：2019-2023年通灵黑曜石资产负债表</w:t>
      </w:r>
    </w:p>
    <w:p>
      <w:pPr>
        <w:spacing w:after="150"/>
      </w:pPr>
      <w:r>
        <w:rPr/>
        <w:t xml:space="preserve">图表：2019-2023年通灵黑曜石利润表</w:t>
      </w:r>
    </w:p>
    <w:p>
      <w:pPr>
        <w:spacing w:after="150"/>
      </w:pPr>
      <w:r>
        <w:rPr/>
        <w:t xml:space="preserve">图表：2019-2023年通灵黑曜石现金流量表</w:t>
      </w:r>
    </w:p>
    <w:p>
      <w:pPr>
        <w:spacing w:after="150"/>
      </w:pPr>
      <w:r>
        <w:rPr/>
        <w:t xml:space="preserve">图表：2019-2023年通灵黑曜石每股指标</w:t>
      </w:r>
    </w:p>
    <w:p>
      <w:pPr>
        <w:spacing w:after="150"/>
      </w:pPr>
      <w:r>
        <w:rPr/>
        <w:t xml:space="preserve">图表：2019-2023年通灵黑曜石盈利能力指标</w:t>
      </w:r>
    </w:p>
    <w:p>
      <w:pPr>
        <w:spacing w:after="150"/>
      </w:pPr>
      <w:r>
        <w:rPr/>
        <w:t xml:space="preserve">图表：2019-2023年通灵黑曜石运营能力指标</w:t>
      </w:r>
    </w:p>
    <w:p>
      <w:pPr>
        <w:spacing w:after="150"/>
      </w:pPr>
      <w:r>
        <w:rPr/>
        <w:t xml:space="preserve">图表：2019-2023年通灵黑曜石成长能力指标</w:t>
      </w:r>
    </w:p>
    <w:p>
      <w:pPr>
        <w:spacing w:after="150"/>
      </w:pPr>
      <w:r>
        <w:rPr/>
        <w:t xml:space="preserve">图表：2019-2023年周大生资产负债表</w:t>
      </w:r>
    </w:p>
    <w:p>
      <w:pPr>
        <w:spacing w:after="150"/>
      </w:pPr>
      <w:r>
        <w:rPr/>
        <w:t xml:space="preserve">图表：2019-2023年周大生利润表</w:t>
      </w:r>
    </w:p>
    <w:p>
      <w:pPr>
        <w:spacing w:after="150"/>
      </w:pPr>
      <w:r>
        <w:rPr/>
        <w:t xml:space="preserve">图表：2019-2023年周大生现金流量表</w:t>
      </w:r>
    </w:p>
    <w:p>
      <w:pPr>
        <w:spacing w:after="150"/>
      </w:pPr>
      <w:r>
        <w:rPr/>
        <w:t xml:space="preserve">图表：2019-2023年周大生每股指标</w:t>
      </w:r>
    </w:p>
    <w:p>
      <w:pPr>
        <w:spacing w:after="150"/>
      </w:pPr>
      <w:r>
        <w:rPr/>
        <w:t xml:space="preserve">图表：2019-2023年周大生盈利能力指标</w:t>
      </w:r>
    </w:p>
    <w:p>
      <w:pPr>
        <w:spacing w:after="150"/>
      </w:pPr>
      <w:r>
        <w:rPr/>
        <w:t xml:space="preserve">图表：2019-2023年周大生运营能力指标</w:t>
      </w:r>
    </w:p>
    <w:p>
      <w:pPr>
        <w:spacing w:after="150"/>
      </w:pPr>
      <w:r>
        <w:rPr/>
        <w:t xml:space="preserve">图表：2019-2023年周大生成长能力指标</w:t>
      </w:r>
    </w:p>
    <w:p>
      <w:pPr>
        <w:spacing w:after="150"/>
      </w:pPr>
      <w:r>
        <w:rPr/>
        <w:t xml:space="preserve">图表：2019-2023年金洲慈航资产负债表</w:t>
      </w:r>
    </w:p>
    <w:p>
      <w:pPr>
        <w:spacing w:after="150"/>
      </w:pPr>
      <w:r>
        <w:rPr/>
        <w:t xml:space="preserve">图表：2019-2023年金洲慈航利润表</w:t>
      </w:r>
    </w:p>
    <w:p>
      <w:pPr>
        <w:spacing w:after="150"/>
      </w:pPr>
      <w:r>
        <w:rPr/>
        <w:t xml:space="preserve">图表：2019-2023年金洲慈航现金流量表</w:t>
      </w:r>
    </w:p>
    <w:p>
      <w:pPr>
        <w:spacing w:after="150"/>
      </w:pPr>
      <w:r>
        <w:rPr/>
        <w:t xml:space="preserve">图表：2019-2023年金洲慈航每股指标</w:t>
      </w:r>
    </w:p>
    <w:p>
      <w:pPr>
        <w:spacing w:after="150"/>
      </w:pPr>
      <w:r>
        <w:rPr/>
        <w:t xml:space="preserve">图表：2019-2023年金洲慈航盈利能力指标</w:t>
      </w:r>
    </w:p>
    <w:p>
      <w:pPr>
        <w:spacing w:after="150"/>
      </w:pPr>
      <w:r>
        <w:rPr/>
        <w:t xml:space="preserve">图表：2019-2023年金洲慈航运营能力指标</w:t>
      </w:r>
    </w:p>
    <w:p>
      <w:pPr>
        <w:spacing w:after="150"/>
      </w:pPr>
      <w:r>
        <w:rPr/>
        <w:t xml:space="preserve">图表：2019-2023年金洲慈航成长能力指标</w:t>
      </w:r>
    </w:p>
    <w:p>
      <w:pPr>
        <w:spacing w:after="150"/>
      </w:pPr>
      <w:r>
        <w:rPr/>
        <w:t xml:space="preserve">图表：2019-2023年金一文化资产负债表</w:t>
      </w:r>
    </w:p>
    <w:p>
      <w:pPr>
        <w:spacing w:after="150"/>
      </w:pPr>
      <w:r>
        <w:rPr/>
        <w:t xml:space="preserve">图表：2019-2023年金一文化利润表</w:t>
      </w:r>
    </w:p>
    <w:p>
      <w:pPr>
        <w:spacing w:after="150"/>
      </w:pPr>
      <w:r>
        <w:rPr/>
        <w:t xml:space="preserve">图表：2019-2023年金一文化现金流量表</w:t>
      </w:r>
    </w:p>
    <w:p>
      <w:pPr>
        <w:spacing w:after="150"/>
      </w:pPr>
      <w:r>
        <w:rPr/>
        <w:t xml:space="preserve">图表：2019-2023年金一文化每股指标</w:t>
      </w:r>
    </w:p>
    <w:p>
      <w:pPr>
        <w:spacing w:after="150"/>
      </w:pPr>
      <w:r>
        <w:rPr/>
        <w:t xml:space="preserve">图表：2019-2023年金一文化盈利能力指标</w:t>
      </w:r>
    </w:p>
    <w:p>
      <w:pPr>
        <w:spacing w:after="150"/>
      </w:pPr>
      <w:r>
        <w:rPr/>
        <w:t xml:space="preserve">图表：2019-2023年金一文化运营能力指标</w:t>
      </w:r>
    </w:p>
    <w:p>
      <w:pPr>
        <w:spacing w:after="150"/>
      </w:pPr>
      <w:r>
        <w:rPr/>
        <w:t xml:space="preserve">图表：2019-2023年金一文化成长能力指标</w:t>
      </w:r>
    </w:p>
    <w:p>
      <w:pPr>
        <w:spacing w:after="150"/>
      </w:pPr>
      <w:r>
        <w:rPr/>
        <w:t xml:space="preserve">图表：2019-2023年潮宏基资产负债表</w:t>
      </w:r>
    </w:p>
    <w:p>
      <w:pPr>
        <w:spacing w:after="150"/>
      </w:pPr>
      <w:r>
        <w:rPr/>
        <w:t xml:space="preserve">图表：2019-2023年潮宏基利润表</w:t>
      </w:r>
    </w:p>
    <w:p>
      <w:pPr>
        <w:spacing w:after="150"/>
      </w:pPr>
      <w:r>
        <w:rPr/>
        <w:t xml:space="preserve">图表：2019-2023年潮宏基现金流量表</w:t>
      </w:r>
    </w:p>
    <w:p>
      <w:pPr>
        <w:spacing w:after="150"/>
      </w:pPr>
      <w:r>
        <w:rPr/>
        <w:t xml:space="preserve">图表：2019-2023年潮宏基每股指标</w:t>
      </w:r>
    </w:p>
    <w:p>
      <w:pPr>
        <w:spacing w:after="150"/>
      </w:pPr>
      <w:r>
        <w:rPr/>
        <w:t xml:space="preserve">图表：2019-2023年潮宏基盈利能力指标</w:t>
      </w:r>
    </w:p>
    <w:p>
      <w:pPr>
        <w:spacing w:after="150"/>
      </w:pPr>
      <w:r>
        <w:rPr/>
        <w:t xml:space="preserve">图表：2019-2023年潮宏基运营能力指标</w:t>
      </w:r>
    </w:p>
    <w:p>
      <w:pPr>
        <w:spacing w:after="150"/>
      </w:pPr>
      <w:r>
        <w:rPr/>
        <w:t xml:space="preserve">图表：2019-2023年潮宏基成长能力指标</w:t>
      </w:r>
    </w:p>
    <w:p>
      <w:pPr>
        <w:spacing w:after="150"/>
      </w:pPr>
      <w:r>
        <w:rPr/>
        <w:t xml:space="preserve">图表：2024-2029年黑曜石行业需求预测</w:t>
      </w:r>
    </w:p>
    <w:p>
      <w:pPr>
        <w:spacing w:after="150"/>
      </w:pPr>
      <w:r>
        <w:rPr/>
        <w:t xml:space="preserve">图表：2024-2029年黑曜石行业供给预测</w:t>
      </w:r>
    </w:p>
    <w:p>
      <w:pPr>
        <w:spacing w:after="150"/>
      </w:pPr>
      <w:r>
        <w:rPr/>
        <w:t xml:space="preserve">图表：2024-2029年中国黑曜石行业市场规模预测</w:t>
      </w:r>
    </w:p>
    <w:p>
      <w:pPr>
        <w:spacing w:after="150"/>
      </w:pPr>
      <w:r>
        <w:rPr/>
        <w:t xml:space="preserve">图表：2024-2029年中国黑曜石投资规模预测</w:t>
      </w:r>
    </w:p>
    <w:p>
      <w:pPr>
        <w:spacing w:after="150"/>
      </w:pPr>
      <w:r>
        <w:rPr/>
        <w:t xml:space="preserve">图表：2024-2029年中国黑曜石投资规模预测</w:t>
      </w:r>
    </w:p>
    <w:p>
      <w:pPr>
        <w:spacing w:after="150"/>
      </w:pPr>
      <w:r>
        <w:rPr/>
        <w:t xml:space="preserve">图表：2024-2029年中国黑曜石下游需求预测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2024-2029年中国黑曜石行业市场深度分析及发展趋势研究咨询预测报告</dc:title>
  <dc:description>2024-2029年中国黑曜石行业市场深度分析及发展趋势研究咨询预测报告</dc:description>
  <dc:subject>2024-2029年中国黑曜石行业市场深度分析及发展趋势研究咨询预测报告</dc:subject>
  <cp:keywords>研究报告</cp:keywords>
  <cp:category>研究报告</cp:category>
  <cp:lastModifiedBy>北京中道泰和信息咨询有限公司</cp:lastModifiedBy>
  <dcterms:created xsi:type="dcterms:W3CDTF">2024-01-23T00:50:48+08:00</dcterms:created>
  <dcterms:modified xsi:type="dcterms:W3CDTF">2024-01-23T00:50:48+08:00</dcterms:modified>
</cp:coreProperties>
</file>

<file path=docProps/custom.xml><?xml version="1.0" encoding="utf-8"?>
<Properties xmlns="http://schemas.openxmlformats.org/officeDocument/2006/custom-properties" xmlns:vt="http://schemas.openxmlformats.org/officeDocument/2006/docPropsVTypes"/>
</file>