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2024-2029年中国建筑节能服务行业市场调研与投资预测分析报告</w:t>
      </w:r>
    </w:p>
    <w:p>
      <w:pPr>
        <w:spacing w:after="150"/>
      </w:pPr>
      <w:r>
        <w:rPr>
          <w:b w:val="1"/>
          <w:bCs w:val="1"/>
        </w:rPr>
        <w:t xml:space="preserve">报告简介</w:t>
      </w:r>
    </w:p>
    <w:p>
      <w:pPr>
        <w:spacing w:after="150"/>
      </w:pPr>
      <w:r>
        <w:rPr/>
        <w:t xml:space="preserve">建筑节能，指在建筑材料生产、房屋建筑和构筑物施工及使用过程中，满足同等需要或达到相同目的的条件下，尽可能降低能耗。建筑节能具体指在建筑物的规划、设计、新建(改建、扩建)、改造和使用过程中，执行节能标准，采用节能型的技术、工艺、设备、材料和产品，提高保温隔热性能和采暖供热、空调制冷制热系统效率，加强建筑物用能系统的运行管理，利用可再生能源，在保证室内热环境质量的前提下，增大室内外能量交换热阻，以减少供热系统、空调制冷制热、照明、热水供应因大量热消耗而产生的能耗。</w:t>
      </w:r>
    </w:p>
    <w:p>
      <w:pPr>
        <w:spacing w:after="150"/>
      </w:pPr>
      <w:r>
        <w:rPr/>
        <w:t xml:space="preserve">全面的建筑节能，就是建筑全寿命过程中每一个环节节能的总和。是指建筑在选址、规划、设计、建造和使用过程中，通过采用节能型的建筑材料、产品和设备，执行建筑节能标准，加强建筑物所使用的节能设备的运行管理，合理设计建筑围护结构的热工性能，提高采暖、制冷、照明、通风、给排水和管道系统的运行效率，以及利用可再生能源，在保证建筑物使用功能和室内热环境质量的前提下，降低建筑能源消耗，合理、有效地利用能源。全面的建筑节能是一项系统工程，必须由国家立法、政府主导，对建筑节能作出全面的、明确的政策规定，并由政府相关部门按照国家的节能政策，制定全面的建筑节能标准;要真正做到全面的建筑节能，还须由设计、施工、各级监督管理部门、开发商、运行管理部门、用户等各个环节，严格按照国家节能政策和节能标准的规定，全面贯彻执行各项节能措施，从而使每一位公民真正树立起全面的建筑节能观，将建筑节能真正落到实处。</w:t>
      </w:r>
    </w:p>
    <w:p>
      <w:pPr>
        <w:spacing w:after="150"/>
      </w:pPr>
      <w:r>
        <w:rPr/>
        <w:t xml:space="preserve">按照目前的建设速度和能耗强度，到2020年我国新增建筑面积将达到300亿平方米，建筑耗能将达到11亿吨标准煤，约等于4.5个三峡发电站的年发电量。随着工业化和城镇化的快速发展，这个比例还在不断上升。建筑节能已成为全社会节能的重点领域之一。建筑节能已成为全社会节能的重点领域之一。</w:t>
      </w:r>
    </w:p>
    <w:p>
      <w:pPr>
        <w:spacing w:after="150"/>
      </w:pPr>
      <w:r>
        <w:rPr/>
        <w:t xml:space="preserve">中国目前存量建筑有400亿平方米，其中农村建筑240亿平方米，城镇建筑160亿平方米， 其中95%属于高耗能建筑。在2002年以前建设的近20亿平米建筑中有99%属于高能耗建筑，其中，大型公共建筑消耗能最为严重。据调查，一般公共建筑的单位能耗为20-60度，是城镇住宅的2倍;大型公共建筑的单位能耗为70-300度，是城镇住宅的10-20倍。因此，若对这些能耗高的大型公共建筑实施节能改造，一方面，可以大幅度地降低建筑能耗;另一方面，还可以推动新型节能产业的快速发展，如节能材料，设备与技术。</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我国建筑节能服务及各子行业的发展状况、上下游行业发展状况、市场供需形势与技术等进行了分析，并重点分析了我国建筑节能服务行业发展状况和特点，以及中国建筑节能服务行业将面临的挑战、企业的发展策略等。报告还对全球的建筑节能服务行业发展态势作了详细分析，并对建筑节能服务行业进行了趋向研判，是建筑节能服务企业、建筑节能产品生产企业、科研、投资机构等单位准确了解目前建筑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第二部分行业深度分析</w:t>
      </w:r>
    </w:p>
    <w:p>
      <w:pPr>
        <w:spacing w:after="150"/>
      </w:pPr>
      <w:r>
        <w:rPr>
          <w:b w:val="1"/>
          <w:bCs w:val="1"/>
        </w:rPr>
        <w:t xml:space="preserve">第四章 中国节能服务行业发展环境分析</w:t>
      </w:r>
    </w:p>
    <w:p>
      <w:pPr>
        <w:spacing w:after="150"/>
      </w:pPr>
      <w:r>
        <w:rPr/>
        <w:t xml:space="preserve">第一节 中国节能服务行业发展经济环境分析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二、《国务院关于加快发展节能环保产业的意见》解读</w:t>
      </w:r>
    </w:p>
    <w:p>
      <w:pPr>
        <w:spacing w:after="150"/>
      </w:pPr>
      <w:r>
        <w:rPr/>
        <w:t xml:space="preserve">三、“十四五”期间节能服务相关政策解读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中国建筑节能服务行业现状分析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第二节 我国建筑节能行业发展状况分析</w:t>
      </w:r>
    </w:p>
    <w:p>
      <w:pPr>
        <w:spacing w:after="150"/>
      </w:pPr>
      <w:r>
        <w:rPr/>
        <w:t xml:space="preserve">一、我国建筑节能行业发展历程</w:t>
      </w:r>
    </w:p>
    <w:p>
      <w:pPr>
        <w:spacing w:after="150"/>
      </w:pPr>
      <w:r>
        <w:rPr/>
        <w:t xml:space="preserve">二、我国建筑节能行业发展总体概况</w:t>
      </w:r>
    </w:p>
    <w:p>
      <w:pPr>
        <w:spacing w:after="150"/>
      </w:pPr>
      <w:r>
        <w:rPr/>
        <w:t xml:space="preserve">三、我国建筑节能行业发展的必要性</w:t>
      </w:r>
    </w:p>
    <w:p>
      <w:pPr>
        <w:spacing w:after="150"/>
      </w:pPr>
      <w:r>
        <w:rPr/>
        <w:t xml:space="preserve">第三节 中国建筑行业能耗情况分析</w:t>
      </w:r>
    </w:p>
    <w:p>
      <w:pPr>
        <w:spacing w:after="150"/>
      </w:pPr>
      <w:r>
        <w:rPr/>
        <w:t xml:space="preserve">一、中国建筑节能的意义</w:t>
      </w:r>
    </w:p>
    <w:p>
      <w:pPr>
        <w:spacing w:after="150"/>
      </w:pPr>
      <w:r>
        <w:rPr/>
        <w:t xml:space="preserve">二、中国建筑行业现状分析</w:t>
      </w:r>
    </w:p>
    <w:p>
      <w:pPr>
        <w:spacing w:after="150"/>
      </w:pPr>
      <w:r>
        <w:rPr/>
        <w:t xml:space="preserve">三、中国建筑存量分析</w:t>
      </w:r>
    </w:p>
    <w:p>
      <w:pPr>
        <w:spacing w:after="150"/>
      </w:pPr>
      <w:r>
        <w:rPr/>
        <w:t xml:space="preserve">四、中国建筑能耗分析</w:t>
      </w:r>
    </w:p>
    <w:p>
      <w:pPr>
        <w:spacing w:after="150"/>
      </w:pPr>
      <w:r>
        <w:rPr/>
        <w:t xml:space="preserve">第四节 中国建筑行业节能技术分析</w:t>
      </w:r>
    </w:p>
    <w:p>
      <w:pPr>
        <w:spacing w:after="150"/>
      </w:pPr>
      <w:r>
        <w:rPr/>
        <w:t xml:space="preserve">一、现有的技术途径</w:t>
      </w:r>
    </w:p>
    <w:p>
      <w:pPr>
        <w:spacing w:after="150"/>
      </w:pPr>
      <w:r>
        <w:rPr/>
        <w:t xml:space="preserve">二、新技术途径</w:t>
      </w:r>
    </w:p>
    <w:p>
      <w:pPr>
        <w:spacing w:after="150"/>
      </w:pPr>
      <w:r>
        <w:rPr/>
        <w:t xml:space="preserve">第五节 建筑行业节能技术的中外对比</w:t>
      </w:r>
    </w:p>
    <w:p>
      <w:pPr>
        <w:spacing w:after="150"/>
      </w:pPr>
      <w:r>
        <w:rPr>
          <w:b w:val="1"/>
          <w:bCs w:val="1"/>
        </w:rPr>
        <w:t xml:space="preserve">第七章 中国建筑节能服务行业市场发展分析</w:t>
      </w:r>
    </w:p>
    <w:p>
      <w:pPr>
        <w:spacing w:after="150"/>
      </w:pPr>
      <w:r>
        <w:rPr/>
        <w:t xml:space="preserve">第一节 中国建筑节能服务发展的成绩</w:t>
      </w:r>
    </w:p>
    <w:p>
      <w:pPr>
        <w:spacing w:after="150"/>
      </w:pPr>
      <w:r>
        <w:rPr/>
        <w:t xml:space="preserve">一、2019-2023年我国建筑节能规模</w:t>
      </w:r>
    </w:p>
    <w:p>
      <w:pPr>
        <w:spacing w:after="150"/>
      </w:pPr>
      <w:r>
        <w:rPr/>
        <w:t xml:space="preserve">二、2019-2023年我国建筑节能成效及措施</w:t>
      </w:r>
    </w:p>
    <w:p>
      <w:pPr>
        <w:spacing w:after="150"/>
      </w:pPr>
      <w:r>
        <w:rPr/>
        <w:t xml:space="preserve">第二节 中国建筑节能服务发展面临的障碍</w:t>
      </w:r>
    </w:p>
    <w:p>
      <w:pPr>
        <w:spacing w:after="150"/>
      </w:pPr>
      <w:r>
        <w:rPr/>
        <w:t xml:space="preserve">一、中国建筑节能服务发展面临的障碍分析</w:t>
      </w:r>
    </w:p>
    <w:p>
      <w:pPr>
        <w:spacing w:after="150"/>
      </w:pPr>
      <w:r>
        <w:rPr/>
        <w:t xml:space="preserve">二、中国建筑节能服务发展障碍的解决对策</w:t>
      </w:r>
    </w:p>
    <w:p>
      <w:pPr>
        <w:spacing w:after="150"/>
      </w:pPr>
      <w:r>
        <w:rPr/>
        <w:t xml:space="preserve">第三节 中国建筑节能服务行业发展需求分析</w:t>
      </w:r>
    </w:p>
    <w:p>
      <w:pPr>
        <w:spacing w:after="150"/>
      </w:pPr>
      <w:r>
        <w:rPr/>
        <w:t xml:space="preserve">一、2019-2023年中国建筑节能服务行业需求分析</w:t>
      </w:r>
    </w:p>
    <w:p>
      <w:pPr>
        <w:spacing w:after="150"/>
      </w:pPr>
      <w:r>
        <w:rPr/>
        <w:t xml:space="preserve">二、2019-2023年中国建筑节能服务行业需求预测</w:t>
      </w:r>
    </w:p>
    <w:p>
      <w:pPr>
        <w:spacing w:after="150"/>
      </w:pPr>
      <w:r>
        <w:rPr>
          <w:b w:val="1"/>
          <w:bCs w:val="1"/>
        </w:rPr>
        <w:t xml:space="preserve">第三部分行业竞争分析</w:t>
      </w:r>
    </w:p>
    <w:p>
      <w:pPr>
        <w:spacing w:after="150"/>
      </w:pPr>
      <w:r>
        <w:rPr>
          <w:b w:val="1"/>
          <w:bCs w:val="1"/>
        </w:rPr>
        <w:t xml:space="preserve">第八章中国建筑节能服务行业竞争分析</w:t>
      </w:r>
    </w:p>
    <w:p>
      <w:pPr>
        <w:spacing w:after="150"/>
      </w:pPr>
      <w:r>
        <w:rPr/>
        <w:t xml:space="preserve">第一节 中国建筑节能服务行业重点案例借鉴</w:t>
      </w:r>
    </w:p>
    <w:p>
      <w:pPr>
        <w:spacing w:after="150"/>
      </w:pPr>
      <w:r>
        <w:rPr/>
        <w:t xml:space="preserve">第二节 中国建筑节能服务行业企业竞争情况</w:t>
      </w:r>
    </w:p>
    <w:p>
      <w:pPr>
        <w:spacing w:after="150"/>
      </w:pPr>
      <w:r>
        <w:rPr/>
        <w:t xml:space="preserve">一、中国建筑节能服务行业企业竞争现状分析</w:t>
      </w:r>
    </w:p>
    <w:p>
      <w:pPr>
        <w:spacing w:after="150"/>
      </w:pPr>
      <w:r>
        <w:rPr/>
        <w:t xml:space="preserve">二、中国建筑节能服务行业企业竞争趋势分析</w:t>
      </w:r>
    </w:p>
    <w:p>
      <w:pPr>
        <w:spacing w:after="150"/>
      </w:pPr>
      <w:r>
        <w:rPr>
          <w:b w:val="1"/>
          <w:bCs w:val="1"/>
        </w:rPr>
        <w:t xml:space="preserve">第九章 建筑节能服务行业领先企业经营形势分析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建筑节能服务行业发展趋势分析</w:t>
      </w:r>
    </w:p>
    <w:p>
      <w:pPr>
        <w:spacing w:after="150"/>
      </w:pPr>
      <w:r>
        <w:rPr/>
        <w:t xml:space="preserve">第一节 2024-2029年中国建筑节能服务行业市场趋势分析</w:t>
      </w:r>
    </w:p>
    <w:p>
      <w:pPr>
        <w:spacing w:after="150"/>
      </w:pPr>
      <w:r>
        <w:rPr/>
        <w:t xml:space="preserve">一、2019-2023年中国建筑节能服务行业发展趋势总结</w:t>
      </w:r>
    </w:p>
    <w:p>
      <w:pPr>
        <w:spacing w:after="150"/>
      </w:pPr>
      <w:r>
        <w:rPr/>
        <w:t xml:space="preserve">二、2024-2029年中国建筑节能服务行业市场发展方向分析</w:t>
      </w:r>
    </w:p>
    <w:p>
      <w:pPr>
        <w:spacing w:after="150"/>
      </w:pPr>
      <w:r>
        <w:rPr/>
        <w:t xml:space="preserve">第二节 2024-2029年国内建筑节能服务市场预测</w:t>
      </w:r>
    </w:p>
    <w:p>
      <w:pPr>
        <w:spacing w:after="150"/>
      </w:pPr>
      <w:r>
        <w:rPr/>
        <w:t xml:space="preserve">一、2024-2029年国内建筑节能服务行业产值预测</w:t>
      </w:r>
    </w:p>
    <w:p>
      <w:pPr>
        <w:spacing w:after="150"/>
      </w:pPr>
      <w:r>
        <w:rPr/>
        <w:t xml:space="preserve">二、2024-2029年国内建筑节能服务市场需求前景</w:t>
      </w:r>
    </w:p>
    <w:p>
      <w:pPr>
        <w:spacing w:after="150"/>
      </w:pPr>
      <w:r>
        <w:rPr/>
        <w:t xml:space="preserve">三、2024-2029年国内建筑节能服务行业集中度预测</w:t>
      </w:r>
    </w:p>
    <w:p>
      <w:pPr>
        <w:spacing w:after="150"/>
      </w:pPr>
      <w:r>
        <w:rPr>
          <w:b w:val="1"/>
          <w:bCs w:val="1"/>
        </w:rPr>
        <w:t xml:space="preserve">第十一章 建筑节能服务企业投资潜力与价值分析</w:t>
      </w:r>
    </w:p>
    <w:p>
      <w:pPr>
        <w:spacing w:after="150"/>
      </w:pPr>
      <w:r>
        <w:rPr/>
        <w:t xml:space="preserve">第一节 2019-2023年建筑节能服务行业投资情况分析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2024-2029年建筑节能服务企业投资环境分析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建筑节能服务行业投资机会与风险</w:t>
      </w:r>
    </w:p>
    <w:p>
      <w:pPr>
        <w:spacing w:after="150"/>
      </w:pPr>
      <w:r>
        <w:rPr/>
        <w:t xml:space="preserve">第一节 建筑节能服务行业投资效益分析</w:t>
      </w:r>
    </w:p>
    <w:p>
      <w:pPr>
        <w:spacing w:after="150"/>
      </w:pPr>
      <w:r>
        <w:rPr/>
        <w:t xml:space="preserve">一、2019-2023年建筑节能服务行业投资状况分析</w:t>
      </w:r>
    </w:p>
    <w:p>
      <w:pPr>
        <w:spacing w:after="150"/>
      </w:pPr>
      <w:r>
        <w:rPr/>
        <w:t xml:space="preserve">二、2024-2029年建筑节能服务行业投资效益分析</w:t>
      </w:r>
    </w:p>
    <w:p>
      <w:pPr>
        <w:spacing w:after="150"/>
      </w:pPr>
      <w:r>
        <w:rPr/>
        <w:t xml:space="preserve">三、2024-2029年建筑节能服务行业投资趋势预测</w:t>
      </w:r>
    </w:p>
    <w:p>
      <w:pPr>
        <w:spacing w:after="150"/>
      </w:pPr>
      <w:r>
        <w:rPr/>
        <w:t xml:space="preserve">四、新进入者应注意的障碍因素分析</w:t>
      </w:r>
    </w:p>
    <w:p>
      <w:pPr>
        <w:spacing w:after="150"/>
      </w:pPr>
      <w:r>
        <w:rPr/>
        <w:t xml:space="preserve">第二节 影响建筑节能服务行业发展的主要因素</w:t>
      </w:r>
    </w:p>
    <w:p>
      <w:pPr>
        <w:spacing w:after="150"/>
      </w:pPr>
      <w:r>
        <w:rPr/>
        <w:t xml:space="preserve">一、2019-2023年影响建筑节能服务行业运行的有利因素分析</w:t>
      </w:r>
    </w:p>
    <w:p>
      <w:pPr>
        <w:spacing w:after="150"/>
      </w:pPr>
      <w:r>
        <w:rPr/>
        <w:t xml:space="preserve">二、2019-2023年影响建筑节能服务行业运行的稳定因素分析</w:t>
      </w:r>
    </w:p>
    <w:p>
      <w:pPr>
        <w:spacing w:after="150"/>
      </w:pPr>
      <w:r>
        <w:rPr/>
        <w:t xml:space="preserve">三、2019-2023年影响建筑节能服务行业运行的不利因素分析</w:t>
      </w:r>
    </w:p>
    <w:p>
      <w:pPr>
        <w:spacing w:after="150"/>
      </w:pPr>
      <w:r>
        <w:rPr/>
        <w:t xml:space="preserve">四、2019-2023年我国建筑节能服务行业发展面临的挑战分析</w:t>
      </w:r>
    </w:p>
    <w:p>
      <w:pPr>
        <w:spacing w:after="150"/>
      </w:pPr>
      <w:r>
        <w:rPr/>
        <w:t xml:space="preserve">五、2019-2023年我国建筑节能服务行业发展面临的机遇分析</w:t>
      </w:r>
    </w:p>
    <w:p>
      <w:pPr>
        <w:spacing w:after="150"/>
      </w:pPr>
      <w:r>
        <w:rPr/>
        <w:t xml:space="preserve">第三节 建筑节能服务行业投资风险预警</w:t>
      </w:r>
    </w:p>
    <w:p>
      <w:pPr>
        <w:spacing w:after="150"/>
      </w:pPr>
      <w:r>
        <w:rPr/>
        <w:t xml:space="preserve">一、2024-2029年建筑节能服务行业市场风险预测</w:t>
      </w:r>
    </w:p>
    <w:p>
      <w:pPr>
        <w:spacing w:after="150"/>
      </w:pPr>
      <w:r>
        <w:rPr/>
        <w:t xml:space="preserve">二、2024-2029年建筑节能服务行业政策风险预测</w:t>
      </w:r>
    </w:p>
    <w:p>
      <w:pPr>
        <w:spacing w:after="150"/>
      </w:pPr>
      <w:r>
        <w:rPr/>
        <w:t xml:space="preserve">三、2024-2029年建筑节能服务行业经营风险预测</w:t>
      </w:r>
    </w:p>
    <w:p>
      <w:pPr>
        <w:spacing w:after="150"/>
      </w:pPr>
      <w:r>
        <w:rPr/>
        <w:t xml:space="preserve">四、2024-2029年建筑节能服务行业技术风险预测</w:t>
      </w:r>
    </w:p>
    <w:p>
      <w:pPr>
        <w:spacing w:after="150"/>
      </w:pPr>
      <w:r>
        <w:rPr/>
        <w:t xml:space="preserve">五、2024-2029年建筑节能服务行业竞争风险预测</w:t>
      </w:r>
    </w:p>
    <w:p>
      <w:pPr>
        <w:spacing w:after="150"/>
      </w:pPr>
      <w:r>
        <w:rPr/>
        <w:t xml:space="preserve">第四节 建筑节能服务行业投资战略研究</w:t>
      </w:r>
    </w:p>
    <w:p>
      <w:pPr>
        <w:spacing w:after="150"/>
      </w:pPr>
      <w:r>
        <w:rPr/>
        <w:t xml:space="preserve">一、2024-2029年建筑节能服务行业投资战略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图表：2024-2029年我国建筑节能服务产值及其增速预测</w:t>
      </w:r>
    </w:p>
    <w:p>
      <w:pPr>
        <w:spacing w:after="150"/>
      </w:pPr>
      <w:r>
        <w:rPr/>
        <w:t xml:space="preserve">图表：2024-2029年建筑节能服务行业销售收入及增速走势</w:t>
      </w:r>
    </w:p>
    <w:p>
      <w:pPr>
        <w:spacing w:after="150"/>
      </w:pPr>
      <w:r>
        <w:rPr/>
        <w:t xml:space="preserve">图表：2024-2029年我国建筑节能服务行业产值及增速预测</w:t>
      </w:r>
    </w:p>
    <w:p>
      <w:pPr>
        <w:spacing w:after="150"/>
      </w:pPr>
      <w:r>
        <w:rPr/>
        <w:t xml:space="preserve">图表：2024-2029年我国建筑节能服务行业投资预测</w:t>
      </w:r>
    </w:p>
    <w:p>
      <w:pPr>
        <w:spacing w:after="150"/>
      </w:pPr>
      <w:r>
        <w:rPr/>
        <w:t xml:space="preserve">图表：2024-2029年我国建筑节能服务市场需求预测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2024-2029年中国建筑节能服务行业市场调研与投资预测分析报告</dc:title>
  <dc:description>2024-2029年中国建筑节能服务行业市场调研与投资预测分析报告</dc:description>
  <dc:subject>2024-2029年中国建筑节能服务行业市场调研与投资预测分析报告</dc:subject>
  <cp:keywords>研究报告</cp:keywords>
  <cp:category>研究报告</cp:category>
  <cp:lastModifiedBy>北京中道泰和信息咨询有限公司</cp:lastModifiedBy>
  <dcterms:created xsi:type="dcterms:W3CDTF">2024-01-23T00:47:12+08:00</dcterms:created>
  <dcterms:modified xsi:type="dcterms:W3CDTF">2024-01-23T00:47:12+08:00</dcterms:modified>
</cp:coreProperties>
</file>

<file path=docProps/custom.xml><?xml version="1.0" encoding="utf-8"?>
<Properties xmlns="http://schemas.openxmlformats.org/officeDocument/2006/custom-properties" xmlns:vt="http://schemas.openxmlformats.org/officeDocument/2006/docPropsVTypes"/>
</file>