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2026-2031年中国果糖行业投资潜力及发展前景分析报告</w:t>
      </w:r>
    </w:p>
    <w:p>
      <w:pPr>
        <w:spacing w:after="150"/>
      </w:pPr>
      <w:r>
        <w:rPr>
          <w:b w:val="1"/>
          <w:bCs w:val="1"/>
        </w:rPr>
        <w:t xml:space="preserve">报告简介</w:t>
      </w:r>
    </w:p>
    <w:p>
      <w:pPr>
        <w:spacing w:after="150"/>
      </w:pPr>
      <w:r>
        <w:rPr/>
        <w:t xml:space="preserve">果糖是一种最为常见的己酮糖。存在于蜂蜜、水果中，和葡萄糖结合构成日常食用的蔗糖。果糖中含6个碳原子，也是一种单糖，是葡萄糖的同分异构体，它以游离状态大量存在于水果的浆汁和蜂蜜中，果糖还能与葡萄糖结合生成蔗糖。 纯净的果糖为无色晶体，熔点为103～105℃,它不易结晶，通常为黏稠性液体，易溶于水、乙醇和乙醚。D-果糖是最甜的单糖。</w:t>
      </w:r>
    </w:p>
    <w:p>
      <w:pPr>
        <w:spacing w:after="150"/>
      </w:pPr>
      <w:r>
        <w:rPr/>
        <w:t xml:space="preserve">近年来，我国结晶果糖的需求量呈增长趋势发展，我国结晶果糖的销量为4.75万吨。果葡糖浆行业景气度受供需格局影响：供给由国内果葡糖浆产能决定，需求主要受工业用糖量缺口、被替代品食糖价格影响。我国果葡糖浆产量为379万吨。</w:t>
      </w:r>
    </w:p>
    <w:p>
      <w:pPr>
        <w:spacing w:after="150"/>
      </w:pPr>
      <w:r>
        <w:rPr/>
        <w:t xml:space="preserve">随着我国经济社会的不断发展，人们生活水平逐渐提高，消费能力得到有效提升，对自身的健康也更加关注，果糖的生产和应用将进一步得到扩大。国内相关的生产厂家将加大结晶果糖的推广力度，提高技术，降低成本，共同培育出一个健康的结晶果糖市场。结晶果糖作为一种天然营养甜味剂在食品中的应用将跨入一个新的发展阶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果糖行业研究单位等公布和提供的大量资料以及对行业内企业调研访察所获得的大量第一手数据，对我国果糖市场的发展状况、供需状况、竞争格局、赢利水平、发展趋势等进行了分析。报告重点分析了果糖前十大企业的研发、产销、战略、经营状况等。报告还对果糖市场风险进行了预测，为果糖生产厂家、流通企业以及零售商提供了新的投资机会和可借鉴的操作模式，对欲在果糖行业从事资本运作的经济实体等单位准确了解目前中国果糖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果糖行业发展综述</w:t>
      </w:r>
    </w:p>
    <w:p>
      <w:pPr>
        <w:spacing w:before="75" w:after="0"/>
      </w:pPr>
      <w:r>
        <w:rPr/>
        <w:t xml:space="preserve">第一节 果糖行业界定</w:t>
      </w:r>
    </w:p>
    <w:p>
      <w:pPr>
        <w:spacing w:before="75" w:after="0"/>
      </w:pPr>
      <w:r>
        <w:rPr/>
        <w:t xml:space="preserve">一、果糖产品简述</w:t>
      </w:r>
    </w:p>
    <w:p>
      <w:pPr>
        <w:spacing w:before="75" w:after="0"/>
      </w:pPr>
      <w:r>
        <w:rPr/>
        <w:t xml:space="preserve">二、主要产品品种分类</w:t>
      </w:r>
    </w:p>
    <w:p>
      <w:pPr>
        <w:spacing w:before="75" w:after="0"/>
      </w:pPr>
      <w:r>
        <w:rPr/>
        <w:t xml:space="preserve">三、产业链结构分析</w:t>
      </w:r>
    </w:p>
    <w:p>
      <w:pPr>
        <w:spacing w:before="75" w:after="0"/>
      </w:pPr>
      <w:r>
        <w:rPr/>
        <w:t xml:space="preserve">第二节 果糖行业发展成熟度分析</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中国果糖企业环境分析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政策环境分析</w:t>
      </w:r>
    </w:p>
    <w:p>
      <w:pPr>
        <w:spacing w:before="75" w:after="0"/>
      </w:pPr>
      <w:r>
        <w:rPr/>
        <w:t xml:space="preserve">一、法律法规</w:t>
      </w:r>
    </w:p>
    <w:p>
      <w:pPr>
        <w:spacing w:before="75" w:after="0"/>
      </w:pPr>
      <w:r>
        <w:rPr/>
        <w:t xml:space="preserve">二、产业政策</w:t>
      </w:r>
    </w:p>
    <w:p>
      <w:pPr>
        <w:spacing w:before="75" w:after="0"/>
      </w:pPr>
      <w:r>
        <w:rPr/>
        <w:t xml:space="preserve">第三节 中国社会环境分析</w:t>
      </w:r>
    </w:p>
    <w:p>
      <w:pPr>
        <w:spacing w:before="75" w:after="0"/>
      </w:pPr>
      <w:r>
        <w:rPr/>
        <w:t xml:space="preserve">一、人口环境分析</w:t>
      </w:r>
    </w:p>
    <w:p>
      <w:pPr>
        <w:spacing w:before="75" w:after="0"/>
      </w:pPr>
      <w:r>
        <w:rPr/>
        <w:t xml:space="preserve">二、中国城镇化率</w:t>
      </w:r>
    </w:p>
    <w:p>
      <w:pPr>
        <w:spacing w:before="75" w:after="0"/>
      </w:pPr>
      <w:r>
        <w:rPr>
          <w:b w:val="1"/>
          <w:bCs w:val="1"/>
        </w:rPr>
        <w:t xml:space="preserve">第三章 果糖行业生产技术分析</w:t>
      </w:r>
    </w:p>
    <w:p>
      <w:pPr>
        <w:spacing w:before="75" w:after="0"/>
      </w:pPr>
      <w:r>
        <w:rPr/>
        <w:t xml:space="preserve">第一节 果糖行业生产技术发展现状</w:t>
      </w:r>
    </w:p>
    <w:p>
      <w:pPr>
        <w:spacing w:before="75" w:after="0"/>
      </w:pPr>
      <w:r>
        <w:rPr/>
        <w:t xml:space="preserve">第二节 果葡糖浆产品生产工艺特点或流程</w:t>
      </w:r>
    </w:p>
    <w:p>
      <w:pPr>
        <w:spacing w:before="75" w:after="0"/>
      </w:pPr>
      <w:r>
        <w:rPr/>
        <w:t xml:space="preserve">第三节 结晶果糖产品技术分析</w:t>
      </w:r>
    </w:p>
    <w:p>
      <w:pPr>
        <w:spacing w:before="75" w:after="0"/>
      </w:pPr>
      <w:r>
        <w:rPr/>
        <w:t xml:space="preserve">一、果糖生产方法分析</w:t>
      </w:r>
    </w:p>
    <w:p>
      <w:pPr>
        <w:spacing w:before="75" w:after="0"/>
      </w:pPr>
      <w:r>
        <w:rPr/>
        <w:t xml:space="preserve">二、结晶果糖的制备技术</w:t>
      </w:r>
    </w:p>
    <w:p>
      <w:pPr>
        <w:spacing w:before="75" w:after="0"/>
      </w:pPr>
      <w:r>
        <w:rPr>
          <w:b w:val="1"/>
          <w:bCs w:val="1"/>
        </w:rPr>
        <w:t xml:space="preserve">第四章 中国果糖企业发展情况分析</w:t>
      </w:r>
    </w:p>
    <w:p>
      <w:pPr>
        <w:spacing w:before="75" w:after="0"/>
      </w:pPr>
      <w:r>
        <w:rPr/>
        <w:t xml:space="preserve">第一节 中国果糖企业项目分析</w:t>
      </w:r>
    </w:p>
    <w:p>
      <w:pPr>
        <w:spacing w:before="75" w:after="0"/>
      </w:pPr>
      <w:r>
        <w:rPr/>
        <w:t xml:space="preserve">一、广东永青生物科技有限公司结晶果糖项目</w:t>
      </w:r>
    </w:p>
    <w:p>
      <w:pPr>
        <w:spacing w:before="75" w:after="0"/>
      </w:pPr>
      <w:r>
        <w:rPr/>
        <w:t xml:space="preserve">二、嘉吉漯河果糖生产项目隆重举行投产仪式</w:t>
      </w:r>
    </w:p>
    <w:p>
      <w:pPr>
        <w:spacing w:before="75" w:after="0"/>
      </w:pPr>
      <w:r>
        <w:rPr/>
        <w:t xml:space="preserve">三、保龄宝年产5万吨果糖(固体)综合联产项目</w:t>
      </w:r>
    </w:p>
    <w:p>
      <w:pPr>
        <w:spacing w:before="75" w:after="0"/>
      </w:pPr>
      <w:r>
        <w:rPr/>
        <w:t xml:space="preserve">四、中粮生化能源衡水公司果葡糖浆项目</w:t>
      </w:r>
    </w:p>
    <w:p>
      <w:pPr>
        <w:spacing w:before="75" w:after="0"/>
      </w:pPr>
      <w:r>
        <w:rPr/>
        <w:t xml:space="preserve">第二节 中国果糖市场分析</w:t>
      </w:r>
    </w:p>
    <w:p>
      <w:pPr>
        <w:spacing w:before="75" w:after="0"/>
      </w:pPr>
      <w:r>
        <w:rPr/>
        <w:t xml:space="preserve">一、结晶果糖市场需求</w:t>
      </w:r>
    </w:p>
    <w:p>
      <w:pPr>
        <w:spacing w:before="75" w:after="0"/>
      </w:pPr>
      <w:r>
        <w:rPr/>
        <w:t xml:space="preserve">二、果葡糖浆市场分析</w:t>
      </w:r>
    </w:p>
    <w:p>
      <w:pPr>
        <w:spacing w:before="75" w:after="0"/>
      </w:pPr>
      <w:r>
        <w:rPr/>
        <w:t xml:space="preserve">三、果葡糖浆应用结构分析</w:t>
      </w:r>
    </w:p>
    <w:p>
      <w:pPr>
        <w:spacing w:before="75" w:after="0"/>
      </w:pPr>
      <w:r>
        <w:rPr/>
        <w:t xml:space="preserve">第三节 主要地区产能分析</w:t>
      </w:r>
    </w:p>
    <w:p>
      <w:pPr>
        <w:spacing w:before="75" w:after="0"/>
      </w:pPr>
      <w:r>
        <w:rPr>
          <w:b w:val="1"/>
          <w:bCs w:val="1"/>
        </w:rPr>
        <w:t xml:space="preserve">第五章 中国果糖市场供需调查分析</w:t>
      </w:r>
    </w:p>
    <w:p>
      <w:pPr>
        <w:spacing w:before="75" w:after="0"/>
      </w:pPr>
      <w:r>
        <w:rPr/>
        <w:t xml:space="preserve">第一节 中国果糖市场供给分析</w:t>
      </w:r>
    </w:p>
    <w:p>
      <w:pPr>
        <w:spacing w:before="75" w:after="0"/>
      </w:pPr>
      <w:r>
        <w:rPr/>
        <w:t xml:space="preserve">一、产品市场供给</w:t>
      </w:r>
    </w:p>
    <w:p>
      <w:pPr>
        <w:spacing w:before="75" w:after="0"/>
      </w:pPr>
      <w:r>
        <w:rPr/>
        <w:t xml:space="preserve">二、价格供给</w:t>
      </w:r>
    </w:p>
    <w:p>
      <w:pPr>
        <w:spacing w:before="75" w:after="0"/>
      </w:pPr>
      <w:r>
        <w:rPr/>
        <w:t xml:space="preserve">三、渠道供给</w:t>
      </w:r>
    </w:p>
    <w:p>
      <w:pPr>
        <w:spacing w:before="75" w:after="0"/>
      </w:pPr>
      <w:r>
        <w:rPr/>
        <w:t xml:space="preserve">第二节 中国果糖市场需求分析</w:t>
      </w:r>
    </w:p>
    <w:p>
      <w:pPr>
        <w:spacing w:before="75" w:after="0"/>
      </w:pPr>
      <w:r>
        <w:rPr/>
        <w:t xml:space="preserve">一、产品市场需求</w:t>
      </w:r>
    </w:p>
    <w:p>
      <w:pPr>
        <w:spacing w:before="75" w:after="0"/>
      </w:pPr>
      <w:r>
        <w:rPr/>
        <w:t xml:space="preserve">二、渠道需求</w:t>
      </w:r>
    </w:p>
    <w:p>
      <w:pPr>
        <w:spacing w:before="75" w:after="0"/>
      </w:pPr>
      <w:r>
        <w:rPr/>
        <w:t xml:space="preserve">第三节 中国果糖市场特征分析</w:t>
      </w:r>
    </w:p>
    <w:p>
      <w:pPr>
        <w:spacing w:before="75" w:after="0"/>
      </w:pPr>
      <w:r>
        <w:rPr/>
        <w:t xml:space="preserve">一、中国果糖产品特征分析</w:t>
      </w:r>
    </w:p>
    <w:p>
      <w:pPr>
        <w:spacing w:before="75" w:after="0"/>
      </w:pPr>
      <w:r>
        <w:rPr/>
        <w:t xml:space="preserve">二、中国果糖价格特征分析</w:t>
      </w:r>
    </w:p>
    <w:p>
      <w:pPr>
        <w:spacing w:before="75" w:after="0"/>
      </w:pPr>
      <w:r>
        <w:rPr/>
        <w:t xml:space="preserve">三、中国果糖渠道特征</w:t>
      </w:r>
    </w:p>
    <w:p>
      <w:pPr>
        <w:spacing w:before="75" w:after="0"/>
      </w:pPr>
      <w:r>
        <w:rPr>
          <w:b w:val="1"/>
          <w:bCs w:val="1"/>
        </w:rPr>
        <w:t xml:space="preserve">第六章 果糖企业市场竞争格局分析</w:t>
      </w:r>
    </w:p>
    <w:p>
      <w:pPr>
        <w:spacing w:before="75" w:after="0"/>
      </w:pPr>
      <w:r>
        <w:rPr/>
        <w:t xml:space="preserve">第一节 中国果糖企业集中度分析</w:t>
      </w:r>
    </w:p>
    <w:p>
      <w:pPr>
        <w:spacing w:before="75" w:after="0"/>
      </w:pPr>
      <w:r>
        <w:rPr/>
        <w:t xml:space="preserve">一、结晶果糖企业产能分析</w:t>
      </w:r>
    </w:p>
    <w:p>
      <w:pPr>
        <w:spacing w:before="75" w:after="0"/>
      </w:pPr>
      <w:r>
        <w:rPr/>
        <w:t xml:space="preserve">二、果葡糖浆企业产能分析</w:t>
      </w:r>
    </w:p>
    <w:p>
      <w:pPr>
        <w:spacing w:before="75" w:after="0"/>
      </w:pPr>
      <w:r>
        <w:rPr/>
        <w:t xml:space="preserve">第二节 中国果糖企业规模经济情况分析</w:t>
      </w:r>
    </w:p>
    <w:p>
      <w:pPr>
        <w:spacing w:before="75" w:after="0"/>
      </w:pPr>
      <w:r>
        <w:rPr/>
        <w:t xml:space="preserve">第三节 中国果糖企业格局以及竞争态势分析</w:t>
      </w:r>
    </w:p>
    <w:p>
      <w:pPr>
        <w:spacing w:before="75" w:after="0"/>
      </w:pPr>
      <w:r>
        <w:rPr/>
        <w:t xml:space="preserve">一、结晶果糖竞争态势</w:t>
      </w:r>
    </w:p>
    <w:p>
      <w:pPr>
        <w:spacing w:before="75" w:after="0"/>
      </w:pPr>
      <w:r>
        <w:rPr/>
        <w:t xml:space="preserve">二、果葡糖浆竞争态势</w:t>
      </w:r>
    </w:p>
    <w:p>
      <w:pPr>
        <w:spacing w:before="75" w:after="0"/>
      </w:pPr>
      <w:r>
        <w:rPr>
          <w:b w:val="1"/>
          <w:bCs w:val="1"/>
        </w:rPr>
        <w:t xml:space="preserve">第七章 果糖进出口数据分析</w:t>
      </w:r>
    </w:p>
    <w:p>
      <w:pPr>
        <w:spacing w:before="75" w:after="0"/>
      </w:pPr>
      <w:r>
        <w:rPr/>
        <w:t xml:space="preserve">第二节 果糖出口情况分析</w:t>
      </w:r>
    </w:p>
    <w:p>
      <w:pPr>
        <w:spacing w:before="75" w:after="0"/>
      </w:pPr>
      <w:r>
        <w:rPr/>
        <w:t xml:space="preserve">一、果糖出口数量情况</w:t>
      </w:r>
    </w:p>
    <w:p>
      <w:pPr>
        <w:spacing w:before="75" w:after="0"/>
      </w:pPr>
      <w:r>
        <w:rPr/>
        <w:t xml:space="preserve">二、果糖出口金额情况</w:t>
      </w:r>
    </w:p>
    <w:p>
      <w:pPr>
        <w:spacing w:before="75" w:after="0"/>
      </w:pPr>
      <w:r>
        <w:rPr/>
        <w:t xml:space="preserve">三、果糖出口流向分析</w:t>
      </w:r>
    </w:p>
    <w:p>
      <w:pPr>
        <w:spacing w:before="75" w:after="0"/>
      </w:pPr>
      <w:r>
        <w:rPr/>
        <w:t xml:space="preserve">四、果糖出口价格分析</w:t>
      </w:r>
    </w:p>
    <w:p>
      <w:pPr>
        <w:spacing w:before="75" w:after="0"/>
      </w:pPr>
      <w:r>
        <w:rPr>
          <w:b w:val="1"/>
          <w:bCs w:val="1"/>
        </w:rPr>
        <w:t xml:space="preserve">第八章 果糖企业主要竞争对手分析</w:t>
      </w:r>
    </w:p>
    <w:p>
      <w:pPr>
        <w:spacing w:before="75" w:after="0"/>
      </w:pPr>
      <w:r>
        <w:rPr/>
        <w:t xml:space="preserve">第一节 保龄宝生物股份有限公司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三、企业经营状况分析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西王集团有限公司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秦皇岛三养健能仕食品有限公司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第四节 邢台平安糖业有限公司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第五节 山东香驰健源生物科技有限公司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第六节 嘉吉食品(天津)有限公司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第七节 昆山品青生物科技有限公司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第八节 荆州市汉科生物科技有限公司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第九节 广州双桥股份有限公司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第十节 中粮生化能源衡水公司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t xml:space="preserve">第十一节 广东永青生物科技有限公司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三、企业销售网络分析</w:t>
      </w:r>
    </w:p>
    <w:p>
      <w:pPr>
        <w:spacing w:before="75" w:after="0"/>
      </w:pPr>
      <w:r>
        <w:rPr/>
        <w:t xml:space="preserve">四、企业竞争优势分析</w:t>
      </w:r>
    </w:p>
    <w:p>
      <w:pPr>
        <w:spacing w:before="75" w:after="0"/>
      </w:pPr>
      <w:r>
        <w:rPr>
          <w:b w:val="1"/>
          <w:bCs w:val="1"/>
        </w:rPr>
        <w:t xml:space="preserve">第九章 中国果糖行业上下游产业链分析</w:t>
      </w:r>
    </w:p>
    <w:p>
      <w:pPr>
        <w:spacing w:before="75" w:after="0"/>
      </w:pPr>
      <w:r>
        <w:rPr/>
        <w:t xml:space="preserve">第一节 中国果糖行业上游市场分析</w:t>
      </w:r>
    </w:p>
    <w:p>
      <w:pPr>
        <w:spacing w:before="75" w:after="0"/>
      </w:pPr>
      <w:r>
        <w:rPr/>
        <w:t xml:space="preserve">一、玉米市场分析</w:t>
      </w:r>
    </w:p>
    <w:p>
      <w:pPr>
        <w:spacing w:before="75" w:after="0"/>
      </w:pPr>
      <w:r>
        <w:rPr/>
        <w:t xml:space="preserve">(一)产量分析</w:t>
      </w:r>
    </w:p>
    <w:p>
      <w:pPr>
        <w:spacing w:before="75" w:after="0"/>
      </w:pPr>
      <w:r>
        <w:rPr/>
        <w:t xml:space="preserve">(二)价格分析</w:t>
      </w:r>
    </w:p>
    <w:p>
      <w:pPr>
        <w:spacing w:before="75" w:after="0"/>
      </w:pPr>
      <w:r>
        <w:rPr/>
        <w:t xml:space="preserve">二、玉米淀粉市场分析</w:t>
      </w:r>
    </w:p>
    <w:p>
      <w:pPr>
        <w:spacing w:before="75" w:after="0"/>
      </w:pPr>
      <w:r>
        <w:rPr/>
        <w:t xml:space="preserve">(一)产量分析</w:t>
      </w:r>
    </w:p>
    <w:p>
      <w:pPr>
        <w:spacing w:before="75" w:after="0"/>
      </w:pPr>
      <w:r>
        <w:rPr/>
        <w:t xml:space="preserve">(二)价格分析</w:t>
      </w:r>
    </w:p>
    <w:p>
      <w:pPr>
        <w:spacing w:before="75" w:after="0"/>
      </w:pPr>
      <w:r>
        <w:rPr/>
        <w:t xml:space="preserve">三、转化酶市场分析</w:t>
      </w:r>
    </w:p>
    <w:p>
      <w:pPr>
        <w:spacing w:before="75" w:after="0"/>
      </w:pPr>
      <w:r>
        <w:rPr/>
        <w:t xml:space="preserve">第二节 中国果糖行业下游市场分析</w:t>
      </w:r>
    </w:p>
    <w:p>
      <w:pPr>
        <w:spacing w:before="75" w:after="0"/>
      </w:pPr>
      <w:r>
        <w:rPr/>
        <w:t xml:space="preserve">一、医药行业</w:t>
      </w:r>
    </w:p>
    <w:p>
      <w:pPr>
        <w:spacing w:before="75" w:after="0"/>
      </w:pPr>
      <w:r>
        <w:rPr/>
        <w:t xml:space="preserve">(一)应用概述</w:t>
      </w:r>
    </w:p>
    <w:p>
      <w:pPr>
        <w:spacing w:before="75" w:after="0"/>
      </w:pPr>
      <w:r>
        <w:rPr/>
        <w:t xml:space="preserve">(二)市场现状</w:t>
      </w:r>
    </w:p>
    <w:p>
      <w:pPr>
        <w:spacing w:before="75" w:after="0"/>
      </w:pPr>
      <w:r>
        <w:rPr/>
        <w:t xml:space="preserve">(三)应用前景</w:t>
      </w:r>
    </w:p>
    <w:p>
      <w:pPr>
        <w:spacing w:before="75" w:after="0"/>
      </w:pPr>
      <w:r>
        <w:rPr/>
        <w:t xml:space="preserve">二、食品行业</w:t>
      </w:r>
    </w:p>
    <w:p>
      <w:pPr>
        <w:spacing w:before="75" w:after="0"/>
      </w:pPr>
      <w:r>
        <w:rPr/>
        <w:t xml:space="preserve">(一)应用概述</w:t>
      </w:r>
    </w:p>
    <w:p>
      <w:pPr>
        <w:spacing w:before="75" w:after="0"/>
      </w:pPr>
      <w:r>
        <w:rPr/>
        <w:t xml:space="preserve">(二)市场现状</w:t>
      </w:r>
    </w:p>
    <w:p>
      <w:pPr>
        <w:spacing w:before="75" w:after="0"/>
      </w:pPr>
      <w:r>
        <w:rPr/>
        <w:t xml:space="preserve">(三)应用前景</w:t>
      </w:r>
    </w:p>
    <w:p>
      <w:pPr>
        <w:spacing w:before="75" w:after="0"/>
      </w:pPr>
      <w:r>
        <w:rPr>
          <w:b w:val="1"/>
          <w:bCs w:val="1"/>
        </w:rPr>
        <w:t xml:space="preserve">第十章 2026-2031年中国果糖企业发展趋势预测</w:t>
      </w:r>
    </w:p>
    <w:p>
      <w:pPr>
        <w:spacing w:before="75" w:after="0"/>
      </w:pPr>
      <w:r>
        <w:rPr/>
        <w:t xml:space="preserve">第一节 2026-2031年市场预测</w:t>
      </w:r>
    </w:p>
    <w:p>
      <w:pPr>
        <w:spacing w:before="75" w:after="0"/>
      </w:pPr>
      <w:r>
        <w:rPr/>
        <w:t xml:space="preserve">一、果葡糖浆市场预测</w:t>
      </w:r>
    </w:p>
    <w:p>
      <w:pPr>
        <w:spacing w:before="75" w:after="0"/>
      </w:pPr>
      <w:r>
        <w:rPr/>
        <w:t xml:space="preserve">二、结晶果糖市场预测</w:t>
      </w:r>
    </w:p>
    <w:p>
      <w:pPr>
        <w:spacing w:before="75" w:after="0"/>
      </w:pPr>
      <w:r>
        <w:rPr/>
        <w:t xml:space="preserve">第二节 果糖行业发展前景分析</w:t>
      </w:r>
    </w:p>
    <w:p>
      <w:pPr>
        <w:spacing w:before="75" w:after="0"/>
      </w:pPr>
      <w:r>
        <w:rPr/>
        <w:t xml:space="preserve">第三节 果糖行业竞争趋势预测</w:t>
      </w:r>
    </w:p>
    <w:p>
      <w:pPr>
        <w:spacing w:before="75" w:after="0"/>
      </w:pPr>
      <w:r>
        <w:rPr>
          <w:b w:val="1"/>
          <w:bCs w:val="1"/>
        </w:rPr>
        <w:t xml:space="preserve">第十一章 2026-2031年果糖企业投资潜力与价值分析</w:t>
      </w:r>
    </w:p>
    <w:p>
      <w:pPr>
        <w:spacing w:before="75" w:after="0"/>
      </w:pPr>
      <w:r>
        <w:rPr/>
        <w:t xml:space="preserve">第一节 2026-2031年果糖企业投资环境分析</w:t>
      </w:r>
    </w:p>
    <w:p>
      <w:pPr>
        <w:spacing w:before="75" w:after="0"/>
      </w:pPr>
      <w:r>
        <w:rPr/>
        <w:t xml:space="preserve">一、产业政策环境</w:t>
      </w:r>
    </w:p>
    <w:p>
      <w:pPr>
        <w:spacing w:before="75" w:after="0"/>
      </w:pPr>
      <w:r>
        <w:rPr/>
        <w:t xml:space="preserve">二、市场需求环境</w:t>
      </w:r>
    </w:p>
    <w:p>
      <w:pPr>
        <w:spacing w:before="75" w:after="0"/>
      </w:pPr>
      <w:r>
        <w:rPr/>
        <w:t xml:space="preserve">第二节 果糖行业SWOT模型分析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第三节 果糖企业出口市场投资策略</w:t>
      </w:r>
    </w:p>
    <w:p>
      <w:pPr>
        <w:spacing w:before="75" w:after="0"/>
      </w:pPr>
      <w:r>
        <w:rPr/>
        <w:t xml:space="preserve">第四节 果糖企业投资策略及建议</w:t>
      </w:r>
    </w:p>
    <w:p>
      <w:pPr>
        <w:spacing w:before="75" w:after="0"/>
      </w:pPr>
      <w:r>
        <w:rPr>
          <w:b w:val="1"/>
          <w:bCs w:val="1"/>
        </w:rPr>
        <w:t xml:space="preserve">第十二章 2026-2031年果糖行业投资风险与壁垒分析</w:t>
      </w:r>
    </w:p>
    <w:p>
      <w:pPr>
        <w:spacing w:before="75" w:after="0"/>
      </w:pPr>
      <w:r>
        <w:rPr/>
        <w:t xml:space="preserve">第一节 2026-2031年中国果糖行业投资分险分析</w:t>
      </w:r>
    </w:p>
    <w:p>
      <w:pPr>
        <w:spacing w:before="75" w:after="0"/>
      </w:pPr>
      <w:r>
        <w:rPr/>
        <w:t xml:space="preserve">一、宏观经济波动风险</w:t>
      </w:r>
    </w:p>
    <w:p>
      <w:pPr>
        <w:spacing w:before="75" w:after="0"/>
      </w:pPr>
      <w:r>
        <w:rPr/>
        <w:t xml:space="preserve">二、市场竞争风险</w:t>
      </w:r>
    </w:p>
    <w:p>
      <w:pPr>
        <w:spacing w:before="75" w:after="0"/>
      </w:pPr>
      <w:r>
        <w:rPr/>
        <w:t xml:space="preserve">三、原材料价格波动风险</w:t>
      </w:r>
    </w:p>
    <w:p>
      <w:pPr>
        <w:spacing w:before="75" w:after="0"/>
      </w:pPr>
      <w:r>
        <w:rPr/>
        <w:t xml:space="preserve">三、技术风险</w:t>
      </w:r>
    </w:p>
    <w:p>
      <w:pPr>
        <w:spacing w:before="75" w:after="0"/>
      </w:pPr>
      <w:r>
        <w:rPr/>
        <w:t xml:space="preserve">第二节 2026-2031年中国果糖行业投资壁垒分析</w:t>
      </w:r>
    </w:p>
    <w:p>
      <w:pPr>
        <w:spacing w:before="75" w:after="0"/>
      </w:pPr>
      <w:r>
        <w:rPr/>
        <w:t xml:space="preserve">一、产业政策壁垒</w:t>
      </w:r>
    </w:p>
    <w:p>
      <w:pPr>
        <w:spacing w:before="75" w:after="0"/>
      </w:pPr>
      <w:r>
        <w:rPr/>
        <w:t xml:space="preserve">二、品牌壁垒</w:t>
      </w:r>
    </w:p>
    <w:p>
      <w:pPr>
        <w:spacing w:before="75" w:after="0"/>
      </w:pPr>
      <w:r>
        <w:rPr/>
        <w:t xml:space="preserve">三、质量壁垒</w:t>
      </w:r>
    </w:p>
    <w:p>
      <w:pPr>
        <w:spacing w:before="75" w:after="0"/>
      </w:pPr>
      <w:r>
        <w:rPr>
          <w:b w:val="1"/>
          <w:bCs w:val="1"/>
        </w:rPr>
        <w:t xml:space="preserve">第十三章 果糖行业企业投资战略与客户策略分析</w:t>
      </w:r>
    </w:p>
    <w:p>
      <w:pPr>
        <w:spacing w:before="75" w:after="0"/>
      </w:pPr>
      <w:r>
        <w:rPr/>
        <w:t xml:space="preserve">第一节 果糖行业企业发展战略规划背景意义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果糖行业企业战略规划制定依据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果糖行业企业战略规划策略分析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果糖行业企业重点客户战略实施</w:t>
      </w:r>
    </w:p>
    <w:p>
      <w:pPr>
        <w:spacing w:before="75" w:after="0"/>
      </w:pPr>
      <w:r>
        <w:rPr/>
        <w:t xml:space="preserve">一、重点客户战略的必要性分析</w:t>
      </w:r>
    </w:p>
    <w:p>
      <w:pPr>
        <w:spacing w:before="75" w:after="0"/>
      </w:pPr>
      <w:r>
        <w:rPr/>
        <w:t xml:space="preserve">二、重点客户的鉴别与确定分析</w:t>
      </w:r>
    </w:p>
    <w:p>
      <w:pPr>
        <w:spacing w:before="75" w:after="0"/>
      </w:pPr>
      <w:r>
        <w:rPr/>
        <w:t xml:space="preserve">三、重点客户的开发与培育分析</w:t>
      </w:r>
    </w:p>
    <w:p>
      <w:pPr>
        <w:spacing w:before="75" w:after="0"/>
      </w:pPr>
      <w:r>
        <w:rPr/>
        <w:t xml:space="preserve">四、重点客户战略需要解决的问题</w:t>
      </w:r>
    </w:p>
    <w:p>
      <w:pPr>
        <w:spacing w:before="75" w:after="0"/>
      </w:pPr>
      <w:r>
        <w:rPr/>
        <w:t xml:space="preserve">五、重点客户的市场营销策略分析</w:t>
      </w:r>
    </w:p>
    <w:p>
      <w:pPr>
        <w:spacing w:before="75" w:after="0"/>
      </w:pPr>
      <w:r>
        <w:rPr>
          <w:b w:val="1"/>
          <w:bCs w:val="1"/>
        </w:rPr>
        <w:t xml:space="preserve">图表目录</w:t>
      </w:r>
    </w:p>
    <w:p>
      <w:pPr>
        <w:spacing w:before="75" w:after="0"/>
      </w:pPr>
      <w:r>
        <w:rPr/>
        <w:t xml:space="preserve">图表：果糖行业生命周期</w:t>
      </w:r>
    </w:p>
    <w:p>
      <w:pPr>
        <w:spacing w:before="75" w:after="0"/>
      </w:pPr>
      <w:r>
        <w:rPr/>
        <w:t xml:space="preserve">图表：果糖行业产业链结构</w:t>
      </w:r>
    </w:p>
    <w:p>
      <w:pPr>
        <w:spacing w:before="75" w:after="0"/>
      </w:pPr>
      <w:r>
        <w:rPr/>
        <w:t xml:space="preserve">图表：2021-2026年中国果糖行业市场规模</w:t>
      </w:r>
    </w:p>
    <w:p>
      <w:pPr>
        <w:spacing w:before="75" w:after="0"/>
      </w:pPr>
      <w:r>
        <w:rPr/>
        <w:t xml:space="preserve">图表：2021-2026年中国果糖市场占全球份额比较</w:t>
      </w:r>
    </w:p>
    <w:p>
      <w:pPr>
        <w:spacing w:before="75" w:after="0"/>
      </w:pPr>
      <w:r>
        <w:rPr/>
        <w:t xml:space="preserve">图表：2021-2026年中国果糖行业重要数据指标比较</w:t>
      </w:r>
    </w:p>
    <w:p>
      <w:pPr>
        <w:spacing w:before="75" w:after="0"/>
      </w:pPr>
      <w:r>
        <w:rPr/>
        <w:t xml:space="preserve">图表：2021-2026年中国果糖行业集中度</w:t>
      </w:r>
    </w:p>
    <w:p>
      <w:pPr>
        <w:spacing w:before="75" w:after="0"/>
      </w:pPr>
      <w:r>
        <w:rPr/>
        <w:t xml:space="preserve">图表：2021-2026年中国果糖行业销售收入</w:t>
      </w:r>
    </w:p>
    <w:p>
      <w:pPr>
        <w:spacing w:before="75" w:after="0"/>
      </w:pPr>
      <w:r>
        <w:rPr/>
        <w:t xml:space="preserve">图表：2021-2026年中国果糖行业利润总额</w:t>
      </w:r>
    </w:p>
    <w:p>
      <w:pPr>
        <w:spacing w:before="75" w:after="0"/>
      </w:pPr>
      <w:r>
        <w:rPr/>
        <w:t xml:space="preserve">图表：2021-2026年中国果糖行业资产总计</w:t>
      </w:r>
    </w:p>
    <w:p>
      <w:pPr>
        <w:spacing w:before="75" w:after="0"/>
      </w:pPr>
      <w:r>
        <w:rPr/>
        <w:t xml:space="preserve">图表：2021-2026年中国果糖行业负债总计</w:t>
      </w:r>
    </w:p>
    <w:p>
      <w:pPr>
        <w:spacing w:before="75" w:after="0"/>
      </w:pPr>
      <w:r>
        <w:rPr/>
        <w:t xml:space="preserve">图表：2021-2026年中国果糖市场价格走势</w:t>
      </w:r>
    </w:p>
    <w:p>
      <w:pPr>
        <w:spacing w:before="75" w:after="0"/>
      </w:pPr>
      <w:r>
        <w:rPr/>
        <w:t xml:space="preserve">图表：2021-2026年中国果糖行业竞争力分析</w:t>
      </w:r>
    </w:p>
    <w:p>
      <w:pPr>
        <w:spacing w:before="75" w:after="0"/>
      </w:pPr>
      <w:r>
        <w:rPr/>
        <w:t xml:space="preserve">图表：2021-2026年中国果糖行业工业总产值</w:t>
      </w:r>
    </w:p>
    <w:p>
      <w:pPr>
        <w:spacing w:before="75" w:after="0"/>
      </w:pPr>
      <w:r>
        <w:rPr/>
        <w:t xml:space="preserve">图表：2021-2026年中国果糖行业主营业务收入</w:t>
      </w:r>
    </w:p>
    <w:p>
      <w:pPr>
        <w:spacing w:before="75" w:after="0"/>
      </w:pPr>
      <w:r>
        <w:rPr/>
        <w:t xml:space="preserve">图表：2021-2026年中国果糖行业主营业务成本</w:t>
      </w:r>
    </w:p>
    <w:p>
      <w:pPr>
        <w:spacing w:before="75" w:after="0"/>
      </w:pPr>
      <w:r>
        <w:rPr/>
        <w:t xml:space="preserve">图表：2021-2026年中国果糖行业销售费用分析</w:t>
      </w:r>
    </w:p>
    <w:p>
      <w:pPr>
        <w:spacing w:before="75" w:after="0"/>
      </w:pPr>
      <w:r>
        <w:rPr/>
        <w:t xml:space="preserve">图表：2021-2026年中国果糖行业管理费用分析</w:t>
      </w:r>
    </w:p>
    <w:p>
      <w:pPr>
        <w:spacing w:before="75" w:after="0"/>
      </w:pPr>
      <w:r>
        <w:rPr/>
        <w:t xml:space="preserve">图表：2021-2026年中国果糖行业财务费用分析</w:t>
      </w:r>
    </w:p>
    <w:p>
      <w:pPr>
        <w:spacing w:before="75" w:after="0"/>
      </w:pPr>
      <w:r>
        <w:rPr/>
        <w:t xml:space="preserve">图表：2021-2026年中国果糖行业销售毛利率分析</w:t>
      </w:r>
    </w:p>
    <w:p>
      <w:pPr>
        <w:spacing w:before="75" w:after="0"/>
      </w:pPr>
      <w:r>
        <w:rPr/>
        <w:t xml:space="preserve">图表：2021-2026年中国果糖行业销售利润率分析</w:t>
      </w:r>
    </w:p>
    <w:p>
      <w:pPr>
        <w:spacing w:before="75" w:after="0"/>
      </w:pPr>
      <w:r>
        <w:rPr/>
        <w:t xml:space="preserve">图表：2021-2026年中国果糖行业成本费用利润率分析</w:t>
      </w:r>
    </w:p>
    <w:p>
      <w:pPr>
        <w:spacing w:before="75" w:after="0"/>
      </w:pPr>
      <w:r>
        <w:rPr/>
        <w:t xml:space="preserve">图表：2021-2026年中国果糖行业总资产利润率分析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2026-2031年中国果糖行业投资潜力及发展前景分析报告</dc:title>
  <dc:description>2026-2031年中国果糖行业投资潜力及发展前景分析报告</dc:description>
  <dc:subject>2026-2031年中国果糖行业投资潜力及发展前景分析报告</dc:subject>
  <cp:keywords>研究报告</cp:keywords>
  <cp:category>研究报告</cp:category>
  <cp:lastModifiedBy>北京中道泰和信息咨询有限公司</cp:lastModifiedBy>
  <dcterms:created xsi:type="dcterms:W3CDTF">2026-03-29T03:10:33+08:00</dcterms:created>
  <dcterms:modified xsi:type="dcterms:W3CDTF">2026-03-29T03:10:33+08:00</dcterms:modified>
</cp:coreProperties>
</file>

<file path=docProps/custom.xml><?xml version="1.0" encoding="utf-8"?>
<Properties xmlns="http://schemas.openxmlformats.org/officeDocument/2006/custom-properties" xmlns:vt="http://schemas.openxmlformats.org/officeDocument/2006/docPropsVTypes"/>
</file>