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2024-2029年全球隐身材料技术发展趋势分析及市场需求调研报告</w:t>
      </w:r>
    </w:p>
    <w:p>
      <w:pPr>
        <w:spacing w:after="150"/>
      </w:pPr>
      <w:r>
        <w:rPr>
          <w:b w:val="1"/>
          <w:bCs w:val="1"/>
        </w:rPr>
        <w:t xml:space="preserve">报告简介</w:t>
      </w:r>
    </w:p>
    <w:p>
      <w:pPr>
        <w:spacing w:after="150"/>
      </w:pPr>
      <w:r>
        <w:rPr/>
        <w:t xml:space="preserve">美国、瑞典及日本在隐身材料技术方面都具有很强实力，俄罗斯在进行坦克/装甲车隐身涂料的最新实验，而我国最近也在隐身材料技术方面有了重大突破。</w:t>
      </w:r>
    </w:p>
    <w:p>
      <w:pPr>
        <w:spacing w:after="150"/>
      </w:pPr>
      <w:r>
        <w:rPr/>
        <w:t xml:space="preserve">华中科技大学研究人员研发出一种新型隐身材料，可应用于隐身战斗机或轰炸机领域，能使其躲过世界上最先进的反隐身雷达的侦察。这款材料可以做到 “主动式隐身”，也就是根据威胁环境动态的变化而变化，若投入到战机应用，将大大增强我国空军军事实力。隐身材料在飞机、舰船、导弹、坦克/装甲车方面应用前景非常广阔。</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全球经济景气监测中心提供的最新行业运行数据为基础，验证于与我们建立联系的全国科研机构、行业协会组织的权威统计资料。我们对隐身材料行业进行了长期追踪，结合我们对隐身材料相关企业的调查研究，对我国隐身材料行业发展现状与前景、市场竞争格局与形势、赢利水平与企业发展、投资策略与风险预警、发展趋势与规划建议等进行深入研究，并重点分析了隐身材料行业的前景与风险。报告揭示了隐身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国内外隐身材料研究现状调研分析</w:t>
      </w:r>
    </w:p>
    <w:p>
      <w:pPr>
        <w:spacing w:after="150"/>
      </w:pPr>
      <w:r>
        <w:rPr/>
        <w:t xml:space="preserve">第一节 国内外隐身材料研究现状调研分析</w:t>
      </w:r>
    </w:p>
    <w:p>
      <w:pPr>
        <w:spacing w:after="150"/>
      </w:pPr>
      <w:r>
        <w:rPr/>
        <w:t xml:space="preserve">一、雷达隐身材料</w:t>
      </w:r>
    </w:p>
    <w:p>
      <w:pPr>
        <w:spacing w:after="150"/>
      </w:pPr>
      <w:r>
        <w:rPr/>
        <w:t xml:space="preserve">二、红外隐身材料</w:t>
      </w:r>
    </w:p>
    <w:p>
      <w:pPr>
        <w:spacing w:after="150"/>
      </w:pPr>
      <w:r>
        <w:rPr/>
        <w:t xml:space="preserve">三、激光隐身材料</w:t>
      </w:r>
    </w:p>
    <w:p>
      <w:pPr>
        <w:spacing w:after="150"/>
      </w:pPr>
      <w:r>
        <w:rPr/>
        <w:t xml:space="preserve">四、可见光隐身材料</w:t>
      </w:r>
    </w:p>
    <w:p>
      <w:pPr>
        <w:spacing w:after="150"/>
      </w:pPr>
      <w:r>
        <w:rPr/>
        <w:t xml:space="preserve">第二节 国外新一代隐身材料发展动态调研分析</w:t>
      </w:r>
    </w:p>
    <w:p>
      <w:pPr>
        <w:spacing w:after="150"/>
      </w:pPr>
      <w:r>
        <w:rPr/>
        <w:t xml:space="preserve">一、纳米隐身材料</w:t>
      </w:r>
    </w:p>
    <w:p>
      <w:pPr>
        <w:spacing w:after="150"/>
      </w:pPr>
      <w:r>
        <w:rPr/>
        <w:t xml:space="preserve">二、仿生变色隐身材料</w:t>
      </w:r>
    </w:p>
    <w:p>
      <w:pPr>
        <w:spacing w:after="150"/>
      </w:pPr>
      <w:r>
        <w:rPr/>
        <w:t xml:space="preserve">三、红外多频谱伪装漆及雷达隐身涂层</w:t>
      </w:r>
    </w:p>
    <w:p>
      <w:pPr>
        <w:spacing w:after="150"/>
      </w:pPr>
      <w:r>
        <w:rPr/>
        <w:t xml:space="preserve">四、隐身斗篷</w:t>
      </w:r>
    </w:p>
    <w:p>
      <w:pPr>
        <w:spacing w:after="150"/>
      </w:pPr>
      <w:r>
        <w:rPr/>
        <w:t xml:space="preserve">五、其他隐身涂层</w:t>
      </w:r>
    </w:p>
    <w:p>
      <w:pPr>
        <w:spacing w:after="150"/>
      </w:pPr>
      <w:r>
        <w:rPr/>
        <w:t xml:space="preserve">第三节 我国隐身材料研究新突破</w:t>
      </w:r>
    </w:p>
    <w:p>
      <w:pPr>
        <w:spacing w:after="150"/>
      </w:pPr>
      <w:r>
        <w:rPr>
          <w:b w:val="1"/>
          <w:bCs w:val="1"/>
        </w:rPr>
        <w:t xml:space="preserve">第二章 国内外兼容隐身材料制备工艺调研分析</w:t>
      </w:r>
    </w:p>
    <w:p>
      <w:pPr>
        <w:spacing w:after="150"/>
      </w:pPr>
      <w:r>
        <w:rPr/>
        <w:t xml:space="preserve">第一节 国内外多频谱兼容隐身材料研究及制备调研分析</w:t>
      </w:r>
    </w:p>
    <w:p>
      <w:pPr>
        <w:spacing w:after="150"/>
      </w:pPr>
      <w:r>
        <w:rPr/>
        <w:t xml:space="preserve">一、多波段隐身材料研究现状</w:t>
      </w:r>
    </w:p>
    <w:p>
      <w:pPr>
        <w:spacing w:after="150"/>
      </w:pPr>
      <w:r>
        <w:rPr/>
        <w:t xml:space="preserve">二、雷达与热红外兼容隐身材料</w:t>
      </w:r>
    </w:p>
    <w:p>
      <w:pPr>
        <w:spacing w:after="150"/>
      </w:pPr>
      <w:r>
        <w:rPr/>
        <w:t xml:space="preserve">三、红外与可见光兼容隐身材料</w:t>
      </w:r>
    </w:p>
    <w:p>
      <w:pPr>
        <w:spacing w:after="150"/>
      </w:pPr>
      <w:r>
        <w:rPr/>
        <w:t xml:space="preserve">四、红外与激光兼容隐身材料</w:t>
      </w:r>
    </w:p>
    <w:p>
      <w:pPr>
        <w:spacing w:after="150"/>
      </w:pPr>
      <w:r>
        <w:rPr/>
        <w:t xml:space="preserve">五、可见光、红外、激光、雷达多波段兼容隐身材料</w:t>
      </w:r>
    </w:p>
    <w:p>
      <w:pPr>
        <w:spacing w:after="150"/>
      </w:pPr>
      <w:r>
        <w:rPr/>
        <w:t xml:space="preserve">第二节 可见光-红外隐身材料的制备及性能调研分析</w:t>
      </w:r>
    </w:p>
    <w:p>
      <w:pPr>
        <w:spacing w:after="150"/>
      </w:pPr>
      <w:r>
        <w:rPr/>
        <w:t xml:space="preserve">一、国内外可见光-红外隐身材料发展现状及趋势</w:t>
      </w:r>
    </w:p>
    <w:p>
      <w:pPr>
        <w:spacing w:after="150"/>
      </w:pPr>
      <w:r>
        <w:rPr/>
        <w:t xml:space="preserve">二、可见光-红外隐身原理及其途径</w:t>
      </w:r>
    </w:p>
    <w:p>
      <w:pPr>
        <w:spacing w:after="150"/>
      </w:pPr>
      <w:r>
        <w:rPr/>
        <w:t xml:space="preserve">三、低红外发射率材料研究制备</w:t>
      </w:r>
    </w:p>
    <w:p>
      <w:pPr>
        <w:spacing w:after="150"/>
      </w:pPr>
      <w:r>
        <w:rPr/>
        <w:t xml:space="preserve">四、可见光-红外隐身涂料研究制备</w:t>
      </w:r>
    </w:p>
    <w:p>
      <w:pPr>
        <w:spacing w:after="150"/>
      </w:pPr>
      <w:r>
        <w:rPr/>
        <w:t xml:space="preserve">五、红外隐身涂料与雷达波隐身材料的复合</w:t>
      </w:r>
    </w:p>
    <w:p>
      <w:pPr>
        <w:spacing w:after="150"/>
      </w:pPr>
      <w:r>
        <w:rPr/>
        <w:t xml:space="preserve">第三节 阳极氧化铝在隐身材料上的应用</w:t>
      </w:r>
    </w:p>
    <w:p>
      <w:pPr>
        <w:spacing w:after="150"/>
      </w:pPr>
      <w:r>
        <w:rPr/>
        <w:t xml:space="preserve">一、阳极氧化铝可见光-近红外光谱</w:t>
      </w:r>
    </w:p>
    <w:p>
      <w:pPr>
        <w:spacing w:after="150"/>
      </w:pPr>
      <w:r>
        <w:rPr/>
        <w:t xml:space="preserve">二、光子晶体光谱模拟</w:t>
      </w:r>
    </w:p>
    <w:p>
      <w:pPr>
        <w:spacing w:after="150"/>
      </w:pPr>
      <w:r>
        <w:rPr/>
        <w:t xml:space="preserve">三、中-远红外隐身材料应用</w:t>
      </w:r>
    </w:p>
    <w:p>
      <w:pPr>
        <w:spacing w:after="150"/>
      </w:pPr>
      <w:r>
        <w:rPr/>
        <w:t xml:space="preserve">第四节 MWCNTs/ZnO雷达-红外兼容隐身材料的制备及性能调研分析</w:t>
      </w:r>
    </w:p>
    <w:p>
      <w:pPr>
        <w:spacing w:after="150"/>
      </w:pPr>
      <w:r>
        <w:rPr/>
        <w:t xml:space="preserve">一、MWCNTs/ZnO复合材料制备实验</w:t>
      </w:r>
    </w:p>
    <w:p>
      <w:pPr>
        <w:spacing w:after="150"/>
      </w:pPr>
      <w:r>
        <w:rPr/>
        <w:t xml:space="preserve">二、MWCNTs/ZnO复合材料XRD分析</w:t>
      </w:r>
    </w:p>
    <w:p>
      <w:pPr>
        <w:spacing w:after="150"/>
      </w:pPr>
      <w:r>
        <w:rPr/>
        <w:t xml:space="preserve">三、MWCNTs/ZnO复合材料SEM分析</w:t>
      </w:r>
    </w:p>
    <w:p>
      <w:pPr>
        <w:spacing w:after="150"/>
      </w:pPr>
      <w:r>
        <w:rPr/>
        <w:t xml:space="preserve">四、MWCNTs/ZnO复合材料FT-IR分析</w:t>
      </w:r>
    </w:p>
    <w:p>
      <w:pPr>
        <w:spacing w:after="150"/>
      </w:pPr>
      <w:r>
        <w:rPr/>
        <w:t xml:space="preserve">五、MWCNTs/ZnO复合材料热稳定性</w:t>
      </w:r>
    </w:p>
    <w:p>
      <w:pPr>
        <w:spacing w:after="150"/>
      </w:pPr>
      <w:r>
        <w:rPr/>
        <w:t xml:space="preserve">六、MWCNTs/ZnO复合材料微波吸收性能</w:t>
      </w:r>
    </w:p>
    <w:p>
      <w:pPr>
        <w:spacing w:after="150"/>
      </w:pPr>
      <w:r>
        <w:rPr/>
        <w:t xml:space="preserve">七、MWCNTs/ZnO复合材料红外发射率分析</w:t>
      </w:r>
    </w:p>
    <w:p>
      <w:pPr>
        <w:spacing w:after="150"/>
      </w:pPr>
      <w:r>
        <w:rPr/>
        <w:t xml:space="preserve">第五节 聚α-萘胺基红外-激光复合隐身材料制备调研分析</w:t>
      </w:r>
    </w:p>
    <w:p>
      <w:pPr>
        <w:spacing w:after="150"/>
      </w:pPr>
      <w:r>
        <w:rPr/>
        <w:t xml:space="preserve">一、红外-激光兼容隐身原理及方法</w:t>
      </w:r>
    </w:p>
    <w:p>
      <w:pPr>
        <w:spacing w:after="150"/>
      </w:pPr>
      <w:r>
        <w:rPr/>
        <w:t xml:space="preserve">二、导电高分子聚合物纳米复合隐身材料</w:t>
      </w:r>
    </w:p>
    <w:p>
      <w:pPr>
        <w:spacing w:after="150"/>
      </w:pPr>
      <w:r>
        <w:rPr/>
        <w:t xml:space="preserve">三、聚α-萘胺基红外-激光复合隐身材料制备研究</w:t>
      </w:r>
    </w:p>
    <w:p>
      <w:pPr>
        <w:spacing w:after="150"/>
      </w:pPr>
      <w:r>
        <w:rPr/>
        <w:t xml:space="preserve">第六节 针对可见光、红外、激光的光电复合隐身涂料实现方法调研分析</w:t>
      </w:r>
    </w:p>
    <w:p>
      <w:pPr>
        <w:spacing w:after="150"/>
      </w:pPr>
      <w:r>
        <w:rPr/>
        <w:t xml:space="preserve">一、可见光、红外复合隐身涂料的实现方法</w:t>
      </w:r>
    </w:p>
    <w:p>
      <w:pPr>
        <w:spacing w:after="150"/>
      </w:pPr>
      <w:r>
        <w:rPr/>
        <w:t xml:space="preserve">二、红外、激光复合隐身涂料实现方法</w:t>
      </w:r>
    </w:p>
    <w:p>
      <w:pPr>
        <w:spacing w:after="150"/>
      </w:pPr>
      <w:r>
        <w:rPr/>
        <w:t xml:space="preserve">三、可见光、红外、激光复合隐身涂料实现方法</w:t>
      </w:r>
    </w:p>
    <w:p>
      <w:pPr>
        <w:spacing w:after="150"/>
      </w:pPr>
      <w:r>
        <w:rPr/>
        <w:t xml:space="preserve">四、新型光电复合隐身涂料</w:t>
      </w:r>
    </w:p>
    <w:p>
      <w:pPr>
        <w:spacing w:after="150"/>
      </w:pPr>
      <w:r>
        <w:rPr>
          <w:b w:val="1"/>
          <w:bCs w:val="1"/>
        </w:rPr>
        <w:t xml:space="preserve">第三章 国内外隐身材料技术应用现状及趋势调研分析</w:t>
      </w:r>
    </w:p>
    <w:p>
      <w:pPr>
        <w:spacing w:after="150"/>
      </w:pPr>
      <w:r>
        <w:rPr/>
        <w:t xml:space="preserve">第一节 隐身材料技术在飞机上的应用及发展调研分析</w:t>
      </w:r>
    </w:p>
    <w:p>
      <w:pPr>
        <w:spacing w:after="150"/>
      </w:pPr>
      <w:r>
        <w:rPr/>
        <w:t xml:space="preserve">一、飞机雷达隐身技术发展</w:t>
      </w:r>
    </w:p>
    <w:p>
      <w:pPr>
        <w:spacing w:after="150"/>
      </w:pPr>
      <w:r>
        <w:rPr/>
        <w:t xml:space="preserve">1、外形隐身技术</w:t>
      </w:r>
    </w:p>
    <w:p>
      <w:pPr>
        <w:spacing w:after="150"/>
      </w:pPr>
      <w:r>
        <w:rPr/>
        <w:t xml:space="preserve">2、材料隐身技术</w:t>
      </w:r>
    </w:p>
    <w:p>
      <w:pPr>
        <w:spacing w:after="150"/>
      </w:pPr>
      <w:r>
        <w:rPr/>
        <w:t xml:space="preserve">二、飞机红外隐身技术发展</w:t>
      </w:r>
    </w:p>
    <w:p>
      <w:pPr>
        <w:spacing w:after="150"/>
      </w:pPr>
      <w:r>
        <w:rPr/>
        <w:t xml:space="preserve">1、外形隐身技术</w:t>
      </w:r>
    </w:p>
    <w:p>
      <w:pPr>
        <w:spacing w:after="150"/>
      </w:pPr>
      <w:r>
        <w:rPr/>
        <w:t xml:space="preserve">2、材料隐身技术</w:t>
      </w:r>
    </w:p>
    <w:p>
      <w:pPr>
        <w:spacing w:after="150"/>
      </w:pPr>
      <w:r>
        <w:rPr/>
        <w:t xml:space="preserve">三、飞机可见光隐身技术发展</w:t>
      </w:r>
    </w:p>
    <w:p>
      <w:pPr>
        <w:spacing w:after="150"/>
      </w:pPr>
      <w:r>
        <w:rPr/>
        <w:t xml:space="preserve">四、飞机声音隐身技术发展</w:t>
      </w:r>
    </w:p>
    <w:p>
      <w:pPr>
        <w:spacing w:after="150"/>
      </w:pPr>
      <w:r>
        <w:rPr/>
        <w:t xml:space="preserve">五、新型飞机隐身技术发展</w:t>
      </w:r>
    </w:p>
    <w:p>
      <w:pPr>
        <w:spacing w:after="150"/>
      </w:pPr>
      <w:r>
        <w:rPr/>
        <w:t xml:space="preserve">六、隐身飞机技术实现调研分析</w:t>
      </w:r>
    </w:p>
    <w:p>
      <w:pPr>
        <w:spacing w:after="150"/>
      </w:pPr>
      <w:r>
        <w:rPr/>
        <w:t xml:space="preserve">七、隐身材料技术在飞机上的重点应用</w:t>
      </w:r>
    </w:p>
    <w:p>
      <w:pPr>
        <w:spacing w:after="150"/>
      </w:pPr>
      <w:r>
        <w:rPr/>
        <w:t xml:space="preserve">1、美国B-2隐形轰炸机</w:t>
      </w:r>
    </w:p>
    <w:p>
      <w:pPr>
        <w:spacing w:after="150"/>
      </w:pPr>
      <w:r>
        <w:rPr/>
        <w:t xml:space="preserve">2、美国F-35隐形战机</w:t>
      </w:r>
    </w:p>
    <w:p>
      <w:pPr>
        <w:spacing w:after="150"/>
      </w:pPr>
      <w:r>
        <w:rPr/>
        <w:t xml:space="preserve">3、美国F22隐身战机</w:t>
      </w:r>
    </w:p>
    <w:p>
      <w:pPr>
        <w:spacing w:after="150"/>
      </w:pPr>
      <w:r>
        <w:rPr/>
        <w:t xml:space="preserve">4、俄罗斯PAKFA</w:t>
      </w:r>
    </w:p>
    <w:p>
      <w:pPr>
        <w:spacing w:after="150"/>
      </w:pPr>
      <w:r>
        <w:rPr/>
        <w:t xml:space="preserve">5、全球歼-20</w:t>
      </w:r>
    </w:p>
    <w:p>
      <w:pPr>
        <w:spacing w:after="150"/>
      </w:pPr>
      <w:r>
        <w:rPr/>
        <w:t xml:space="preserve">6、日本心神隐形战机</w:t>
      </w:r>
    </w:p>
    <w:p>
      <w:pPr>
        <w:spacing w:after="150"/>
      </w:pPr>
      <w:r>
        <w:rPr/>
        <w:t xml:space="preserve">八、飞机隐身技术发展趋势</w:t>
      </w:r>
    </w:p>
    <w:p>
      <w:pPr>
        <w:spacing w:after="150"/>
      </w:pPr>
      <w:r>
        <w:rPr/>
        <w:t xml:space="preserve">第二节 隐身材料技术在舰船上的应用及发展调研分析</w:t>
      </w:r>
    </w:p>
    <w:p>
      <w:pPr>
        <w:spacing w:after="150"/>
      </w:pPr>
      <w:r>
        <w:rPr/>
        <w:t xml:space="preserve">一、隐身舰船重点型号</w:t>
      </w:r>
    </w:p>
    <w:p>
      <w:pPr>
        <w:spacing w:after="150"/>
      </w:pPr>
      <w:r>
        <w:rPr/>
        <w:t xml:space="preserve">1、法国拉斐特级护卫舰</w:t>
      </w:r>
    </w:p>
    <w:p>
      <w:pPr>
        <w:spacing w:after="150"/>
      </w:pPr>
      <w:r>
        <w:rPr/>
        <w:t xml:space="preserve">2、美国阿利·伯克级宙斯盾驱逐舰</w:t>
      </w:r>
    </w:p>
    <w:p>
      <w:pPr>
        <w:spacing w:after="150"/>
      </w:pPr>
      <w:r>
        <w:rPr/>
        <w:t xml:space="preserve">3、瑞典维斯比护卫舰</w:t>
      </w:r>
    </w:p>
    <w:p>
      <w:pPr>
        <w:spacing w:after="150"/>
      </w:pPr>
      <w:r>
        <w:rPr/>
        <w:t xml:space="preserve">二、国外舰船隐身材料研究现状</w:t>
      </w:r>
    </w:p>
    <w:p>
      <w:pPr>
        <w:spacing w:after="150"/>
      </w:pPr>
      <w:r>
        <w:rPr/>
        <w:t xml:space="preserve">1、美国</w:t>
      </w:r>
    </w:p>
    <w:p>
      <w:pPr>
        <w:spacing w:after="150"/>
      </w:pPr>
      <w:r>
        <w:rPr/>
        <w:t xml:space="preserve">2、日本</w:t>
      </w:r>
    </w:p>
    <w:p>
      <w:pPr>
        <w:spacing w:after="150"/>
      </w:pPr>
      <w:r>
        <w:rPr/>
        <w:t xml:space="preserve">3、英国</w:t>
      </w:r>
    </w:p>
    <w:p>
      <w:pPr>
        <w:spacing w:after="150"/>
      </w:pPr>
      <w:r>
        <w:rPr/>
        <w:t xml:space="preserve">4、俄罗斯</w:t>
      </w:r>
    </w:p>
    <w:p>
      <w:pPr>
        <w:spacing w:after="150"/>
      </w:pPr>
      <w:r>
        <w:rPr/>
        <w:t xml:space="preserve">5、法国</w:t>
      </w:r>
    </w:p>
    <w:p>
      <w:pPr>
        <w:spacing w:after="150"/>
      </w:pPr>
      <w:r>
        <w:rPr/>
        <w:t xml:space="preserve">6、德国</w:t>
      </w:r>
    </w:p>
    <w:p>
      <w:pPr>
        <w:spacing w:after="150"/>
      </w:pPr>
      <w:r>
        <w:rPr/>
        <w:t xml:space="preserve">7、瑞典</w:t>
      </w:r>
    </w:p>
    <w:p>
      <w:pPr>
        <w:spacing w:after="150"/>
      </w:pPr>
      <w:r>
        <w:rPr/>
        <w:t xml:space="preserve">8、芬兰</w:t>
      </w:r>
    </w:p>
    <w:p>
      <w:pPr>
        <w:spacing w:after="150"/>
      </w:pPr>
      <w:r>
        <w:rPr/>
        <w:t xml:space="preserve">三、舰船隐身材料技术发展最新动态</w:t>
      </w:r>
    </w:p>
    <w:p>
      <w:pPr>
        <w:spacing w:after="150"/>
      </w:pPr>
      <w:r>
        <w:rPr/>
        <w:t xml:space="preserve">第三节 隐身材料技术在导弹上的应用及发展调研分析</w:t>
      </w:r>
    </w:p>
    <w:p>
      <w:pPr>
        <w:spacing w:after="150"/>
      </w:pPr>
      <w:r>
        <w:rPr/>
        <w:t xml:space="preserve">一、隐身导弹重点应用</w:t>
      </w:r>
    </w:p>
    <w:p>
      <w:pPr>
        <w:spacing w:after="150"/>
      </w:pPr>
      <w:r>
        <w:rPr/>
        <w:t xml:space="preserve">二、国外导弹隐身技术发展现状</w:t>
      </w:r>
    </w:p>
    <w:p>
      <w:pPr>
        <w:spacing w:after="150"/>
      </w:pPr>
      <w:r>
        <w:rPr/>
        <w:t xml:space="preserve">三、导弹隐身技术的局限性</w:t>
      </w:r>
    </w:p>
    <w:p>
      <w:pPr>
        <w:spacing w:after="150"/>
      </w:pPr>
      <w:r>
        <w:rPr/>
        <w:t xml:space="preserve">四、导弹隐身技术的发展趋势</w:t>
      </w:r>
    </w:p>
    <w:p>
      <w:pPr>
        <w:spacing w:after="150"/>
      </w:pPr>
      <w:r>
        <w:rPr/>
        <w:t xml:space="preserve">第四节 隐身材料技术在坦克/装甲车上的应用及发展调研分析</w:t>
      </w:r>
    </w:p>
    <w:p>
      <w:pPr>
        <w:spacing w:after="150"/>
      </w:pPr>
      <w:r>
        <w:rPr>
          <w:b w:val="1"/>
          <w:bCs w:val="1"/>
        </w:rPr>
        <w:t xml:space="preserve">第四章 国外重点隐身材料研制单位调研分析(排名不分先后)</w:t>
      </w:r>
    </w:p>
    <w:p>
      <w:pPr>
        <w:spacing w:after="150"/>
      </w:pPr>
      <w:r>
        <w:rPr/>
        <w:t xml:space="preserve">第一节 得克萨斯大学</w:t>
      </w:r>
    </w:p>
    <w:p>
      <w:pPr>
        <w:spacing w:after="150"/>
      </w:pPr>
      <w:r>
        <w:rPr/>
        <w:t xml:space="preserve">一、单位简介</w:t>
      </w:r>
    </w:p>
    <w:p>
      <w:pPr>
        <w:spacing w:after="150"/>
      </w:pPr>
      <w:r>
        <w:rPr/>
        <w:t xml:space="preserve">二、隐身材料技术状况调研分析</w:t>
      </w:r>
    </w:p>
    <w:p>
      <w:pPr>
        <w:spacing w:after="150"/>
      </w:pPr>
      <w:r>
        <w:rPr/>
        <w:t xml:space="preserve">第二节 卡尔斯鲁厄理工学院</w:t>
      </w:r>
    </w:p>
    <w:p>
      <w:pPr>
        <w:spacing w:after="150"/>
      </w:pPr>
      <w:r>
        <w:rPr/>
        <w:t xml:space="preserve">一、单位简介</w:t>
      </w:r>
    </w:p>
    <w:p>
      <w:pPr>
        <w:spacing w:after="150"/>
      </w:pPr>
      <w:r>
        <w:rPr/>
        <w:t xml:space="preserve">二、隐身材料技术状况调研分析</w:t>
      </w:r>
    </w:p>
    <w:p>
      <w:pPr>
        <w:spacing w:after="150"/>
      </w:pPr>
      <w:r>
        <w:rPr/>
        <w:t xml:space="preserve">第三节 印度国防研究与发展组织</w:t>
      </w:r>
    </w:p>
    <w:p>
      <w:pPr>
        <w:spacing w:after="150"/>
      </w:pPr>
      <w:r>
        <w:rPr/>
        <w:t xml:space="preserve">一、单位简介</w:t>
      </w:r>
    </w:p>
    <w:p>
      <w:pPr>
        <w:spacing w:after="150"/>
      </w:pPr>
      <w:r>
        <w:rPr/>
        <w:t xml:space="preserve">二、隐身材料技术状况调研分析</w:t>
      </w:r>
    </w:p>
    <w:p>
      <w:pPr>
        <w:spacing w:after="150"/>
      </w:pPr>
      <w:r>
        <w:rPr/>
        <w:t xml:space="preserve">第四节 洛克希德·马丁</w:t>
      </w:r>
    </w:p>
    <w:p>
      <w:pPr>
        <w:spacing w:after="150"/>
      </w:pPr>
      <w:r>
        <w:rPr/>
        <w:t xml:space="preserve">一、单位简介</w:t>
      </w:r>
    </w:p>
    <w:p>
      <w:pPr>
        <w:spacing w:after="150"/>
      </w:pPr>
      <w:r>
        <w:rPr/>
        <w:t xml:space="preserve">二、隐身材料技术状况调研分析</w:t>
      </w:r>
    </w:p>
    <w:p>
      <w:pPr>
        <w:spacing w:after="150"/>
      </w:pPr>
      <w:r>
        <w:rPr/>
        <w:t xml:space="preserve">第五节 Hentzen</w:t>
      </w:r>
    </w:p>
    <w:p>
      <w:pPr>
        <w:spacing w:after="150"/>
      </w:pPr>
      <w:r>
        <w:rPr/>
        <w:t xml:space="preserve">一、单位简介</w:t>
      </w:r>
    </w:p>
    <w:p>
      <w:pPr>
        <w:spacing w:after="150"/>
      </w:pPr>
      <w:r>
        <w:rPr/>
        <w:t xml:space="preserve">二、隐身材料技术状况调研分析</w:t>
      </w:r>
    </w:p>
    <w:p>
      <w:pPr>
        <w:spacing w:after="150"/>
      </w:pPr>
      <w:r>
        <w:rPr/>
        <w:t xml:space="preserve">第六节 Nanoflight</w:t>
      </w:r>
    </w:p>
    <w:p>
      <w:pPr>
        <w:spacing w:after="150"/>
      </w:pPr>
      <w:r>
        <w:rPr/>
        <w:t xml:space="preserve">一、单位简介</w:t>
      </w:r>
    </w:p>
    <w:p>
      <w:pPr>
        <w:spacing w:after="150"/>
      </w:pPr>
      <w:r>
        <w:rPr/>
        <w:t xml:space="preserve">二、隐身材料技术状况调研分析</w:t>
      </w:r>
    </w:p>
    <w:p>
      <w:pPr>
        <w:spacing w:after="150"/>
      </w:pPr>
      <w:r>
        <w:rPr/>
        <w:t xml:space="preserve">第七节 NEC</w:t>
      </w:r>
    </w:p>
    <w:p>
      <w:pPr>
        <w:spacing w:after="150"/>
      </w:pPr>
      <w:r>
        <w:rPr/>
        <w:t xml:space="preserve">一、单位简介</w:t>
      </w:r>
    </w:p>
    <w:p>
      <w:pPr>
        <w:spacing w:after="150"/>
      </w:pPr>
      <w:r>
        <w:rPr/>
        <w:t xml:space="preserve">二、隐身材料技术状况调研分析</w:t>
      </w:r>
    </w:p>
    <w:p>
      <w:pPr>
        <w:spacing w:after="150"/>
      </w:pPr>
      <w:r>
        <w:rPr/>
        <w:t xml:space="preserve">第八节 宇部兴产株式会社</w:t>
      </w:r>
    </w:p>
    <w:p>
      <w:pPr>
        <w:spacing w:after="150"/>
      </w:pPr>
      <w:r>
        <w:rPr/>
        <w:t xml:space="preserve">一、单位简介</w:t>
      </w:r>
    </w:p>
    <w:p>
      <w:pPr>
        <w:spacing w:after="150"/>
      </w:pPr>
      <w:r>
        <w:rPr/>
        <w:t xml:space="preserve">二、隐身材料技术状况调研分析</w:t>
      </w:r>
    </w:p>
    <w:p>
      <w:pPr>
        <w:spacing w:after="150"/>
      </w:pPr>
      <w:r>
        <w:rPr>
          <w:b w:val="1"/>
          <w:bCs w:val="1"/>
        </w:rPr>
        <w:t xml:space="preserve">第五章 国内重点隐身材料研制单位调研分析(排名不分先后)</w:t>
      </w:r>
    </w:p>
    <w:p>
      <w:pPr>
        <w:spacing w:after="150"/>
      </w:pPr>
      <w:r>
        <w:rPr/>
        <w:t xml:space="preserve">第一节 华中科技大学</w:t>
      </w:r>
    </w:p>
    <w:p>
      <w:pPr>
        <w:spacing w:after="150"/>
      </w:pPr>
      <w:r>
        <w:rPr/>
        <w:t xml:space="preserve">一、单位简介</w:t>
      </w:r>
    </w:p>
    <w:p>
      <w:pPr>
        <w:spacing w:after="150"/>
      </w:pPr>
      <w:r>
        <w:rPr/>
        <w:t xml:space="preserve">二、隐身材料技术状况调研分析</w:t>
      </w:r>
    </w:p>
    <w:p>
      <w:pPr>
        <w:spacing w:after="150"/>
      </w:pPr>
      <w:r>
        <w:rPr/>
        <w:t xml:space="preserve">第二节 中南大学</w:t>
      </w:r>
    </w:p>
    <w:p>
      <w:pPr>
        <w:spacing w:after="150"/>
      </w:pPr>
      <w:r>
        <w:rPr/>
        <w:t xml:space="preserve">一、单位简介</w:t>
      </w:r>
    </w:p>
    <w:p>
      <w:pPr>
        <w:spacing w:after="150"/>
      </w:pPr>
      <w:r>
        <w:rPr/>
        <w:t xml:space="preserve">二、隐身材料技术状况调研分析</w:t>
      </w:r>
    </w:p>
    <w:p>
      <w:pPr>
        <w:spacing w:after="150"/>
      </w:pPr>
      <w:r>
        <w:rPr/>
        <w:t xml:space="preserve">第三节 电子科技大学</w:t>
      </w:r>
    </w:p>
    <w:p>
      <w:pPr>
        <w:spacing w:after="150"/>
      </w:pPr>
      <w:r>
        <w:rPr/>
        <w:t xml:space="preserve">一、单位简介</w:t>
      </w:r>
    </w:p>
    <w:p>
      <w:pPr>
        <w:spacing w:after="150"/>
      </w:pPr>
      <w:r>
        <w:rPr/>
        <w:t xml:space="preserve">二、隐身材料技术状况调研分析</w:t>
      </w:r>
    </w:p>
    <w:p>
      <w:pPr>
        <w:spacing w:after="150"/>
      </w:pPr>
      <w:r>
        <w:rPr/>
        <w:t xml:space="preserve">第四节 青岛科技大学</w:t>
      </w:r>
    </w:p>
    <w:p>
      <w:pPr>
        <w:spacing w:after="150"/>
      </w:pPr>
      <w:r>
        <w:rPr/>
        <w:t xml:space="preserve">一、单位简介</w:t>
      </w:r>
    </w:p>
    <w:p>
      <w:pPr>
        <w:spacing w:after="150"/>
      </w:pPr>
      <w:r>
        <w:rPr/>
        <w:t xml:space="preserve">二、隐身材料技术状况调研分析</w:t>
      </w:r>
    </w:p>
    <w:p>
      <w:pPr>
        <w:spacing w:after="150"/>
      </w:pPr>
      <w:r>
        <w:rPr/>
        <w:t xml:space="preserve">第五节 全球航空工业集团公司北京航空材料研究院</w:t>
      </w:r>
    </w:p>
    <w:p>
      <w:pPr>
        <w:spacing w:after="150"/>
      </w:pPr>
      <w:r>
        <w:rPr/>
        <w:t xml:space="preserve">一、单位简介</w:t>
      </w:r>
    </w:p>
    <w:p>
      <w:pPr>
        <w:spacing w:after="150"/>
      </w:pPr>
      <w:r>
        <w:rPr/>
        <w:t xml:space="preserve">二、隐身材料技术发展状况调研分析</w:t>
      </w:r>
    </w:p>
    <w:p>
      <w:pPr>
        <w:spacing w:after="150"/>
      </w:pPr>
      <w:r>
        <w:rPr/>
        <w:t xml:space="preserve">第六节 中航工业特种飞行器研究所</w:t>
      </w:r>
    </w:p>
    <w:p>
      <w:pPr>
        <w:spacing w:after="150"/>
      </w:pPr>
      <w:r>
        <w:rPr/>
        <w:t xml:space="preserve">一、单位简介</w:t>
      </w:r>
    </w:p>
    <w:p>
      <w:pPr>
        <w:spacing w:after="150"/>
      </w:pPr>
      <w:r>
        <w:rPr/>
        <w:t xml:space="preserve">二、隐身材料技术状况调研分析</w:t>
      </w:r>
    </w:p>
    <w:p>
      <w:pPr>
        <w:spacing w:after="150"/>
      </w:pPr>
      <w:r>
        <w:rPr/>
        <w:t xml:space="preserve">第七节 全球科学院长春光学精密机械与物理研究所</w:t>
      </w:r>
    </w:p>
    <w:p>
      <w:pPr>
        <w:spacing w:after="150"/>
      </w:pPr>
      <w:r>
        <w:rPr/>
        <w:t xml:space="preserve">一、单位简介</w:t>
      </w:r>
    </w:p>
    <w:p>
      <w:pPr>
        <w:spacing w:after="150"/>
      </w:pPr>
      <w:r>
        <w:rPr/>
        <w:t xml:space="preserve">二、隐身材料技术状况调研分析</w:t>
      </w:r>
    </w:p>
    <w:p>
      <w:pPr>
        <w:spacing w:after="150"/>
      </w:pPr>
      <w:r>
        <w:rPr/>
        <w:t xml:space="preserve">第八节 深圳光启创新技术有限公司</w:t>
      </w:r>
    </w:p>
    <w:p>
      <w:pPr>
        <w:spacing w:after="150"/>
      </w:pPr>
      <w:r>
        <w:rPr/>
        <w:t xml:space="preserve">一、单位简介</w:t>
      </w:r>
    </w:p>
    <w:p>
      <w:pPr>
        <w:spacing w:after="150"/>
      </w:pPr>
      <w:r>
        <w:rPr/>
        <w:t xml:space="preserve">二、隐身材料技术状况调研分析</w:t>
      </w:r>
    </w:p>
    <w:p>
      <w:pPr>
        <w:spacing w:after="150"/>
      </w:pPr>
      <w:r>
        <w:rPr/>
        <w:t xml:space="preserve">第九节 北京新三海特种材料有限责任公司</w:t>
      </w:r>
    </w:p>
    <w:p>
      <w:pPr>
        <w:spacing w:after="150"/>
      </w:pPr>
      <w:r>
        <w:rPr/>
        <w:t xml:space="preserve">一、单位简介</w:t>
      </w:r>
    </w:p>
    <w:p>
      <w:pPr>
        <w:spacing w:after="150"/>
      </w:pPr>
      <w:r>
        <w:rPr/>
        <w:t xml:space="preserve">二、隐身材料技术状况调研分析</w:t>
      </w:r>
    </w:p>
    <w:p>
      <w:pPr>
        <w:spacing w:after="150"/>
      </w:pPr>
      <w:r>
        <w:rPr>
          <w:b w:val="1"/>
          <w:bCs w:val="1"/>
        </w:rPr>
        <w:t xml:space="preserve">第六章 国内外新型隐身材料未来发展趋势分析</w:t>
      </w:r>
    </w:p>
    <w:p>
      <w:pPr>
        <w:spacing w:after="150"/>
      </w:pPr>
      <w:r>
        <w:rPr/>
        <w:t xml:space="preserve">第一节 隐身材料未来发展趋势</w:t>
      </w:r>
    </w:p>
    <w:p>
      <w:pPr>
        <w:spacing w:after="150"/>
      </w:pPr>
      <w:r>
        <w:rPr/>
        <w:t xml:space="preserve">一、新型吸波材料发展方向</w:t>
      </w:r>
    </w:p>
    <w:p>
      <w:pPr>
        <w:spacing w:after="150"/>
      </w:pPr>
      <w:r>
        <w:rPr/>
        <w:t xml:space="preserve">1、导电聚合物吸波材料</w:t>
      </w:r>
    </w:p>
    <w:p>
      <w:pPr>
        <w:spacing w:after="150"/>
      </w:pPr>
      <w:r>
        <w:rPr/>
        <w:t xml:space="preserve">2、手性吸波材料</w:t>
      </w:r>
    </w:p>
    <w:p>
      <w:pPr>
        <w:spacing w:after="150"/>
      </w:pPr>
      <w:r>
        <w:rPr/>
        <w:t xml:space="preserve">3、席夫碱类吸波材料</w:t>
      </w:r>
    </w:p>
    <w:p>
      <w:pPr>
        <w:spacing w:after="150"/>
      </w:pPr>
      <w:r>
        <w:rPr/>
        <w:t xml:space="preserve">二、隐身材料未来发展总体趋势</w:t>
      </w:r>
    </w:p>
    <w:p>
      <w:pPr>
        <w:spacing w:after="150"/>
      </w:pPr>
      <w:r>
        <w:rPr/>
        <w:t xml:space="preserve">1、实用化</w:t>
      </w:r>
    </w:p>
    <w:p>
      <w:pPr>
        <w:spacing w:after="150"/>
      </w:pPr>
      <w:r>
        <w:rPr/>
        <w:t xml:space="preserve">2、轻质化</w:t>
      </w:r>
    </w:p>
    <w:p>
      <w:pPr>
        <w:spacing w:after="150"/>
      </w:pPr>
      <w:r>
        <w:rPr/>
        <w:t xml:space="preserve">3、多频谱</w:t>
      </w:r>
    </w:p>
    <w:p>
      <w:pPr>
        <w:spacing w:after="150"/>
      </w:pPr>
      <w:r>
        <w:rPr/>
        <w:t xml:space="preserve">4、多功能</w:t>
      </w:r>
    </w:p>
    <w:p>
      <w:pPr>
        <w:spacing w:after="150"/>
      </w:pPr>
      <w:r>
        <w:rPr/>
        <w:t xml:space="preserve">5、智能化</w:t>
      </w:r>
    </w:p>
    <w:p>
      <w:pPr>
        <w:spacing w:after="150"/>
      </w:pPr>
      <w:r>
        <w:rPr/>
        <w:t xml:space="preserve">6、耐高温</w:t>
      </w:r>
    </w:p>
    <w:p>
      <w:pPr>
        <w:spacing w:after="150"/>
      </w:pPr>
      <w:r>
        <w:rPr/>
        <w:t xml:space="preserve">三、红外隐身材料发展趋势</w:t>
      </w:r>
    </w:p>
    <w:p>
      <w:pPr>
        <w:spacing w:after="150"/>
      </w:pPr>
      <w:r>
        <w:rPr/>
        <w:t xml:space="preserve">1、控温与低发射率材料相结合</w:t>
      </w:r>
    </w:p>
    <w:p>
      <w:pPr>
        <w:spacing w:after="150"/>
      </w:pPr>
      <w:r>
        <w:rPr/>
        <w:t xml:space="preserve">2、红外隐身材料的耐环境性能研究</w:t>
      </w:r>
    </w:p>
    <w:p>
      <w:pPr>
        <w:spacing w:after="150"/>
      </w:pPr>
      <w:r>
        <w:rPr/>
        <w:t xml:space="preserve">3、实现材料多频段兼容隐身</w:t>
      </w:r>
    </w:p>
    <w:p>
      <w:pPr>
        <w:spacing w:after="150"/>
      </w:pPr>
      <w:r>
        <w:rPr/>
        <w:t xml:space="preserve">4、多种材料的综合运用研究</w:t>
      </w:r>
    </w:p>
    <w:p>
      <w:pPr>
        <w:spacing w:after="150"/>
      </w:pPr>
      <w:r>
        <w:rPr/>
        <w:t xml:space="preserve">四、纳米隐身材料发展趋势</w:t>
      </w:r>
    </w:p>
    <w:p>
      <w:pPr>
        <w:spacing w:after="150"/>
      </w:pPr>
      <w:r>
        <w:rPr/>
        <w:t xml:space="preserve">1、材料选择</w:t>
      </w:r>
    </w:p>
    <w:p>
      <w:pPr>
        <w:spacing w:after="150"/>
      </w:pPr>
      <w:r>
        <w:rPr/>
        <w:t xml:space="preserve">2、理论研究</w:t>
      </w:r>
    </w:p>
    <w:p>
      <w:pPr>
        <w:spacing w:after="150"/>
      </w:pPr>
      <w:r>
        <w:rPr/>
        <w:t xml:space="preserve">3、制备工艺</w:t>
      </w:r>
    </w:p>
    <w:p>
      <w:pPr>
        <w:spacing w:after="150"/>
      </w:pPr>
      <w:r>
        <w:rPr/>
        <w:t xml:space="preserve">第二节 稀土材料在激光隐身中的应用</w:t>
      </w:r>
    </w:p>
    <w:p>
      <w:pPr>
        <w:spacing w:after="150"/>
      </w:pPr>
      <w:r>
        <w:rPr/>
        <w:t xml:space="preserve">一、稀土材料用于激光隐身的优势</w:t>
      </w:r>
    </w:p>
    <w:p>
      <w:pPr>
        <w:spacing w:after="150"/>
      </w:pPr>
      <w:r>
        <w:rPr/>
        <w:t xml:space="preserve">二、含钐体系的激光隐身材料</w:t>
      </w:r>
    </w:p>
    <w:p>
      <w:pPr>
        <w:spacing w:after="150"/>
      </w:pPr>
      <w:r>
        <w:rPr/>
        <w:t xml:space="preserve">三、钇体系的激光隐身材料</w:t>
      </w:r>
    </w:p>
    <w:p>
      <w:pPr>
        <w:spacing w:after="150"/>
      </w:pPr>
      <w:r>
        <w:rPr/>
        <w:t xml:space="preserve">四、其他稀土的激光隐身材料</w:t>
      </w:r>
    </w:p>
    <w:p>
      <w:pPr>
        <w:spacing w:after="150"/>
      </w:pPr>
      <w:r>
        <w:rPr/>
        <w:t xml:space="preserve">第三节 基于石墨烯吸波材料发展趋势</w:t>
      </w:r>
    </w:p>
    <w:p>
      <w:pPr>
        <w:spacing w:after="150"/>
      </w:pPr>
      <w:r>
        <w:rPr/>
        <w:t xml:space="preserve">一、基于石墨烯的纳米复合吸波材料</w:t>
      </w:r>
    </w:p>
    <w:p>
      <w:pPr>
        <w:spacing w:after="150"/>
      </w:pPr>
      <w:r>
        <w:rPr/>
        <w:t xml:space="preserve">二、石墨烯基复合材料吸波性能比较</w:t>
      </w:r>
    </w:p>
    <w:p>
      <w:pPr>
        <w:spacing w:after="150"/>
      </w:pPr>
      <w:r>
        <w:rPr/>
        <w:t xml:space="preserve">三、石墨烯基复合吸波材料发展方向</w:t>
      </w:r>
    </w:p>
    <w:p>
      <w:pPr>
        <w:spacing w:after="150"/>
      </w:pPr>
      <w:r>
        <w:rPr/>
        <w:t xml:space="preserve">第四节 超材料在隐身技术领域的应用</w:t>
      </w:r>
    </w:p>
    <w:p>
      <w:pPr>
        <w:spacing w:after="150"/>
      </w:pPr>
      <w:r>
        <w:rPr/>
        <w:t xml:space="preserve">一、超材料吸波隐身技术</w:t>
      </w:r>
    </w:p>
    <w:p>
      <w:pPr>
        <w:spacing w:after="150"/>
      </w:pPr>
      <w:r>
        <w:rPr/>
        <w:t xml:space="preserve">1、极化无关超材料吸波结构</w:t>
      </w:r>
    </w:p>
    <w:p>
      <w:pPr>
        <w:spacing w:after="150"/>
      </w:pPr>
      <w:r>
        <w:rPr/>
        <w:t xml:space="preserve">2、多频带超材料吸波结构</w:t>
      </w:r>
    </w:p>
    <w:p>
      <w:pPr>
        <w:spacing w:after="150"/>
      </w:pPr>
      <w:r>
        <w:rPr/>
        <w:t xml:space="preserve">3、宽带超材料吸波结构</w:t>
      </w:r>
    </w:p>
    <w:p>
      <w:pPr>
        <w:spacing w:after="150"/>
      </w:pPr>
      <w:r>
        <w:rPr/>
        <w:t xml:space="preserve">二、超材料透波隐身技术</w:t>
      </w:r>
    </w:p>
    <w:p>
      <w:pPr>
        <w:spacing w:after="150"/>
      </w:pPr>
      <w:r>
        <w:rPr/>
        <w:t xml:space="preserve">1、坐标变换理论</w:t>
      </w:r>
    </w:p>
    <w:p>
      <w:pPr>
        <w:spacing w:after="150"/>
      </w:pPr>
      <w:r>
        <w:rPr/>
        <w:t xml:space="preserve">2、隐身斗篷</w:t>
      </w:r>
    </w:p>
    <w:p>
      <w:pPr>
        <w:spacing w:after="150"/>
      </w:pPr>
      <w:r>
        <w:rPr/>
        <w:t xml:space="preserve">三、超材料隐身的发展趋势</w:t>
      </w:r>
    </w:p>
    <w:p>
      <w:pPr>
        <w:spacing w:after="150"/>
      </w:pPr>
      <w:r>
        <w:rPr>
          <w:b w:val="1"/>
          <w:bCs w:val="1"/>
        </w:rPr>
        <w:t xml:space="preserve">第七章 2024-2029年国内外隐身材料应用前景预测分析</w:t>
      </w:r>
    </w:p>
    <w:p>
      <w:pPr>
        <w:spacing w:after="150"/>
      </w:pPr>
      <w:r>
        <w:rPr/>
        <w:t xml:space="preserve">第一节 隐身材料在飞机上的应用前景展望</w:t>
      </w:r>
    </w:p>
    <w:p>
      <w:pPr>
        <w:spacing w:after="150"/>
      </w:pPr>
      <w:r>
        <w:rPr/>
        <w:t xml:space="preserve">第二节 隐身材料在舰船上的应用前景展望</w:t>
      </w:r>
    </w:p>
    <w:p>
      <w:pPr>
        <w:spacing w:after="150"/>
      </w:pPr>
      <w:r>
        <w:rPr/>
        <w:t xml:space="preserve">第三节 隐身材料在导弹上的应用前景展望</w:t>
      </w:r>
    </w:p>
    <w:p>
      <w:pPr>
        <w:spacing w:after="150"/>
      </w:pPr>
      <w:r>
        <w:rPr/>
        <w:t xml:space="preserve">第四节 隐身材料在坦克/装甲车上的应用前景展望</w:t>
      </w:r>
    </w:p>
    <w:p>
      <w:pPr>
        <w:spacing w:after="150"/>
      </w:pPr>
      <w:r>
        <w:rPr>
          <w:b w:val="1"/>
          <w:bCs w:val="1"/>
        </w:rPr>
        <w:t xml:space="preserve">第八章 我国隐身材料专利申请及发展路径分析</w:t>
      </w:r>
    </w:p>
    <w:p>
      <w:pPr>
        <w:spacing w:after="150"/>
      </w:pPr>
      <w:r>
        <w:rPr/>
        <w:t xml:space="preserve">第一节 我国隐身材料专利申请调研分析</w:t>
      </w:r>
    </w:p>
    <w:p>
      <w:pPr>
        <w:spacing w:after="150"/>
      </w:pPr>
      <w:r>
        <w:rPr/>
        <w:t xml:space="preserve">一、一种碳纳米管掺杂聚席夫碱/铁氧体复合隐身材料</w:t>
      </w:r>
    </w:p>
    <w:p>
      <w:pPr>
        <w:spacing w:after="150"/>
      </w:pPr>
      <w:r>
        <w:rPr/>
        <w:t xml:space="preserve">二、雷达与红外兼容隐身材料及其制备方法</w:t>
      </w:r>
    </w:p>
    <w:p>
      <w:pPr>
        <w:spacing w:after="150"/>
      </w:pPr>
      <w:r>
        <w:rPr/>
        <w:t xml:space="preserve">三、一种隐身涂层材料及其制备方法</w:t>
      </w:r>
    </w:p>
    <w:p>
      <w:pPr>
        <w:spacing w:after="150"/>
      </w:pPr>
      <w:r>
        <w:rPr/>
        <w:t xml:space="preserve">四、一种雷达-红外兼容隐身材料及其制备方法</w:t>
      </w:r>
    </w:p>
    <w:p>
      <w:pPr>
        <w:spacing w:after="150"/>
      </w:pPr>
      <w:r>
        <w:rPr/>
        <w:t xml:space="preserve">五、一种性能可调的雷达-红外兼容隐身材料及其制备方法</w:t>
      </w:r>
    </w:p>
    <w:p>
      <w:pPr>
        <w:spacing w:after="150"/>
      </w:pPr>
      <w:r>
        <w:rPr/>
        <w:t xml:space="preserve">六、一种有机-无机复合红外隐身材料的制备方法</w:t>
      </w:r>
    </w:p>
    <w:p>
      <w:pPr>
        <w:spacing w:after="150"/>
      </w:pPr>
      <w:r>
        <w:rPr/>
        <w:t xml:space="preserve">七、一种具有红外隐身及防雷击性能的高导电性碳纳米管纸复合材料的制备方法及其应用</w:t>
      </w:r>
    </w:p>
    <w:p>
      <w:pPr>
        <w:spacing w:after="150"/>
      </w:pPr>
      <w:r>
        <w:rPr/>
        <w:t xml:space="preserve">八、一种红外/微波兼容隐身复合材料及其制备方法</w:t>
      </w:r>
    </w:p>
    <w:p>
      <w:pPr>
        <w:spacing w:after="150"/>
      </w:pPr>
      <w:r>
        <w:rPr/>
        <w:t xml:space="preserve">九、8-14μm波段选择性低发射率的红外隐身薄膜及其制备方法</w:t>
      </w:r>
    </w:p>
    <w:p>
      <w:pPr>
        <w:spacing w:after="150"/>
      </w:pPr>
      <w:r>
        <w:rPr/>
        <w:t xml:space="preserve">十、3-5μm波段选择性低发射率的红外隐身薄膜及其制备方法</w:t>
      </w:r>
    </w:p>
    <w:p>
      <w:pPr>
        <w:spacing w:after="150"/>
      </w:pPr>
      <w:r>
        <w:rPr/>
        <w:t xml:space="preserve">第二节 我国隐身材料研究应用SWOT分析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我国新型隐身材料发展路径分析</w:t>
      </w:r>
    </w:p>
    <w:p>
      <w:pPr>
        <w:spacing w:after="150"/>
      </w:pPr>
      <w:r>
        <w:rPr/>
        <w:t xml:space="preserve">一、我国隐身材料研究应用现状</w:t>
      </w:r>
    </w:p>
    <w:p>
      <w:pPr>
        <w:spacing w:after="150"/>
      </w:pPr>
      <w:r>
        <w:rPr/>
        <w:t xml:space="preserve">二、我国纳米隐身材料发展路径</w:t>
      </w:r>
    </w:p>
    <w:p>
      <w:pPr>
        <w:spacing w:after="150"/>
      </w:pPr>
      <w:r>
        <w:rPr/>
        <w:t xml:space="preserve">三、我国智能隐身材料发展路径</w:t>
      </w:r>
    </w:p>
    <w:p>
      <w:pPr>
        <w:spacing w:after="150"/>
      </w:pPr>
      <w:r>
        <w:rPr/>
        <w:t xml:space="preserve">四、我国超材料在隐身领域发展路径</w:t>
      </w:r>
    </w:p>
    <w:p>
      <w:pPr>
        <w:spacing w:after="150"/>
      </w:pPr>
      <w:r>
        <w:rPr>
          <w:b w:val="1"/>
          <w:bCs w:val="1"/>
        </w:rPr>
        <w:t xml:space="preserve">第九章 我国隐身材料产业研究结论及投资建议</w:t>
      </w:r>
    </w:p>
    <w:p>
      <w:pPr>
        <w:spacing w:after="150"/>
      </w:pPr>
      <w:r>
        <w:rPr/>
        <w:t xml:space="preserve">第一节 “十四五”隐身材料产业研究结论及建议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六、完善隐身材料技术标准规范</w:t>
      </w:r>
    </w:p>
    <w:p>
      <w:pPr>
        <w:spacing w:after="150"/>
      </w:pPr>
      <w:r>
        <w:rPr/>
        <w:t xml:space="preserve">第二节 中道泰和隐身材料产业“十四五”投资建议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图表：隐身材料产业链结构</w:t>
      </w:r>
    </w:p>
    <w:p>
      <w:pPr>
        <w:spacing w:after="150"/>
      </w:pPr>
      <w:r>
        <w:rPr/>
        <w:t xml:space="preserve">图表：2019-2023年全球隐身材料行业主营业务收入</w:t>
      </w:r>
    </w:p>
    <w:p>
      <w:pPr>
        <w:spacing w:after="150"/>
      </w:pPr>
      <w:r>
        <w:rPr/>
        <w:t xml:space="preserve">图表：2019-2023年全球隐身材料工业销售产值</w:t>
      </w:r>
    </w:p>
    <w:p>
      <w:pPr>
        <w:spacing w:after="150"/>
      </w:pPr>
      <w:r>
        <w:rPr/>
        <w:t xml:space="preserve">图表：2019-2023年全球隐身材料行业利润总额</w:t>
      </w:r>
    </w:p>
    <w:p>
      <w:pPr>
        <w:spacing w:after="150"/>
      </w:pPr>
      <w:r>
        <w:rPr/>
        <w:t xml:space="preserve">图表：2019-2023年隐身材料开发生产投资额</w:t>
      </w:r>
    </w:p>
    <w:p>
      <w:pPr>
        <w:spacing w:after="150"/>
      </w:pPr>
      <w:r>
        <w:rPr/>
        <w:t xml:space="preserve">图表：2019-2023年我国隐身材料市场规模</w:t>
      </w:r>
    </w:p>
    <w:p>
      <w:pPr>
        <w:spacing w:after="150"/>
      </w:pPr>
      <w:r>
        <w:rPr/>
        <w:t xml:space="preserve">图表：2019-2023年全球隐身材料企业数量</w:t>
      </w:r>
    </w:p>
    <w:p>
      <w:pPr>
        <w:spacing w:after="150"/>
      </w:pPr>
      <w:r>
        <w:rPr/>
        <w:t xml:space="preserve">图表：2019-2023年全球隐身材料人员规模情况</w:t>
      </w:r>
    </w:p>
    <w:p>
      <w:pPr>
        <w:spacing w:after="150"/>
      </w:pPr>
      <w:r>
        <w:rPr/>
        <w:t xml:space="preserve">图表：2019-2023年全球隐身材料资产规模情况</w:t>
      </w:r>
    </w:p>
    <w:p>
      <w:pPr>
        <w:spacing w:after="150"/>
      </w:pPr>
      <w:r>
        <w:rPr/>
        <w:t xml:space="preserve">图表：2019-2023年隐身材料市场规模情况</w:t>
      </w:r>
    </w:p>
    <w:p>
      <w:pPr>
        <w:spacing w:after="150"/>
      </w:pPr>
      <w:r>
        <w:rPr/>
        <w:t xml:space="preserve">图表：2024-2029年全球隐身材料行业投资收益预测</w:t>
      </w:r>
    </w:p>
    <w:p>
      <w:pPr>
        <w:spacing w:after="150"/>
      </w:pPr>
      <w:r>
        <w:rPr/>
        <w:t xml:space="preserve">图表：2024-2029年全球隐身材料行业总产值预测</w:t>
      </w:r>
    </w:p>
    <w:p>
      <w:pPr>
        <w:spacing w:after="150"/>
      </w:pPr>
      <w:r>
        <w:rPr/>
        <w:t xml:space="preserve">图表：2024-2029年全球隐身材料行业销售收入预测</w:t>
      </w:r>
    </w:p>
    <w:p>
      <w:pPr>
        <w:spacing w:after="150"/>
      </w:pPr>
      <w:r>
        <w:rPr/>
        <w:t xml:space="preserve">图表：2024-2029年全球隐身材料行业利润总额预测</w:t>
      </w:r>
    </w:p>
    <w:p>
      <w:pPr>
        <w:spacing w:after="150"/>
      </w:pPr>
      <w:r>
        <w:rPr/>
        <w:t xml:space="preserve">图表：2024-2029年全球隐身材料行业总资产预测</w:t>
      </w:r>
    </w:p>
    <w:p>
      <w:pPr>
        <w:spacing w:after="150"/>
      </w:pPr>
      <w:r>
        <w:rPr/>
        <w:t xml:space="preserve">图表：2024-2029年全球隐身材料市场规模预测</w:t>
      </w:r>
    </w:p>
    <w:p>
      <w:pPr>
        <w:spacing w:after="150"/>
      </w:pPr>
      <w:r>
        <w:rPr/>
        <w:t xml:space="preserve">图表：2024-2029年国内隐身材料市场规模预测</w:t>
      </w:r>
    </w:p>
    <w:p>
      <w:pPr>
        <w:spacing w:after="150"/>
      </w:pPr>
      <w:r>
        <w:rPr/>
        <w:t xml:space="preserve">图表：2019-2023年国内隐身材料市场竞争格局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2024-2029年全球隐身材料技术发展趋势分析及市场需求调研报告</dc:title>
  <dc:description>2024-2029年全球隐身材料技术发展趋势分析及市场需求调研报告</dc:description>
  <dc:subject>2024-2029年全球隐身材料技术发展趋势分析及市场需求调研报告</dc:subject>
  <cp:keywords>研究报告</cp:keywords>
  <cp:category>研究报告</cp:category>
  <cp:lastModifiedBy>北京中道泰和信息咨询有限公司</cp:lastModifiedBy>
  <dcterms:created xsi:type="dcterms:W3CDTF">2024-01-23T00:31:09+08:00</dcterms:created>
  <dcterms:modified xsi:type="dcterms:W3CDTF">2024-01-23T00:31:09+08:00</dcterms:modified>
</cp:coreProperties>
</file>

<file path=docProps/custom.xml><?xml version="1.0" encoding="utf-8"?>
<Properties xmlns="http://schemas.openxmlformats.org/officeDocument/2006/custom-properties" xmlns:vt="http://schemas.openxmlformats.org/officeDocument/2006/docPropsVTypes"/>
</file>