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2024-2029年中国数据中心建设市场发展前景及投资战略报告</w:t>
      </w:r>
    </w:p>
    <w:p>
      <w:pPr>
        <w:spacing w:after="150"/>
      </w:pPr>
      <w:r>
        <w:rPr>
          <w:b w:val="1"/>
          <w:bCs w:val="1"/>
        </w:rPr>
        <w:t xml:space="preserve">报告简介</w:t>
      </w:r>
    </w:p>
    <w:p>
      <w:pPr>
        <w:spacing w:after="150"/>
      </w:pPr>
      <w:r>
        <w:rPr/>
        <w:t xml:space="preserve">在数量众多的大型数据处理中心网络的内部，也就是简化形势下的网络内部结构提升，可以有效带动整体网络使用性能的提升。此外，还可以凸显出虚拟化使用技术自身优势和便捷。可以实现多重数据的交叉应用和关联处理。数据中心的数据信息集群以及网络流量之间的沟通都属于对传统树形组合结构的巨大功能性挑战。下一代数据中心对网络的要求已经伴随着网络使用的范围扩大和整体使用主体的拓展实现整体使用效率的提高。数据中心的整体使用效果也伴随着现代科技和信息处理技术的升级实现快速发展。无论是国内还是国外，都需要关注和重视新技术的革新，明确使用者对下一代数据中心和对网络的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中心建设研究单位等公布和提供的大量资料。报告对我国数据中心建设的供需状况、发展现状、子行业发展变化等进行了分析，重点分析了国内外数据中心建设的发展现状、如何面对行业的发展挑战、行业的发展建议、行业竞争力，以及行业的投资分析和趋势预测等等。报告还综合了数据中心建设的整体发展动态，对行业在产品方面提供了参考建议和具体解决办法。报告对于智慧社区产品生产企业、经销商、行业管理部门以及拟进入该行业的投资者具有重要的参考价值，对于研究我国数据中心建设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2019-2023年数据中心建设需求背景</w:t>
      </w:r>
    </w:p>
    <w:p>
      <w:pPr>
        <w:spacing w:after="150"/>
      </w:pPr>
      <w:r>
        <w:rPr/>
        <w:t xml:space="preserve">第一节　数据中心需求概况</w:t>
      </w:r>
    </w:p>
    <w:p>
      <w:pPr>
        <w:spacing w:after="150"/>
      </w:pPr>
      <w:r>
        <w:rPr/>
        <w:t xml:space="preserve">一、数据中心供需差距</w:t>
      </w:r>
    </w:p>
    <w:p>
      <w:pPr>
        <w:spacing w:after="150"/>
      </w:pPr>
      <w:r>
        <w:rPr/>
        <w:t xml:space="preserve">二、物联网促进需求增长</w:t>
      </w:r>
    </w:p>
    <w:p>
      <w:pPr>
        <w:spacing w:after="150"/>
      </w:pPr>
      <w:r>
        <w:rPr/>
        <w:t xml:space="preserve">三、数据中心需求巨大</w:t>
      </w:r>
    </w:p>
    <w:p>
      <w:pPr>
        <w:spacing w:after="150"/>
      </w:pPr>
      <w:r>
        <w:rPr/>
        <w:t xml:space="preserve">四、中小企业成需求主力</w:t>
      </w:r>
    </w:p>
    <w:p>
      <w:pPr>
        <w:spacing w:after="150"/>
      </w:pPr>
      <w:r>
        <w:rPr/>
        <w:t xml:space="preserve">第二节 数据中心需求规模分析</w:t>
      </w:r>
    </w:p>
    <w:p>
      <w:pPr>
        <w:spacing w:after="150"/>
      </w:pPr>
      <w:r>
        <w:rPr/>
        <w:t xml:space="preserve">一、全球数据规模</w:t>
      </w:r>
    </w:p>
    <w:p>
      <w:pPr>
        <w:spacing w:after="150"/>
      </w:pPr>
      <w:r>
        <w:rPr/>
        <w:t xml:space="preserve">二、云储存数据规模</w:t>
      </w:r>
    </w:p>
    <w:p>
      <w:pPr>
        <w:spacing w:after="150"/>
      </w:pPr>
      <w:r>
        <w:rPr/>
        <w:t xml:space="preserve">三、智能设备数据收集规模</w:t>
      </w:r>
    </w:p>
    <w:p>
      <w:pPr>
        <w:spacing w:after="150"/>
      </w:pPr>
      <w:r>
        <w:rPr/>
        <w:t xml:space="preserve">四、医疗行业数据规模</w:t>
      </w:r>
    </w:p>
    <w:p>
      <w:pPr>
        <w:spacing w:after="150"/>
      </w:pPr>
      <w:r>
        <w:rPr/>
        <w:t xml:space="preserve">五、数据存储量规模预测</w:t>
      </w:r>
    </w:p>
    <w:p>
      <w:pPr>
        <w:spacing w:after="150"/>
      </w:pPr>
      <w:r>
        <w:rPr/>
        <w:t xml:space="preserve">第三节 数据中心需求态势分析</w:t>
      </w:r>
    </w:p>
    <w:p>
      <w:pPr>
        <w:spacing w:after="150"/>
      </w:pPr>
      <w:r>
        <w:rPr/>
        <w:t xml:space="preserve">一、数据资产价值放大</w:t>
      </w:r>
    </w:p>
    <w:p>
      <w:pPr>
        <w:spacing w:after="150"/>
      </w:pPr>
      <w:r>
        <w:rPr/>
        <w:t xml:space="preserve">二、资源共享需求趋势</w:t>
      </w:r>
    </w:p>
    <w:p>
      <w:pPr>
        <w:spacing w:after="150"/>
      </w:pPr>
      <w:r>
        <w:rPr/>
        <w:t xml:space="preserve">三、数据云化趋势</w:t>
      </w:r>
    </w:p>
    <w:p>
      <w:pPr>
        <w:spacing w:after="150"/>
      </w:pPr>
      <w:r>
        <w:rPr>
          <w:b w:val="1"/>
          <w:bCs w:val="1"/>
        </w:rPr>
        <w:t xml:space="preserve">第二章 基于大数据的数据中心建设规划</w:t>
      </w:r>
    </w:p>
    <w:p>
      <w:pPr>
        <w:spacing w:after="150"/>
      </w:pPr>
      <w:r>
        <w:rPr/>
        <w:t xml:space="preserve">第一节 数据中心设计原则</w:t>
      </w:r>
    </w:p>
    <w:p>
      <w:pPr>
        <w:spacing w:after="150"/>
      </w:pPr>
      <w:r>
        <w:rPr/>
        <w:t xml:space="preserve">一、需求导向原则</w:t>
      </w:r>
    </w:p>
    <w:p>
      <w:pPr>
        <w:spacing w:after="150"/>
      </w:pPr>
      <w:r>
        <w:rPr/>
        <w:t xml:space="preserve">二、整合共享原则</w:t>
      </w:r>
    </w:p>
    <w:p>
      <w:pPr>
        <w:spacing w:after="150"/>
      </w:pPr>
      <w:r>
        <w:rPr/>
        <w:t xml:space="preserve">三、服务高效原则</w:t>
      </w:r>
    </w:p>
    <w:p>
      <w:pPr>
        <w:spacing w:after="150"/>
      </w:pPr>
      <w:r>
        <w:rPr/>
        <w:t xml:space="preserve">四、绿色节能原则</w:t>
      </w:r>
    </w:p>
    <w:p>
      <w:pPr>
        <w:spacing w:after="150"/>
      </w:pPr>
      <w:r>
        <w:rPr/>
        <w:t xml:space="preserve">五、集约建设原则</w:t>
      </w:r>
    </w:p>
    <w:p>
      <w:pPr>
        <w:spacing w:after="150"/>
      </w:pPr>
      <w:r>
        <w:rPr/>
        <w:t xml:space="preserve">第二节 数据中心建设总体架构分析</w:t>
      </w:r>
    </w:p>
    <w:p>
      <w:pPr>
        <w:spacing w:after="150"/>
      </w:pPr>
      <w:r>
        <w:rPr/>
        <w:t xml:space="preserve">第三节 数据存储量分析</w:t>
      </w:r>
    </w:p>
    <w:p>
      <w:pPr>
        <w:spacing w:after="150"/>
      </w:pPr>
      <w:r>
        <w:rPr/>
        <w:t xml:space="preserve">一、数据类型</w:t>
      </w:r>
    </w:p>
    <w:p>
      <w:pPr>
        <w:spacing w:after="150"/>
      </w:pPr>
      <w:r>
        <w:rPr/>
        <w:t xml:space="preserve">二、大数据存储量规划</w:t>
      </w:r>
    </w:p>
    <w:p>
      <w:pPr>
        <w:spacing w:after="150"/>
      </w:pPr>
      <w:r>
        <w:rPr/>
        <w:t xml:space="preserve">第四节 应用处理量和数据库处理量</w:t>
      </w:r>
    </w:p>
    <w:p>
      <w:pPr>
        <w:spacing w:after="150"/>
      </w:pPr>
      <w:r>
        <w:rPr/>
        <w:t xml:space="preserve">一、数据库服务器处理性能</w:t>
      </w:r>
    </w:p>
    <w:p>
      <w:pPr>
        <w:spacing w:after="150"/>
      </w:pPr>
      <w:r>
        <w:rPr/>
        <w:t xml:space="preserve">二、应用服务器处理性能</w:t>
      </w:r>
    </w:p>
    <w:p>
      <w:pPr>
        <w:spacing w:after="150"/>
      </w:pPr>
      <w:r>
        <w:rPr/>
        <w:t xml:space="preserve">第五节 大数据平台分析</w:t>
      </w:r>
    </w:p>
    <w:p>
      <w:pPr>
        <w:spacing w:after="150"/>
      </w:pPr>
      <w:r>
        <w:rPr/>
        <w:t xml:space="preserve">一、数据存储分类</w:t>
      </w:r>
    </w:p>
    <w:p>
      <w:pPr>
        <w:spacing w:after="150"/>
      </w:pPr>
      <w:r>
        <w:rPr/>
        <w:t xml:space="preserve">二、分布式并行处理</w:t>
      </w:r>
    </w:p>
    <w:p>
      <w:pPr>
        <w:spacing w:after="150"/>
      </w:pPr>
      <w:r>
        <w:rPr/>
        <w:t xml:space="preserve">三、内存分析引擎</w:t>
      </w:r>
    </w:p>
    <w:p>
      <w:pPr>
        <w:spacing w:after="150"/>
      </w:pPr>
      <w:r>
        <w:rPr/>
        <w:t xml:space="preserve">四、实时流处理</w:t>
      </w:r>
    </w:p>
    <w:p>
      <w:pPr>
        <w:spacing w:after="150"/>
      </w:pPr>
      <w:r>
        <w:rPr/>
        <w:t xml:space="preserve">五、部署方案</w:t>
      </w:r>
    </w:p>
    <w:p>
      <w:pPr>
        <w:spacing w:after="150"/>
      </w:pPr>
      <w:r>
        <w:rPr/>
        <w:t xml:space="preserve">1、管理节点</w:t>
      </w:r>
    </w:p>
    <w:p>
      <w:pPr>
        <w:spacing w:after="150"/>
      </w:pPr>
      <w:r>
        <w:rPr/>
        <w:t xml:space="preserve">2、控制节点</w:t>
      </w:r>
    </w:p>
    <w:p>
      <w:pPr>
        <w:spacing w:after="150"/>
      </w:pPr>
      <w:r>
        <w:rPr/>
        <w:t xml:space="preserve">3、数据节点</w:t>
      </w:r>
    </w:p>
    <w:p>
      <w:pPr>
        <w:spacing w:after="150"/>
      </w:pPr>
      <w:r>
        <w:rPr/>
        <w:t xml:space="preserve">六、组网方案</w:t>
      </w:r>
    </w:p>
    <w:p>
      <w:pPr>
        <w:spacing w:after="150"/>
      </w:pPr>
      <w:r>
        <w:rPr>
          <w:b w:val="1"/>
          <w:bCs w:val="1"/>
        </w:rPr>
        <w:t xml:space="preserve">第三章 2019-2023年中国数据中心行业发展分析</w:t>
      </w:r>
    </w:p>
    <w:p>
      <w:pPr>
        <w:spacing w:after="150"/>
      </w:pPr>
      <w:r>
        <w:rPr/>
        <w:t xml:space="preserve">第一节　数据中心建设发展综述</w:t>
      </w:r>
    </w:p>
    <w:p>
      <w:pPr>
        <w:spacing w:after="150"/>
      </w:pPr>
      <w:r>
        <w:rPr/>
        <w:t xml:space="preserve">一、发展历程</w:t>
      </w:r>
    </w:p>
    <w:p>
      <w:pPr>
        <w:spacing w:after="150"/>
      </w:pPr>
      <w:r>
        <w:rPr/>
        <w:t xml:space="preserve">二、中外对比</w:t>
      </w:r>
    </w:p>
    <w:p>
      <w:pPr>
        <w:spacing w:after="150"/>
      </w:pPr>
      <w:r>
        <w:rPr/>
        <w:t xml:space="preserve">三、发展态势</w:t>
      </w:r>
    </w:p>
    <w:p>
      <w:pPr>
        <w:spacing w:after="150"/>
      </w:pPr>
      <w:r>
        <w:rPr/>
        <w:t xml:space="preserve">四、发展动力</w:t>
      </w:r>
    </w:p>
    <w:p>
      <w:pPr>
        <w:spacing w:after="150"/>
      </w:pPr>
      <w:r>
        <w:rPr/>
        <w:t xml:space="preserve">五、驱动因素</w:t>
      </w:r>
    </w:p>
    <w:p>
      <w:pPr>
        <w:spacing w:after="150"/>
      </w:pPr>
      <w:r>
        <w:rPr/>
        <w:t xml:space="preserve">第二节　2019-2023年中国数据中心行业运行分析</w:t>
      </w:r>
    </w:p>
    <w:p>
      <w:pPr>
        <w:spacing w:after="150"/>
      </w:pPr>
      <w:r>
        <w:rPr/>
        <w:t xml:space="preserve">一、数据中心市场规模</w:t>
      </w:r>
    </w:p>
    <w:p>
      <w:pPr>
        <w:spacing w:after="150"/>
      </w:pPr>
      <w:r>
        <w:rPr/>
        <w:t xml:space="preserve">二、数据中心建设数量</w:t>
      </w:r>
    </w:p>
    <w:p>
      <w:pPr>
        <w:spacing w:after="150"/>
      </w:pPr>
      <w:r>
        <w:rPr/>
        <w:t xml:space="preserve">三、数据中心建设规模</w:t>
      </w:r>
    </w:p>
    <w:p>
      <w:pPr>
        <w:spacing w:after="150"/>
      </w:pPr>
      <w:r>
        <w:rPr/>
        <w:t xml:space="preserve">四、数据中心市场特点</w:t>
      </w:r>
    </w:p>
    <w:p>
      <w:pPr>
        <w:spacing w:after="150"/>
      </w:pPr>
      <w:r>
        <w:rPr/>
        <w:t xml:space="preserve">五、建立产业生态圈</w:t>
      </w:r>
    </w:p>
    <w:p>
      <w:pPr>
        <w:spacing w:after="150"/>
      </w:pPr>
      <w:r>
        <w:rPr>
          <w:b w:val="1"/>
          <w:bCs w:val="1"/>
        </w:rPr>
        <w:t xml:space="preserve">第四章 绿色数据中心建设</w:t>
      </w:r>
    </w:p>
    <w:p>
      <w:pPr>
        <w:spacing w:after="150"/>
      </w:pPr>
      <w:r>
        <w:rPr/>
        <w:t xml:space="preserve">第一节 建设原则</w:t>
      </w:r>
    </w:p>
    <w:p>
      <w:pPr>
        <w:spacing w:after="150"/>
      </w:pPr>
      <w:r>
        <w:rPr/>
        <w:t xml:space="preserve">一、安全原则</w:t>
      </w:r>
    </w:p>
    <w:p>
      <w:pPr>
        <w:spacing w:after="150"/>
      </w:pPr>
      <w:r>
        <w:rPr/>
        <w:t xml:space="preserve">二、最大化能源效率</w:t>
      </w:r>
    </w:p>
    <w:p>
      <w:pPr>
        <w:spacing w:after="150"/>
      </w:pPr>
      <w:r>
        <w:rPr/>
        <w:t xml:space="preserve">三、最小化环境影响</w:t>
      </w:r>
    </w:p>
    <w:p>
      <w:pPr>
        <w:spacing w:after="150"/>
      </w:pPr>
      <w:r>
        <w:rPr/>
        <w:t xml:space="preserve">第二节 技术体制选择</w:t>
      </w:r>
    </w:p>
    <w:p>
      <w:pPr>
        <w:spacing w:after="150"/>
      </w:pPr>
      <w:r>
        <w:rPr/>
        <w:t xml:space="preserve">一、供电系统</w:t>
      </w:r>
    </w:p>
    <w:p>
      <w:pPr>
        <w:spacing w:after="150"/>
      </w:pPr>
      <w:r>
        <w:rPr/>
        <w:t xml:space="preserve">二、空调水系统</w:t>
      </w:r>
    </w:p>
    <w:p>
      <w:pPr>
        <w:spacing w:after="150"/>
      </w:pPr>
      <w:r>
        <w:rPr/>
        <w:t xml:space="preserve">三、其他新兴技术</w:t>
      </w:r>
    </w:p>
    <w:p>
      <w:pPr>
        <w:spacing w:after="150"/>
      </w:pPr>
      <w:r>
        <w:rPr/>
        <w:t xml:space="preserve">第三节 数据中心节能减排存在的问题</w:t>
      </w:r>
    </w:p>
    <w:p>
      <w:pPr>
        <w:spacing w:after="150"/>
      </w:pPr>
      <w:r>
        <w:rPr/>
        <w:t xml:space="preserve">一、数据中心节能减排监管存在问题</w:t>
      </w:r>
    </w:p>
    <w:p>
      <w:pPr>
        <w:spacing w:after="150"/>
      </w:pPr>
      <w:r>
        <w:rPr/>
        <w:t xml:space="preserve">二、数据中心相关设备制造存在问题</w:t>
      </w:r>
    </w:p>
    <w:p>
      <w:pPr>
        <w:spacing w:after="150"/>
      </w:pPr>
      <w:r>
        <w:rPr/>
        <w:t xml:space="preserve">第四节 数据中心节能减排措施</w:t>
      </w:r>
    </w:p>
    <w:p>
      <w:pPr>
        <w:spacing w:after="150"/>
      </w:pPr>
      <w:r>
        <w:rPr>
          <w:b w:val="1"/>
          <w:bCs w:val="1"/>
        </w:rPr>
        <w:t xml:space="preserve">第五章　2019-2023年中国云计算数据中心建设分析</w:t>
      </w:r>
    </w:p>
    <w:p>
      <w:pPr>
        <w:spacing w:after="150"/>
      </w:pPr>
      <w:r>
        <w:rPr/>
        <w:t xml:space="preserve">第一节　云计算数据中心概况</w:t>
      </w:r>
    </w:p>
    <w:p>
      <w:pPr>
        <w:spacing w:after="150"/>
      </w:pPr>
      <w:r>
        <w:rPr/>
        <w:t xml:space="preserve">一、云计算数据中心的构成</w:t>
      </w:r>
    </w:p>
    <w:p>
      <w:pPr>
        <w:spacing w:after="150"/>
      </w:pPr>
      <w:r>
        <w:rPr/>
        <w:t xml:space="preserve">二、云计算数据中心的关键技术</w:t>
      </w:r>
    </w:p>
    <w:p>
      <w:pPr>
        <w:spacing w:after="150"/>
      </w:pPr>
      <w:r>
        <w:rPr/>
        <w:t xml:space="preserve">三、云计算数据中心与IDC的对比</w:t>
      </w:r>
    </w:p>
    <w:p>
      <w:pPr>
        <w:spacing w:after="150"/>
      </w:pPr>
      <w:r>
        <w:rPr/>
        <w:t xml:space="preserve">四、云计算数据中心的重要性</w:t>
      </w:r>
    </w:p>
    <w:p>
      <w:pPr>
        <w:spacing w:after="150"/>
      </w:pPr>
      <w:r>
        <w:rPr/>
        <w:t xml:space="preserve">五、云计算数据中心发展预测</w:t>
      </w:r>
    </w:p>
    <w:p>
      <w:pPr>
        <w:spacing w:after="150"/>
      </w:pPr>
      <w:r>
        <w:rPr/>
        <w:t xml:space="preserve">第二节　2019-2023年中国云计算产业综述</w:t>
      </w:r>
    </w:p>
    <w:p>
      <w:pPr>
        <w:spacing w:after="150"/>
      </w:pPr>
      <w:r>
        <w:rPr/>
        <w:t xml:space="preserve">一、云计算服务的类型</w:t>
      </w:r>
    </w:p>
    <w:p>
      <w:pPr>
        <w:spacing w:after="150"/>
      </w:pPr>
      <w:r>
        <w:rPr/>
        <w:t xml:space="preserve">二、云计算的发展历程</w:t>
      </w:r>
    </w:p>
    <w:p>
      <w:pPr>
        <w:spacing w:after="150"/>
      </w:pPr>
      <w:r>
        <w:rPr/>
        <w:t xml:space="preserve">三、云计算产业发展阶段</w:t>
      </w:r>
    </w:p>
    <w:p>
      <w:pPr>
        <w:spacing w:after="150"/>
      </w:pPr>
      <w:r>
        <w:rPr/>
        <w:t xml:space="preserve">四、云计算产业发展方向</w:t>
      </w:r>
    </w:p>
    <w:p>
      <w:pPr>
        <w:spacing w:after="150"/>
      </w:pPr>
      <w:r>
        <w:rPr>
          <w:b w:val="1"/>
          <w:bCs w:val="1"/>
        </w:rPr>
        <w:t xml:space="preserve">第六章　2019-2023年中国数据中心运营分析</w:t>
      </w:r>
    </w:p>
    <w:p>
      <w:pPr>
        <w:spacing w:after="150"/>
      </w:pPr>
      <w:r>
        <w:rPr/>
        <w:t xml:space="preserve">第一节 数据中心业务模式</w:t>
      </w:r>
    </w:p>
    <w:p>
      <w:pPr>
        <w:spacing w:after="150"/>
      </w:pPr>
      <w:r>
        <w:rPr/>
        <w:t xml:space="preserve">一、批发型数据中心服务</w:t>
      </w:r>
    </w:p>
    <w:p>
      <w:pPr>
        <w:spacing w:after="150"/>
      </w:pPr>
      <w:r>
        <w:rPr/>
        <w:t xml:space="preserve">二、零售型数据中心服务</w:t>
      </w:r>
    </w:p>
    <w:p>
      <w:pPr>
        <w:spacing w:after="150"/>
      </w:pPr>
      <w:r>
        <w:rPr/>
        <w:t xml:space="preserve">三、数据中心增值服务</w:t>
      </w:r>
    </w:p>
    <w:p>
      <w:pPr>
        <w:spacing w:after="150"/>
      </w:pPr>
      <w:r>
        <w:rPr/>
        <w:t xml:space="preserve">第二节 数据中心建设及运行成本分析</w:t>
      </w:r>
    </w:p>
    <w:p>
      <w:pPr>
        <w:spacing w:after="150"/>
      </w:pPr>
      <w:r>
        <w:rPr/>
        <w:t xml:space="preserve">一、成本概况</w:t>
      </w:r>
    </w:p>
    <w:p>
      <w:pPr>
        <w:spacing w:after="150"/>
      </w:pPr>
      <w:r>
        <w:rPr/>
        <w:t xml:space="preserve">二、建设成本</w:t>
      </w:r>
    </w:p>
    <w:p>
      <w:pPr>
        <w:spacing w:after="150"/>
      </w:pPr>
      <w:r>
        <w:rPr/>
        <w:t xml:space="preserve">三、运营成本</w:t>
      </w:r>
    </w:p>
    <w:p>
      <w:pPr>
        <w:spacing w:after="150"/>
      </w:pPr>
      <w:r>
        <w:rPr/>
        <w:t xml:space="preserve">四、共有云成本</w:t>
      </w:r>
    </w:p>
    <w:p>
      <w:pPr>
        <w:spacing w:after="150"/>
      </w:pPr>
      <w:r>
        <w:rPr/>
        <w:t xml:space="preserve">第三节 数据中心能耗效率情况</w:t>
      </w:r>
    </w:p>
    <w:p>
      <w:pPr>
        <w:spacing w:after="150"/>
      </w:pPr>
      <w:r>
        <w:rPr/>
        <w:t xml:space="preserve">一、能耗评估分析</w:t>
      </w:r>
    </w:p>
    <w:p>
      <w:pPr>
        <w:spacing w:after="150"/>
      </w:pPr>
      <w:r>
        <w:rPr/>
        <w:t xml:space="preserve">二、合理利用中心设备</w:t>
      </w:r>
    </w:p>
    <w:p>
      <w:pPr>
        <w:spacing w:after="150"/>
      </w:pPr>
      <w:r>
        <w:rPr/>
        <w:t xml:space="preserve">三、硬软件虚拟化利用</w:t>
      </w:r>
    </w:p>
    <w:p>
      <w:pPr>
        <w:spacing w:after="150"/>
      </w:pPr>
      <w:r>
        <w:rPr/>
        <w:t xml:space="preserve">四、数据中心设备布局</w:t>
      </w:r>
    </w:p>
    <w:p>
      <w:pPr>
        <w:spacing w:after="150"/>
      </w:pPr>
      <w:r>
        <w:rPr/>
        <w:t xml:space="preserve">五、加强设备电力管理</w:t>
      </w:r>
    </w:p>
    <w:p>
      <w:pPr>
        <w:spacing w:after="150"/>
      </w:pPr>
      <w:r>
        <w:rPr/>
        <w:t xml:space="preserve">第四节 预制模块化数据中心建设</w:t>
      </w:r>
    </w:p>
    <w:p>
      <w:pPr>
        <w:spacing w:after="150"/>
      </w:pPr>
      <w:r>
        <w:rPr/>
        <w:t xml:space="preserve">一、模块化部署方式</w:t>
      </w:r>
    </w:p>
    <w:p>
      <w:pPr>
        <w:spacing w:after="150"/>
      </w:pPr>
      <w:r>
        <w:rPr/>
        <w:t xml:space="preserve">二、数据中心工程产品化</w:t>
      </w:r>
    </w:p>
    <w:p>
      <w:pPr>
        <w:spacing w:after="150"/>
      </w:pPr>
      <w:r>
        <w:rPr/>
        <w:t xml:space="preserve">三、数据中心功能模块化</w:t>
      </w:r>
    </w:p>
    <w:p>
      <w:pPr>
        <w:spacing w:after="150"/>
      </w:pPr>
      <w:r>
        <w:rPr/>
        <w:t xml:space="preserve">四、数据中心部署更新快</w:t>
      </w:r>
    </w:p>
    <w:p>
      <w:pPr>
        <w:spacing w:after="150"/>
      </w:pPr>
      <w:r>
        <w:rPr/>
        <w:t xml:space="preserve">五、数据中心运行绿色化</w:t>
      </w:r>
    </w:p>
    <w:p>
      <w:pPr>
        <w:spacing w:after="150"/>
      </w:pPr>
      <w:r>
        <w:rPr>
          <w:b w:val="1"/>
          <w:bCs w:val="1"/>
        </w:rPr>
        <w:t xml:space="preserve">第七章 智慧城市下的数据中心建设</w:t>
      </w:r>
    </w:p>
    <w:p>
      <w:pPr>
        <w:spacing w:after="150"/>
      </w:pPr>
      <w:r>
        <w:rPr/>
        <w:t xml:space="preserve">第一节 智慧城市与数据中心的关系</w:t>
      </w:r>
    </w:p>
    <w:p>
      <w:pPr>
        <w:spacing w:after="150"/>
      </w:pPr>
      <w:r>
        <w:rPr/>
        <w:t xml:space="preserve">一、智慧城市的概念和特征</w:t>
      </w:r>
    </w:p>
    <w:p>
      <w:pPr>
        <w:spacing w:after="150"/>
      </w:pPr>
      <w:r>
        <w:rPr/>
        <w:t xml:space="preserve">二、数据中心的概念和特征</w:t>
      </w:r>
    </w:p>
    <w:p>
      <w:pPr>
        <w:spacing w:after="150"/>
      </w:pPr>
      <w:r>
        <w:rPr/>
        <w:t xml:space="preserve">三、智慧城市和数据中心的关系</w:t>
      </w:r>
    </w:p>
    <w:p>
      <w:pPr>
        <w:spacing w:after="150"/>
      </w:pPr>
      <w:r>
        <w:rPr/>
        <w:t xml:space="preserve">第二节 智慧城市的业务分析</w:t>
      </w:r>
    </w:p>
    <w:p>
      <w:pPr>
        <w:spacing w:after="150"/>
      </w:pPr>
      <w:r>
        <w:rPr/>
        <w:t xml:space="preserve">第三节数据中心建设的需求分析</w:t>
      </w:r>
    </w:p>
    <w:p>
      <w:pPr>
        <w:spacing w:after="150"/>
      </w:pPr>
      <w:r>
        <w:rPr>
          <w:b w:val="1"/>
          <w:bCs w:val="1"/>
        </w:rPr>
        <w:t xml:space="preserve">第八章　中国数据中心建设选址分析</w:t>
      </w:r>
    </w:p>
    <w:p>
      <w:pPr>
        <w:spacing w:after="150"/>
      </w:pPr>
      <w:r>
        <w:rPr/>
        <w:t xml:space="preserve">第一节 数据中心建设选址概况</w:t>
      </w:r>
    </w:p>
    <w:p>
      <w:pPr>
        <w:spacing w:after="150"/>
      </w:pPr>
      <w:r>
        <w:rPr/>
        <w:t xml:space="preserve">一、数据中心建设选址因素</w:t>
      </w:r>
    </w:p>
    <w:p>
      <w:pPr>
        <w:spacing w:after="150"/>
      </w:pPr>
      <w:r>
        <w:rPr/>
        <w:t xml:space="preserve">二、数据中心建设地区布局</w:t>
      </w:r>
    </w:p>
    <w:p>
      <w:pPr>
        <w:spacing w:after="150"/>
      </w:pPr>
      <w:r>
        <w:rPr/>
        <w:t xml:space="preserve">第二节 地理环境</w:t>
      </w:r>
    </w:p>
    <w:p>
      <w:pPr>
        <w:spacing w:after="150"/>
      </w:pPr>
      <w:r>
        <w:rPr/>
        <w:t xml:space="preserve">一、概况</w:t>
      </w:r>
    </w:p>
    <w:p>
      <w:pPr>
        <w:spacing w:after="150"/>
      </w:pPr>
      <w:r>
        <w:rPr/>
        <w:t xml:space="preserve">二、地质灾害</w:t>
      </w:r>
    </w:p>
    <w:p>
      <w:pPr>
        <w:spacing w:after="150"/>
      </w:pPr>
      <w:r>
        <w:rPr/>
        <w:t xml:space="preserve">三、洪水灾害</w:t>
      </w:r>
    </w:p>
    <w:p>
      <w:pPr>
        <w:spacing w:after="150"/>
      </w:pPr>
      <w:r>
        <w:rPr/>
        <w:t xml:space="preserve">四、地震灾害</w:t>
      </w:r>
    </w:p>
    <w:p>
      <w:pPr>
        <w:spacing w:after="150"/>
      </w:pPr>
      <w:r>
        <w:rPr/>
        <w:t xml:space="preserve">第三节 能源供给</w:t>
      </w:r>
    </w:p>
    <w:p>
      <w:pPr>
        <w:spacing w:after="150"/>
      </w:pPr>
      <w:r>
        <w:rPr/>
        <w:t xml:space="preserve">一、概况</w:t>
      </w:r>
    </w:p>
    <w:p>
      <w:pPr>
        <w:spacing w:after="150"/>
      </w:pPr>
      <w:r>
        <w:rPr/>
        <w:t xml:space="preserve">二、工业水费</w:t>
      </w:r>
    </w:p>
    <w:p>
      <w:pPr>
        <w:spacing w:after="150"/>
      </w:pPr>
      <w:r>
        <w:rPr/>
        <w:t xml:space="preserve">三、工业电费</w:t>
      </w:r>
    </w:p>
    <w:p>
      <w:pPr>
        <w:spacing w:after="150"/>
      </w:pPr>
      <w:r>
        <w:rPr/>
        <w:t xml:space="preserve">第四节 经济发展</w:t>
      </w:r>
    </w:p>
    <w:p>
      <w:pPr>
        <w:spacing w:after="150"/>
      </w:pPr>
      <w:r>
        <w:rPr/>
        <w:t xml:space="preserve">一、概况</w:t>
      </w:r>
    </w:p>
    <w:p>
      <w:pPr>
        <w:spacing w:after="150"/>
      </w:pPr>
      <w:r>
        <w:rPr/>
        <w:t xml:space="preserve">二、城市综合发展指数</w:t>
      </w:r>
    </w:p>
    <w:p>
      <w:pPr>
        <w:spacing w:after="150"/>
      </w:pPr>
      <w:r>
        <w:rPr/>
        <w:t xml:space="preserve">三、总部经济发展能力</w:t>
      </w:r>
    </w:p>
    <w:p>
      <w:pPr>
        <w:spacing w:after="150"/>
      </w:pPr>
      <w:r>
        <w:rPr/>
        <w:t xml:space="preserve">四、电信基础设施发展</w:t>
      </w:r>
    </w:p>
    <w:p>
      <w:pPr>
        <w:spacing w:after="150"/>
      </w:pPr>
      <w:r>
        <w:rPr/>
        <w:t xml:space="preserve">第五节 气候条件</w:t>
      </w:r>
    </w:p>
    <w:p>
      <w:pPr>
        <w:spacing w:after="150"/>
      </w:pPr>
      <w:r>
        <w:rPr/>
        <w:t xml:space="preserve">一、概况</w:t>
      </w:r>
    </w:p>
    <w:p>
      <w:pPr>
        <w:spacing w:after="150"/>
      </w:pPr>
      <w:r>
        <w:rPr/>
        <w:t xml:space="preserve">二、气候状况</w:t>
      </w:r>
    </w:p>
    <w:p>
      <w:pPr>
        <w:spacing w:after="150"/>
      </w:pPr>
      <w:r>
        <w:rPr/>
        <w:t xml:space="preserve">三、空气质量</w:t>
      </w:r>
    </w:p>
    <w:p>
      <w:pPr>
        <w:spacing w:after="150"/>
      </w:pPr>
      <w:r>
        <w:rPr/>
        <w:t xml:space="preserve">第六节 其他影响因素</w:t>
      </w:r>
    </w:p>
    <w:p>
      <w:pPr>
        <w:spacing w:after="150"/>
      </w:pPr>
      <w:r>
        <w:rPr/>
        <w:t xml:space="preserve">一、人才聚集</w:t>
      </w:r>
    </w:p>
    <w:p>
      <w:pPr>
        <w:spacing w:after="150"/>
      </w:pPr>
      <w:r>
        <w:rPr/>
        <w:t xml:space="preserve">二、城市安全</w:t>
      </w:r>
    </w:p>
    <w:p>
      <w:pPr>
        <w:spacing w:after="150"/>
      </w:pPr>
      <w:r>
        <w:rPr>
          <w:b w:val="1"/>
          <w:bCs w:val="1"/>
        </w:rPr>
        <w:t xml:space="preserve">第九章　数据中心行业投资分析及发展前景预测</w:t>
      </w:r>
    </w:p>
    <w:p>
      <w:pPr>
        <w:spacing w:after="150"/>
      </w:pPr>
      <w:r>
        <w:rPr/>
        <w:t xml:space="preserve">第一节 数据中心行业投资分析</w:t>
      </w:r>
    </w:p>
    <w:p>
      <w:pPr>
        <w:spacing w:after="150"/>
      </w:pPr>
      <w:r>
        <w:rPr/>
        <w:t xml:space="preserve">一、物联网推动数据中心需求</w:t>
      </w:r>
    </w:p>
    <w:p>
      <w:pPr>
        <w:spacing w:after="150"/>
      </w:pPr>
      <w:r>
        <w:rPr/>
        <w:t xml:space="preserve">二、数据中心建设投资建议</w:t>
      </w:r>
    </w:p>
    <w:p>
      <w:pPr>
        <w:spacing w:after="150"/>
      </w:pPr>
      <w:r>
        <w:rPr/>
        <w:t xml:space="preserve">三、数据中心投资风险分析</w:t>
      </w:r>
    </w:p>
    <w:p>
      <w:pPr>
        <w:spacing w:after="150"/>
      </w:pPr>
      <w:r>
        <w:rPr/>
        <w:t xml:space="preserve">第二节 数据中心行业发展前景展望</w:t>
      </w:r>
    </w:p>
    <w:p>
      <w:pPr>
        <w:spacing w:after="150"/>
      </w:pPr>
      <w:r>
        <w:rPr/>
        <w:t xml:space="preserve">一、数据中心市场发展潜力</w:t>
      </w:r>
    </w:p>
    <w:p>
      <w:pPr>
        <w:spacing w:after="150"/>
      </w:pPr>
      <w:r>
        <w:rPr/>
        <w:t xml:space="preserve">二、数据中心未来发展方向</w:t>
      </w:r>
    </w:p>
    <w:p>
      <w:pPr>
        <w:spacing w:after="150"/>
      </w:pPr>
      <w:r>
        <w:rPr/>
        <w:t xml:space="preserve">三、数据中心区域布局趋势</w:t>
      </w:r>
    </w:p>
    <w:p>
      <w:pPr>
        <w:spacing w:after="150"/>
      </w:pPr>
      <w:r>
        <w:rPr/>
        <w:t xml:space="preserve">四、“十四五”我国数据中心建设政策导向</w:t>
      </w:r>
    </w:p>
    <w:p>
      <w:pPr>
        <w:spacing w:after="150"/>
      </w:pPr>
      <w:r>
        <w:rPr/>
        <w:t xml:space="preserve">第三节 数据中心未来发展趋势</w:t>
      </w:r>
    </w:p>
    <w:p>
      <w:pPr>
        <w:spacing w:after="150"/>
      </w:pPr>
      <w:r>
        <w:rPr/>
        <w:t xml:space="preserve">一、虚拟化</w:t>
      </w:r>
    </w:p>
    <w:p>
      <w:pPr>
        <w:spacing w:after="150"/>
      </w:pPr>
      <w:r>
        <w:rPr/>
        <w:t xml:space="preserve">二、智能化</w:t>
      </w:r>
    </w:p>
    <w:p>
      <w:pPr>
        <w:spacing w:after="150"/>
      </w:pPr>
      <w:r>
        <w:rPr/>
        <w:t xml:space="preserve">三、自动化</w:t>
      </w:r>
    </w:p>
    <w:p>
      <w:pPr>
        <w:spacing w:after="150"/>
      </w:pPr>
      <w:r>
        <w:rPr/>
        <w:t xml:space="preserve">四、动态化</w:t>
      </w:r>
    </w:p>
    <w:p>
      <w:pPr>
        <w:spacing w:after="150"/>
      </w:pPr>
      <w:r>
        <w:rPr/>
        <w:t xml:space="preserve">五、相互融合</w:t>
      </w:r>
    </w:p>
    <w:p>
      <w:pPr>
        <w:spacing w:after="150"/>
      </w:pPr>
      <w:r>
        <w:rPr/>
        <w:t xml:space="preserve">六、绿色节能</w:t>
      </w:r>
    </w:p>
    <w:p>
      <w:pPr>
        <w:spacing w:after="150"/>
      </w:pPr>
      <w:r>
        <w:rPr/>
        <w:t xml:space="preserve">第四节 云计算环境下数据中心发展趋势</w:t>
      </w:r>
    </w:p>
    <w:p>
      <w:pPr>
        <w:spacing w:after="150"/>
      </w:pPr>
      <w:r>
        <w:rPr>
          <w:b w:val="1"/>
          <w:bCs w:val="1"/>
        </w:rPr>
        <w:t xml:space="preserve">第十一章 研究结论及投资建议</w:t>
      </w:r>
    </w:p>
    <w:p>
      <w:pPr>
        <w:spacing w:after="150"/>
      </w:pPr>
      <w:r>
        <w:rPr/>
        <w:t xml:space="preserve">第一节 数据中心建设研究结论</w:t>
      </w:r>
    </w:p>
    <w:p>
      <w:pPr>
        <w:spacing w:after="150"/>
      </w:pPr>
      <w:r>
        <w:rPr/>
        <w:t xml:space="preserve">第二节 数据中心建设投资价值评估</w:t>
      </w:r>
    </w:p>
    <w:p>
      <w:pPr>
        <w:spacing w:after="150"/>
      </w:pPr>
      <w:r>
        <w:rPr>
          <w:b w:val="1"/>
          <w:bCs w:val="1"/>
        </w:rPr>
        <w:t xml:space="preserve">图表目录</w:t>
      </w:r>
    </w:p>
    <w:p>
      <w:pPr>
        <w:spacing w:after="150"/>
      </w:pPr>
      <w:r>
        <w:rPr/>
        <w:t xml:space="preserve">图表：数据中心运营成本组成</w:t>
      </w:r>
    </w:p>
    <w:p>
      <w:pPr>
        <w:spacing w:after="150"/>
      </w:pPr>
      <w:r>
        <w:rPr/>
        <w:t xml:space="preserve">图表：中国电信IP骨干网络架构拓扑图</w:t>
      </w:r>
    </w:p>
    <w:p>
      <w:pPr>
        <w:spacing w:after="150"/>
      </w:pPr>
      <w:r>
        <w:rPr/>
        <w:t xml:space="preserve">图表：我国适宜布局数据中心的地区</w:t>
      </w:r>
    </w:p>
    <w:p>
      <w:pPr>
        <w:spacing w:after="150"/>
      </w:pPr>
      <w:r>
        <w:rPr/>
        <w:t xml:space="preserve">图表：中国地质灾害图</w:t>
      </w:r>
    </w:p>
    <w:p>
      <w:pPr>
        <w:spacing w:after="150"/>
      </w:pPr>
      <w:r>
        <w:rPr/>
        <w:t xml:space="preserve">图表：全国数据中心洪水级别数据分析</w:t>
      </w:r>
    </w:p>
    <w:p>
      <w:pPr>
        <w:spacing w:after="150"/>
      </w:pPr>
      <w:r>
        <w:rPr/>
        <w:t xml:space="preserve">图表：全国各省地震危险度数据分析</w:t>
      </w:r>
    </w:p>
    <w:p>
      <w:pPr>
        <w:spacing w:after="150"/>
      </w:pPr>
      <w:r>
        <w:rPr/>
        <w:t xml:space="preserve">图表：全国各省工业水费数据分析</w:t>
      </w:r>
    </w:p>
    <w:p>
      <w:pPr>
        <w:spacing w:after="150"/>
      </w:pPr>
      <w:r>
        <w:rPr/>
        <w:t xml:space="preserve">图表：全国各地电费数据分析</w:t>
      </w:r>
    </w:p>
    <w:p>
      <w:pPr>
        <w:spacing w:after="150"/>
      </w:pPr>
      <w:r>
        <w:rPr/>
        <w:t xml:space="preserve">图表：全国城市综合发展排行指数</w:t>
      </w:r>
    </w:p>
    <w:p>
      <w:pPr>
        <w:spacing w:after="150"/>
      </w:pPr>
      <w:r>
        <w:rPr/>
        <w:t xml:space="preserve">图表：全国各省网络发展排行指数</w:t>
      </w:r>
    </w:p>
    <w:p>
      <w:pPr>
        <w:spacing w:after="150"/>
      </w:pPr>
      <w:r>
        <w:rPr/>
        <w:t xml:space="preserve">图表：中国建筑热工设计分区</w:t>
      </w:r>
    </w:p>
    <w:p>
      <w:pPr>
        <w:spacing w:after="150"/>
      </w:pPr>
      <w:r>
        <w:rPr/>
        <w:t xml:space="preserve">图表：全国宜建IDC地区气候数据分析</w:t>
      </w:r>
    </w:p>
    <w:p>
      <w:pPr>
        <w:spacing w:after="150"/>
      </w:pPr>
      <w:r>
        <w:rPr/>
        <w:t xml:space="preserve">图表：全国宜建IDC地区经济及环境数据分析</w:t>
      </w:r>
    </w:p>
    <w:p>
      <w:pPr>
        <w:spacing w:after="150"/>
      </w:pPr>
      <w:r>
        <w:rPr/>
        <w:t xml:space="preserve">图表：全国工程师技术熟练指数</w:t>
      </w:r>
    </w:p>
    <w:p>
      <w:pPr>
        <w:spacing w:after="150"/>
      </w:pPr>
      <w:r>
        <w:rPr/>
        <w:t xml:space="preserve">图表：全国城市安全指数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2024-2029年中国数据中心建设市场发展前景及投资战略报告</dc:title>
  <dc:description>2024-2029年中国数据中心建设市场发展前景及投资战略报告</dc:description>
  <dc:subject>2024-2029年中国数据中心建设市场发展前景及投资战略报告</dc:subject>
  <cp:keywords>研究报告</cp:keywords>
  <cp:category>研究报告</cp:category>
  <cp:lastModifiedBy>北京中道泰和信息咨询有限公司</cp:lastModifiedBy>
  <dcterms:created xsi:type="dcterms:W3CDTF">2024-01-23T00:23:31+08:00</dcterms:created>
  <dcterms:modified xsi:type="dcterms:W3CDTF">2024-01-23T00:23:31+08:00</dcterms:modified>
</cp:coreProperties>
</file>

<file path=docProps/custom.xml><?xml version="1.0" encoding="utf-8"?>
<Properties xmlns="http://schemas.openxmlformats.org/officeDocument/2006/custom-properties" xmlns:vt="http://schemas.openxmlformats.org/officeDocument/2006/docPropsVTypes"/>
</file>