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2024-2029年中国加工贸易行业全景调研与发展战略研究咨询报告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展加工贸易是20世纪中叶以来众多新型经济体快速走上工业化道路的重要途径。国内外的实践证明，加工贸易符合我国国情，对助推贸易大国地位、参与国际分工体系、提升产业水平、扩大就业岗位发挥了重要作用。在经济新常态下，加工贸易企业的装型升级、健康快速发展，需要更切实的政策支持和技术支撑，满足产业深度融入国际产业分工体系，实现价值链跃升的发展机遇。</w:t>
      </w:r>
    </w:p>
    <w:p>
      <w:pPr>
        <w:spacing w:after="150"/>
      </w:pPr>
      <w:r>
        <w:rPr/>
        <w:t xml:space="preserve">加工贸易是我国对外贸易和开放型经济的重要组成部分，对于推动产业升级、稳定就业发挥了重要作用。当前，全球产业竞争格局深度调整，我国经济发展进入新常态，加工贸易承接国际产业转移放慢，产业和订单转出加快，企业生产成本上升，传统竞争优势逐渐削弱。为适应新形势的要求，加快推动加工贸易创新发展，提高发展质量和效益，《国务院关于促进加工贸易创新发展的若干意见》指出，到2020年，加工贸易创新发展取得积极成果，进一步向全球价值链高端跃升。一是产品技术含量和附加值提升，由低端向高端发展。二是产业链延长，向生产制造与服务贸易融合发展转变。三是经营主体实力增强，由加工组装企业向技术、品牌、营销型企业转变。四是区域布局优化，逐步实现东中西部协调发展和境内外合理布局。五是增长动力转换，由要素驱动为主向要素驱动和创新驱动相结合转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加工贸易行业市场发展状况、关联行业发展状况、行业竞争状况、优势企业发展状况、消费现状以及行业营销进行了深入的分析，在总结中国加工贸易行业发展历程的基础上，结合新时期的各方面因素，对中国加工贸易行业的发展趋势给予了细致和审慎的预测论证。本报告是加工贸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中国加工贸易行业宏观环境分析 1</w:t>
      </w:r>
    </w:p>
    <w:p>
      <w:pPr>
        <w:spacing w:after="150"/>
      </w:pPr>
      <w:r>
        <w:rPr/>
        <w:t xml:space="preserve">第一节 加工贸易行业相关概述 1</w:t>
      </w:r>
    </w:p>
    <w:p>
      <w:pPr>
        <w:spacing w:after="150"/>
      </w:pPr>
      <w:r>
        <w:rPr/>
        <w:t xml:space="preserve">一、行业定义与研究范围界定 1</w:t>
      </w:r>
    </w:p>
    <w:p>
      <w:pPr>
        <w:spacing w:after="150"/>
      </w:pPr>
      <w:r>
        <w:rPr/>
        <w:t xml:space="preserve">二、加工贸易的分类 1</w:t>
      </w:r>
    </w:p>
    <w:p>
      <w:pPr>
        <w:spacing w:after="150"/>
      </w:pPr>
      <w:r>
        <w:rPr/>
        <w:t xml:space="preserve">三、加工贸易行业的特点分析 3</w:t>
      </w:r>
    </w:p>
    <w:p>
      <w:pPr>
        <w:spacing w:after="150"/>
      </w:pPr>
      <w:r>
        <w:rPr/>
        <w:t xml:space="preserve">第二节 加工贸易行业发展环境分析 3</w:t>
      </w:r>
    </w:p>
    <w:p>
      <w:pPr>
        <w:spacing w:after="150"/>
      </w:pPr>
      <w:r>
        <w:rPr/>
        <w:t xml:space="preserve">一、行业政策环境分析 3</w:t>
      </w:r>
    </w:p>
    <w:p>
      <w:pPr>
        <w:spacing w:after="150"/>
      </w:pPr>
      <w:r>
        <w:rPr/>
        <w:t xml:space="preserve">1、行业管理体制 3</w:t>
      </w:r>
    </w:p>
    <w:p>
      <w:pPr>
        <w:spacing w:after="150"/>
      </w:pPr>
      <w:r>
        <w:rPr/>
        <w:t xml:space="preserve">2、行业相关政策及解析 4</w:t>
      </w:r>
    </w:p>
    <w:p>
      <w:pPr>
        <w:spacing w:after="150"/>
      </w:pPr>
      <w:r>
        <w:rPr/>
        <w:t xml:space="preserve">二、行业经济环境分析 5</w:t>
      </w:r>
    </w:p>
    <w:p>
      <w:pPr>
        <w:spacing w:after="150"/>
      </w:pPr>
      <w:r>
        <w:rPr/>
        <w:t xml:space="preserve">1、国内宏观经济发展形势 5</w:t>
      </w:r>
    </w:p>
    <w:p>
      <w:pPr>
        <w:spacing w:after="150"/>
      </w:pPr>
      <w:r>
        <w:rPr/>
        <w:t xml:space="preserve">2、国际经济发展形势 6</w:t>
      </w:r>
    </w:p>
    <w:p>
      <w:pPr>
        <w:spacing w:after="150"/>
      </w:pPr>
      <w:r>
        <w:rPr/>
        <w:t xml:space="preserve">3、加工贸易在国民经济中的地位及影响分析 11</w:t>
      </w:r>
    </w:p>
    <w:p>
      <w:pPr>
        <w:spacing w:after="150"/>
      </w:pPr>
      <w:r>
        <w:rPr/>
        <w:t xml:space="preserve">三、行业社会环境分析 12</w:t>
      </w:r>
    </w:p>
    <w:p>
      <w:pPr>
        <w:spacing w:after="150"/>
      </w:pPr>
      <w:r>
        <w:rPr/>
        <w:t xml:space="preserve">1、中国人口发展分析 12</w:t>
      </w:r>
    </w:p>
    <w:p>
      <w:pPr>
        <w:spacing w:after="150"/>
      </w:pPr>
      <w:r>
        <w:rPr/>
        <w:t xml:space="preserve">2、中国城镇化发展状况 14</w:t>
      </w:r>
    </w:p>
    <w:p>
      <w:pPr>
        <w:spacing w:after="150"/>
      </w:pPr>
      <w:r>
        <w:rPr/>
        <w:t xml:space="preserve">3、中国居民消费分析 15</w:t>
      </w:r>
    </w:p>
    <w:p>
      <w:pPr>
        <w:spacing w:after="150"/>
      </w:pPr>
      <w:r>
        <w:rPr/>
        <w:t xml:space="preserve">第三节 加工贸易行业的投资机遇 17</w:t>
      </w:r>
    </w:p>
    <w:p>
      <w:pPr>
        <w:spacing w:after="150"/>
      </w:pPr>
      <w:r>
        <w:rPr/>
        <w:t xml:space="preserve">一、我国加工贸易行业面临的政策机遇 17</w:t>
      </w:r>
    </w:p>
    <w:p>
      <w:pPr>
        <w:spacing w:after="150"/>
      </w:pPr>
      <w:r>
        <w:rPr/>
        <w:t xml:space="preserve">二、产业结构调整为加工贸易发展提供良机 18</w:t>
      </w:r>
    </w:p>
    <w:p>
      <w:pPr>
        <w:spacing w:after="150"/>
      </w:pPr>
      <w:r>
        <w:rPr/>
        <w:t xml:space="preserve">三、我国加工贸易行业投资潜力 18</w:t>
      </w:r>
    </w:p>
    <w:p>
      <w:pPr>
        <w:spacing w:after="150"/>
      </w:pPr>
      <w:r>
        <w:rPr/>
        <w:t xml:space="preserve">第四节 加工贸易行业发展存在的问题 20</w:t>
      </w:r>
    </w:p>
    <w:p>
      <w:pPr>
        <w:spacing w:after="150"/>
      </w:pPr>
      <w:r>
        <w:rPr/>
        <w:t xml:space="preserve">一、中国加工贸易行业化发展的主要瓶颈 20</w:t>
      </w:r>
    </w:p>
    <w:p>
      <w:pPr>
        <w:spacing w:after="150"/>
      </w:pPr>
      <w:r>
        <w:rPr/>
        <w:t xml:space="preserve">二、我国加工贸易行业发展中存在的不足 22</w:t>
      </w:r>
    </w:p>
    <w:p>
      <w:pPr>
        <w:spacing w:after="150"/>
      </w:pPr>
      <w:r>
        <w:rPr/>
        <w:t xml:space="preserve">三、制约中国加工贸易行业发展的因素 23</w:t>
      </w:r>
    </w:p>
    <w:p>
      <w:pPr>
        <w:spacing w:after="150"/>
      </w:pPr>
      <w:r>
        <w:rPr/>
        <w:t xml:space="preserve">四、我国加工贸易行业发展面临的挑战 24</w:t>
      </w:r>
    </w:p>
    <w:p>
      <w:pPr>
        <w:spacing w:after="150"/>
      </w:pPr>
      <w:r>
        <w:rPr/>
        <w:t xml:space="preserve">第五节 促进我国加工贸易行业发展的对策 25</w:t>
      </w:r>
    </w:p>
    <w:p>
      <w:pPr>
        <w:spacing w:after="150"/>
      </w:pPr>
      <w:r>
        <w:rPr/>
        <w:t xml:space="preserve">一、加快我国加工贸易行业发展的对策 25</w:t>
      </w:r>
    </w:p>
    <w:p>
      <w:pPr>
        <w:spacing w:after="150"/>
      </w:pPr>
      <w:r>
        <w:rPr/>
        <w:t xml:space="preserve">二、促进加工贸易行业健康发展的思路 26</w:t>
      </w:r>
    </w:p>
    <w:p>
      <w:pPr>
        <w:spacing w:after="150"/>
      </w:pPr>
      <w:r>
        <w:rPr/>
        <w:t xml:space="preserve">三、发展壮大中国加工贸易行业的策略简析 27</w:t>
      </w:r>
    </w:p>
    <w:p>
      <w:pPr>
        <w:spacing w:after="150"/>
      </w:pPr>
      <w:r>
        <w:rPr/>
        <w:t xml:space="preserve">四、区域加工贸易行业发展壮大的政策建议 29</w:t>
      </w:r>
    </w:p>
    <w:p>
      <w:pPr>
        <w:spacing w:after="150"/>
      </w:pPr>
      <w:r>
        <w:rPr>
          <w:b w:val="1"/>
          <w:bCs w:val="1"/>
        </w:rPr>
        <w:t xml:space="preserve">第二章 国际加工贸易行业发展分析 30</w:t>
      </w:r>
    </w:p>
    <w:p>
      <w:pPr>
        <w:spacing w:after="150"/>
      </w:pPr>
      <w:r>
        <w:rPr/>
        <w:t xml:space="preserve">第一节 国际加工贸易行业发展现状分析 30</w:t>
      </w:r>
    </w:p>
    <w:p>
      <w:pPr>
        <w:spacing w:after="150"/>
      </w:pPr>
      <w:r>
        <w:rPr/>
        <w:t xml:space="preserve">一、国际加工贸易行业发展概况 30</w:t>
      </w:r>
    </w:p>
    <w:p>
      <w:pPr>
        <w:spacing w:after="150"/>
      </w:pPr>
      <w:r>
        <w:rPr/>
        <w:t xml:space="preserve">二、主要国家加工贸易行业的经济效益分析 31</w:t>
      </w:r>
    </w:p>
    <w:p>
      <w:pPr>
        <w:spacing w:after="150"/>
      </w:pPr>
      <w:r>
        <w:rPr/>
        <w:t xml:space="preserve">1、印度 31</w:t>
      </w:r>
    </w:p>
    <w:p>
      <w:pPr>
        <w:spacing w:after="150"/>
      </w:pPr>
      <w:r>
        <w:rPr/>
        <w:t xml:space="preserve">2、新加坡 32</w:t>
      </w:r>
    </w:p>
    <w:p>
      <w:pPr>
        <w:spacing w:after="150"/>
      </w:pPr>
      <w:r>
        <w:rPr/>
        <w:t xml:space="preserve">3、日本 32</w:t>
      </w:r>
    </w:p>
    <w:p>
      <w:pPr>
        <w:spacing w:after="150"/>
      </w:pPr>
      <w:r>
        <w:rPr/>
        <w:t xml:space="preserve">三、国际加工贸易行业的发展趋势分析 32</w:t>
      </w:r>
    </w:p>
    <w:p>
      <w:pPr>
        <w:spacing w:after="150"/>
      </w:pPr>
      <w:r>
        <w:rPr/>
        <w:t xml:space="preserve">第二节 主要国家及地区加工贸易行业发展状况及经验借鉴 33</w:t>
      </w:r>
    </w:p>
    <w:p>
      <w:pPr>
        <w:spacing w:after="150"/>
      </w:pPr>
      <w:r>
        <w:rPr/>
        <w:t xml:space="preserve">一、美国加工贸易行业发展分析 33</w:t>
      </w:r>
    </w:p>
    <w:p>
      <w:pPr>
        <w:spacing w:after="150"/>
      </w:pPr>
      <w:r>
        <w:rPr/>
        <w:t xml:space="preserve">二、欧洲加工贸易行业发展分析 33</w:t>
      </w:r>
    </w:p>
    <w:p>
      <w:pPr>
        <w:spacing w:after="150"/>
      </w:pPr>
      <w:r>
        <w:rPr/>
        <w:t xml:space="preserve">三、日本加工贸易行业发展分析 34</w:t>
      </w:r>
    </w:p>
    <w:p>
      <w:pPr>
        <w:spacing w:after="150"/>
      </w:pPr>
      <w:r>
        <w:rPr/>
        <w:t xml:space="preserve">四、台湾地区加工贸易行业发展分析 34</w:t>
      </w:r>
    </w:p>
    <w:p>
      <w:pPr>
        <w:spacing w:after="150"/>
      </w:pPr>
      <w:r>
        <w:rPr/>
        <w:t xml:space="preserve">五、韩国加工贸易行业发展分析 36</w:t>
      </w:r>
    </w:p>
    <w:p>
      <w:pPr>
        <w:spacing w:after="150"/>
      </w:pPr>
      <w:r>
        <w:rPr/>
        <w:t xml:space="preserve">六、新加坡加工贸易行业发展分析 37</w:t>
      </w:r>
    </w:p>
    <w:p>
      <w:pPr>
        <w:spacing w:after="150"/>
      </w:pPr>
      <w:r>
        <w:rPr/>
        <w:t xml:space="preserve">七、国外加工贸易行业发展经验总结 37</w:t>
      </w:r>
    </w:p>
    <w:p>
      <w:pPr>
        <w:spacing w:after="150"/>
      </w:pPr>
      <w:r>
        <w:rPr/>
        <w:t xml:space="preserve">第三节 跨国企业转型升级分析 38</w:t>
      </w:r>
    </w:p>
    <w:p>
      <w:pPr>
        <w:spacing w:after="150"/>
      </w:pPr>
      <w:r>
        <w:rPr/>
        <w:t xml:space="preserve">一、美国伟创力集团(Flextronics) 38</w:t>
      </w:r>
    </w:p>
    <w:p>
      <w:pPr>
        <w:spacing w:after="150"/>
      </w:pPr>
      <w:r>
        <w:rPr/>
        <w:t xml:space="preserve">1、企业基本情况介绍 38</w:t>
      </w:r>
    </w:p>
    <w:p>
      <w:pPr>
        <w:spacing w:after="150"/>
      </w:pPr>
      <w:r>
        <w:rPr/>
        <w:t xml:space="preserve">2、企业发展战略分析 38</w:t>
      </w:r>
    </w:p>
    <w:p>
      <w:pPr>
        <w:spacing w:after="150"/>
      </w:pPr>
      <w:r>
        <w:rPr/>
        <w:t xml:space="preserve">3、企业转型升级策略分析 39</w:t>
      </w:r>
    </w:p>
    <w:p>
      <w:pPr>
        <w:spacing w:after="150"/>
      </w:pPr>
      <w:r>
        <w:rPr/>
        <w:t xml:space="preserve">4、企业转型与衍变分析 39</w:t>
      </w:r>
    </w:p>
    <w:p>
      <w:pPr>
        <w:spacing w:after="150"/>
      </w:pPr>
      <w:r>
        <w:rPr/>
        <w:t xml:space="preserve">5、企业转型成功经验借鉴 40</w:t>
      </w:r>
    </w:p>
    <w:p>
      <w:pPr>
        <w:spacing w:after="150"/>
      </w:pPr>
      <w:r>
        <w:rPr/>
        <w:t xml:space="preserve">二、韩国现代汽车(HyundaiMotor) 41</w:t>
      </w:r>
    </w:p>
    <w:p>
      <w:pPr>
        <w:spacing w:after="150"/>
      </w:pPr>
      <w:r>
        <w:rPr/>
        <w:t xml:space="preserve">1、企业基本情况介绍 41</w:t>
      </w:r>
    </w:p>
    <w:p>
      <w:pPr>
        <w:spacing w:after="150"/>
      </w:pPr>
      <w:r>
        <w:rPr/>
        <w:t xml:space="preserve">2、企业发展战略分析 42</w:t>
      </w:r>
    </w:p>
    <w:p>
      <w:pPr>
        <w:spacing w:after="150"/>
      </w:pPr>
      <w:r>
        <w:rPr/>
        <w:t xml:space="preserve">3、企业转型升级策略分析 42</w:t>
      </w:r>
    </w:p>
    <w:p>
      <w:pPr>
        <w:spacing w:after="150"/>
      </w:pPr>
      <w:r>
        <w:rPr/>
        <w:t xml:space="preserve">4、企业转型与衍变分析 43</w:t>
      </w:r>
    </w:p>
    <w:p>
      <w:pPr>
        <w:spacing w:after="150"/>
      </w:pPr>
      <w:r>
        <w:rPr/>
        <w:t xml:space="preserve">5、企业转型成功经验借鉴 43</w:t>
      </w:r>
    </w:p>
    <w:p>
      <w:pPr>
        <w:spacing w:after="150"/>
      </w:pPr>
      <w:r>
        <w:rPr/>
        <w:t xml:space="preserve">三、日本京瓷公司(Kyocera) 44</w:t>
      </w:r>
    </w:p>
    <w:p>
      <w:pPr>
        <w:spacing w:after="150"/>
      </w:pPr>
      <w:r>
        <w:rPr/>
        <w:t xml:space="preserve">1、企业基本情况介绍 44</w:t>
      </w:r>
    </w:p>
    <w:p>
      <w:pPr>
        <w:spacing w:after="150"/>
      </w:pPr>
      <w:r>
        <w:rPr/>
        <w:t xml:space="preserve">2、企业发展战略分析 44</w:t>
      </w:r>
    </w:p>
    <w:p>
      <w:pPr>
        <w:spacing w:after="150"/>
      </w:pPr>
      <w:r>
        <w:rPr/>
        <w:t xml:space="preserve">3、企业转型升级策略分析 45</w:t>
      </w:r>
    </w:p>
    <w:p>
      <w:pPr>
        <w:spacing w:after="150"/>
      </w:pPr>
      <w:r>
        <w:rPr/>
        <w:t xml:space="preserve">4、企业转型成功经验借鉴 46</w:t>
      </w:r>
    </w:p>
    <w:p>
      <w:pPr>
        <w:spacing w:after="150"/>
      </w:pPr>
      <w:r>
        <w:rPr/>
        <w:t xml:space="preserve">5、企业最新发展动向分析 47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中国加工贸易行业发展现状分析 49</w:t>
      </w:r>
    </w:p>
    <w:p>
      <w:pPr>
        <w:spacing w:after="150"/>
      </w:pPr>
      <w:r>
        <w:rPr/>
        <w:t xml:space="preserve">第一节 加工贸易行业发展现状分析 49</w:t>
      </w:r>
    </w:p>
    <w:p>
      <w:pPr>
        <w:spacing w:after="150"/>
      </w:pPr>
      <w:r>
        <w:rPr/>
        <w:t xml:space="preserve">一、中国加工贸易企业发展历程分析 49</w:t>
      </w:r>
    </w:p>
    <w:p>
      <w:pPr>
        <w:spacing w:after="150"/>
      </w:pPr>
      <w:r>
        <w:rPr/>
        <w:t xml:space="preserve">二、中国加工贸易行业发展特点分析 54</w:t>
      </w:r>
    </w:p>
    <w:p>
      <w:pPr>
        <w:spacing w:after="150"/>
      </w:pPr>
      <w:r>
        <w:rPr/>
        <w:t xml:space="preserve">1、主要从事发达国家转移的劳动力密集型产品的贴牌生产 54</w:t>
      </w:r>
    </w:p>
    <w:p>
      <w:pPr>
        <w:spacing w:after="150"/>
      </w:pPr>
      <w:r>
        <w:rPr/>
        <w:t xml:space="preserve">2、位于价值链的低端环节 54</w:t>
      </w:r>
    </w:p>
    <w:p>
      <w:pPr>
        <w:spacing w:after="150"/>
      </w:pPr>
      <w:r>
        <w:rPr/>
        <w:t xml:space="preserve">3、自主创新能力弱 54</w:t>
      </w:r>
    </w:p>
    <w:p>
      <w:pPr>
        <w:spacing w:after="150"/>
      </w:pPr>
      <w:r>
        <w:rPr/>
        <w:t xml:space="preserve">四、中国加工贸易企业区域分布分析 54</w:t>
      </w:r>
    </w:p>
    <w:p>
      <w:pPr>
        <w:spacing w:after="150"/>
      </w:pPr>
      <w:r>
        <w:rPr/>
        <w:t xml:space="preserve">1、制造业空间分布的变动方向 54</w:t>
      </w:r>
    </w:p>
    <w:p>
      <w:pPr>
        <w:spacing w:after="150"/>
      </w:pPr>
      <w:r>
        <w:rPr/>
        <w:t xml:space="preserve">2、多数产业集聚水平的省区差异与总体制造业类似 55</w:t>
      </w:r>
    </w:p>
    <w:p>
      <w:pPr>
        <w:spacing w:after="150"/>
      </w:pPr>
      <w:r>
        <w:rPr/>
        <w:t xml:space="preserve">3、不同产业亦存在差异 55</w:t>
      </w:r>
    </w:p>
    <w:p>
      <w:pPr>
        <w:spacing w:after="150"/>
      </w:pPr>
      <w:r>
        <w:rPr/>
        <w:t xml:space="preserve">第二节 加工贸易行业经营情况分析 55</w:t>
      </w:r>
    </w:p>
    <w:p>
      <w:pPr>
        <w:spacing w:after="150"/>
      </w:pPr>
      <w:r>
        <w:rPr/>
        <w:t xml:space="preserve">一、中国加工贸易行业发展情况分析 55</w:t>
      </w:r>
    </w:p>
    <w:p>
      <w:pPr>
        <w:spacing w:after="150"/>
      </w:pPr>
      <w:r>
        <w:rPr/>
        <w:t xml:space="preserve">二、中国加工贸易行业出口规模分析 56</w:t>
      </w:r>
    </w:p>
    <w:p>
      <w:pPr>
        <w:spacing w:after="150"/>
      </w:pPr>
      <w:r>
        <w:rPr/>
        <w:t xml:space="preserve">三、中国加工贸易行业经营情况分析 56</w:t>
      </w:r>
    </w:p>
    <w:p>
      <w:pPr>
        <w:spacing w:after="150"/>
      </w:pPr>
      <w:r>
        <w:rPr/>
        <w:t xml:space="preserve">第三节 加工贸易行业产业链发展分析 56</w:t>
      </w:r>
    </w:p>
    <w:p>
      <w:pPr>
        <w:spacing w:after="150"/>
      </w:pPr>
      <w:r>
        <w:rPr/>
        <w:t xml:space="preserve">一、品牌商发展情况分析 56</w:t>
      </w:r>
    </w:p>
    <w:p>
      <w:pPr>
        <w:spacing w:after="150"/>
      </w:pPr>
      <w:r>
        <w:rPr/>
        <w:t xml:space="preserve">二、加工贸易商发展情况分析 56</w:t>
      </w:r>
    </w:p>
    <w:p>
      <w:pPr>
        <w:spacing w:after="150"/>
      </w:pPr>
      <w:r>
        <w:rPr/>
        <w:t xml:space="preserve">三、原材料供应商发展情况分析 57</w:t>
      </w:r>
    </w:p>
    <w:p>
      <w:pPr>
        <w:spacing w:after="150"/>
      </w:pPr>
      <w:r>
        <w:rPr/>
        <w:t xml:space="preserve">第四节 加工贸易行业生命周期与衍变分析 57</w:t>
      </w:r>
    </w:p>
    <w:p>
      <w:pPr>
        <w:spacing w:after="150"/>
      </w:pPr>
      <w:r>
        <w:rPr/>
        <w:t xml:space="preserve">一、加工贸易行业生命周期衍变理论 57</w:t>
      </w:r>
    </w:p>
    <w:p>
      <w:pPr>
        <w:spacing w:after="150"/>
      </w:pPr>
      <w:r>
        <w:rPr/>
        <w:t xml:space="preserve">二、国际产业转移对中国加工贸易行业影响 59</w:t>
      </w:r>
    </w:p>
    <w:p>
      <w:pPr>
        <w:spacing w:after="150"/>
      </w:pPr>
      <w:r>
        <w:rPr/>
        <w:t xml:space="preserve">1、国际产业转移情况 59</w:t>
      </w:r>
    </w:p>
    <w:p>
      <w:pPr>
        <w:spacing w:after="150"/>
      </w:pPr>
      <w:r>
        <w:rPr/>
        <w:t xml:space="preserve">2、中国承接国际产业转移面临的挑战 61</w:t>
      </w:r>
    </w:p>
    <w:p>
      <w:pPr>
        <w:spacing w:after="150"/>
      </w:pPr>
      <w:r>
        <w:rPr>
          <w:b w:val="1"/>
          <w:bCs w:val="1"/>
        </w:rPr>
        <w:t xml:space="preserve">第四章 2019-2023年中国加工贸易行业经济指标分析 63</w:t>
      </w:r>
    </w:p>
    <w:p>
      <w:pPr>
        <w:spacing w:after="150"/>
      </w:pPr>
      <w:r>
        <w:rPr/>
        <w:t xml:space="preserve">第一节 2019-2023年加工贸易行业发展概述 63</w:t>
      </w:r>
    </w:p>
    <w:p>
      <w:pPr>
        <w:spacing w:after="150"/>
      </w:pPr>
      <w:r>
        <w:rPr/>
        <w:t xml:space="preserve">一、我国加工贸易行业发展成果 63</w:t>
      </w:r>
    </w:p>
    <w:p>
      <w:pPr>
        <w:spacing w:after="150"/>
      </w:pPr>
      <w:r>
        <w:rPr/>
        <w:t xml:space="preserve">二、2019-2023年中国加工贸易行业发展态势 63</w:t>
      </w:r>
    </w:p>
    <w:p>
      <w:pPr>
        <w:spacing w:after="150"/>
      </w:pPr>
      <w:r>
        <w:rPr/>
        <w:t xml:space="preserve">三、中国加工贸易行业发展方向 63</w:t>
      </w:r>
    </w:p>
    <w:p>
      <w:pPr>
        <w:spacing w:after="150"/>
      </w:pPr>
      <w:r>
        <w:rPr/>
        <w:t xml:space="preserve">第二节 2019-2023年加工贸易行业经济运行状况 64</w:t>
      </w:r>
    </w:p>
    <w:p>
      <w:pPr>
        <w:spacing w:after="150"/>
      </w:pPr>
      <w:r>
        <w:rPr/>
        <w:t xml:space="preserve">一、加工贸易行业企业数量分析 64</w:t>
      </w:r>
    </w:p>
    <w:p>
      <w:pPr>
        <w:spacing w:after="150"/>
      </w:pPr>
      <w:r>
        <w:rPr/>
        <w:t xml:space="preserve">二、加工贸易行业资产规模分析 65</w:t>
      </w:r>
    </w:p>
    <w:p>
      <w:pPr>
        <w:spacing w:after="150"/>
      </w:pPr>
      <w:r>
        <w:rPr/>
        <w:t xml:space="preserve">三、加工贸易行业销售收入分析 65</w:t>
      </w:r>
    </w:p>
    <w:p>
      <w:pPr>
        <w:spacing w:after="150"/>
      </w:pPr>
      <w:r>
        <w:rPr/>
        <w:t xml:space="preserve">四、加工贸易行业利润总额分析 66</w:t>
      </w:r>
    </w:p>
    <w:p>
      <w:pPr>
        <w:spacing w:after="150"/>
      </w:pPr>
      <w:r>
        <w:rPr/>
        <w:t xml:space="preserve">第三节 2019-2023年加工贸易行业运营效益分析 67</w:t>
      </w:r>
    </w:p>
    <w:p>
      <w:pPr>
        <w:spacing w:after="150"/>
      </w:pPr>
      <w:r>
        <w:rPr/>
        <w:t xml:space="preserve">一、加工贸易行业盈利能力分析 67</w:t>
      </w:r>
    </w:p>
    <w:p>
      <w:pPr>
        <w:spacing w:after="150"/>
      </w:pPr>
      <w:r>
        <w:rPr/>
        <w:t xml:space="preserve">二、加工贸易行业运营能力分析 68</w:t>
      </w:r>
    </w:p>
    <w:p>
      <w:pPr>
        <w:spacing w:after="150"/>
      </w:pPr>
      <w:r>
        <w:rPr/>
        <w:t xml:space="preserve">四、加工贸易行业偿债能力分析 68</w:t>
      </w:r>
    </w:p>
    <w:p>
      <w:pPr>
        <w:spacing w:after="150"/>
      </w:pPr>
      <w:r>
        <w:rPr/>
        <w:t xml:space="preserve">五、加工贸易行业成长能力分析 69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中国加工贸易行业传统商业模式分析 70</w:t>
      </w:r>
    </w:p>
    <w:p>
      <w:pPr>
        <w:spacing w:after="150"/>
      </w:pPr>
      <w:r>
        <w:rPr/>
        <w:t xml:space="preserve">第一节 加工贸易行业经营模式 70</w:t>
      </w:r>
    </w:p>
    <w:p>
      <w:pPr>
        <w:spacing w:after="150"/>
      </w:pPr>
      <w:r>
        <w:rPr/>
        <w:t xml:space="preserve">一、纯OEM经营阶段分析 70</w:t>
      </w:r>
    </w:p>
    <w:p>
      <w:pPr>
        <w:spacing w:after="150"/>
      </w:pPr>
      <w:r>
        <w:rPr/>
        <w:t xml:space="preserve">1、纯OEM经营阶段 70</w:t>
      </w:r>
    </w:p>
    <w:p>
      <w:pPr>
        <w:spacing w:after="150"/>
      </w:pPr>
      <w:r>
        <w:rPr/>
        <w:t xml:space="preserve">2、OEM方式贸易的利弊分析 71</w:t>
      </w:r>
    </w:p>
    <w:p>
      <w:pPr>
        <w:spacing w:after="150"/>
      </w:pPr>
      <w:r>
        <w:rPr/>
        <w:t xml:space="preserve">3、OEM的经营管理分析 73</w:t>
      </w:r>
    </w:p>
    <w:p>
      <w:pPr>
        <w:spacing w:after="150"/>
      </w:pPr>
      <w:r>
        <w:rPr/>
        <w:t xml:space="preserve">二、OEM与ODM并存阶段分析 77</w:t>
      </w:r>
    </w:p>
    <w:p>
      <w:pPr>
        <w:spacing w:after="150"/>
      </w:pPr>
      <w:r>
        <w:rPr/>
        <w:t xml:space="preserve">三、OEM与OBM并存阶段分析 79</w:t>
      </w:r>
    </w:p>
    <w:p>
      <w:pPr>
        <w:spacing w:after="150"/>
      </w:pPr>
      <w:r>
        <w:rPr/>
        <w:t xml:space="preserve">四、主OBM经营阶段分析 81</w:t>
      </w:r>
    </w:p>
    <w:p>
      <w:pPr>
        <w:spacing w:after="150"/>
      </w:pPr>
      <w:r>
        <w:rPr/>
        <w:t xml:space="preserve">第二节 加工贸易企业转型升级路径分析 83</w:t>
      </w:r>
    </w:p>
    <w:p>
      <w:pPr>
        <w:spacing w:after="150"/>
      </w:pPr>
      <w:r>
        <w:rPr/>
        <w:t xml:space="preserve">一、OEM企业直接进入市场分析 83</w:t>
      </w:r>
    </w:p>
    <w:p>
      <w:pPr>
        <w:spacing w:after="150"/>
      </w:pPr>
      <w:r>
        <w:rPr/>
        <w:t xml:space="preserve">二、OEM企业发展新品牌分析 84</w:t>
      </w:r>
    </w:p>
    <w:p>
      <w:pPr>
        <w:spacing w:after="150"/>
      </w:pPr>
      <w:r>
        <w:rPr/>
        <w:t xml:space="preserve">三、以技术突破为核心的OEM企业转型分析 84</w:t>
      </w:r>
    </w:p>
    <w:p>
      <w:pPr>
        <w:spacing w:after="150"/>
      </w:pPr>
      <w:r>
        <w:rPr/>
        <w:t xml:space="preserve">第三节 纯OEM经营阶段扩张模式分析 85</w:t>
      </w:r>
    </w:p>
    <w:p>
      <w:pPr>
        <w:spacing w:after="150"/>
      </w:pPr>
      <w:r>
        <w:rPr/>
        <w:t xml:space="preserve">一、OEM企业成功要素分析 85</w:t>
      </w:r>
    </w:p>
    <w:p>
      <w:pPr>
        <w:spacing w:after="150"/>
      </w:pPr>
      <w:r>
        <w:rPr/>
        <w:t xml:space="preserve">二、OEM企业贴牌附加值提升策略 86</w:t>
      </w:r>
    </w:p>
    <w:p>
      <w:pPr>
        <w:spacing w:after="150"/>
      </w:pPr>
      <w:r>
        <w:rPr/>
        <w:t xml:space="preserve">三、OEM企业进军国际市场主要模式 87</w:t>
      </w:r>
    </w:p>
    <w:p>
      <w:pPr>
        <w:spacing w:after="150"/>
      </w:pPr>
      <w:r>
        <w:rPr/>
        <w:t xml:space="preserve">1、外贸企业买断出口 87</w:t>
      </w:r>
    </w:p>
    <w:p>
      <w:pPr>
        <w:spacing w:after="150"/>
      </w:pPr>
      <w:r>
        <w:rPr/>
        <w:t xml:space="preserve">2、企业自营出口 87</w:t>
      </w:r>
    </w:p>
    <w:p>
      <w:pPr>
        <w:spacing w:after="150"/>
      </w:pPr>
      <w:r>
        <w:rPr/>
        <w:t xml:space="preserve">3、接受加工定单出口 87</w:t>
      </w:r>
    </w:p>
    <w:p>
      <w:pPr>
        <w:spacing w:after="150"/>
      </w:pPr>
      <w:r>
        <w:rPr/>
        <w:t xml:space="preserve">四、OEM企业规模化提升案例剖析 89</w:t>
      </w:r>
    </w:p>
    <w:p>
      <w:pPr>
        <w:spacing w:after="150"/>
      </w:pPr>
      <w:r>
        <w:rPr/>
        <w:t xml:space="preserve">第四节 OEM与ODM并存阶段分析 91</w:t>
      </w:r>
    </w:p>
    <w:p>
      <w:pPr>
        <w:spacing w:after="150"/>
      </w:pPr>
      <w:r>
        <w:rPr/>
        <w:t xml:space="preserve">一、OEM企业转型ODM成功的关键因素 91</w:t>
      </w:r>
    </w:p>
    <w:p>
      <w:pPr>
        <w:spacing w:after="150"/>
      </w:pPr>
      <w:r>
        <w:rPr/>
        <w:t xml:space="preserve">二、OEM企业转型ODM前提条件 94</w:t>
      </w:r>
    </w:p>
    <w:p>
      <w:pPr>
        <w:spacing w:after="150"/>
      </w:pPr>
      <w:r>
        <w:rPr/>
        <w:t xml:space="preserve">三、OEM与ODM并存经营模式分析 96</w:t>
      </w:r>
    </w:p>
    <w:p>
      <w:pPr>
        <w:spacing w:after="150"/>
      </w:pPr>
      <w:r>
        <w:rPr/>
        <w:t xml:space="preserve">四、OEM与ODM并存模式优势分析 96</w:t>
      </w:r>
    </w:p>
    <w:p>
      <w:pPr>
        <w:spacing w:after="150"/>
      </w:pPr>
      <w:r>
        <w:rPr/>
        <w:t xml:space="preserve">五、OEM企业转型ODM主要途径 97</w:t>
      </w:r>
    </w:p>
    <w:p>
      <w:pPr>
        <w:spacing w:after="150"/>
      </w:pPr>
      <w:r>
        <w:rPr/>
        <w:t xml:space="preserve">六、OEM企业转型ODM风险与规避 102</w:t>
      </w:r>
    </w:p>
    <w:p>
      <w:pPr>
        <w:spacing w:after="150"/>
      </w:pPr>
      <w:r>
        <w:rPr/>
        <w:t xml:space="preserve">七、OEM与ODM并存企业案例剖析 103</w:t>
      </w:r>
    </w:p>
    <w:p>
      <w:pPr>
        <w:spacing w:after="150"/>
      </w:pPr>
      <w:r>
        <w:rPr/>
        <w:t xml:space="preserve">1、蒙发利的ODM升级 103</w:t>
      </w:r>
    </w:p>
    <w:p>
      <w:pPr>
        <w:spacing w:after="150"/>
      </w:pPr>
      <w:r>
        <w:rPr/>
        <w:t xml:space="preserve">2、伊立浦的ODM升级 105</w:t>
      </w:r>
    </w:p>
    <w:p>
      <w:pPr>
        <w:spacing w:after="150"/>
      </w:pPr>
      <w:r>
        <w:rPr/>
        <w:t xml:space="preserve">第五节 ODM与OBM并存阶段分析 108</w:t>
      </w:r>
    </w:p>
    <w:p>
      <w:pPr>
        <w:spacing w:after="150"/>
      </w:pPr>
      <w:r>
        <w:rPr/>
        <w:t xml:space="preserve">一、企业转型OBM成功的关键因素 108</w:t>
      </w:r>
    </w:p>
    <w:p>
      <w:pPr>
        <w:spacing w:after="150"/>
      </w:pPr>
      <w:r>
        <w:rPr/>
        <w:t xml:space="preserve">二、ODM企业转型OBM前提条件 108</w:t>
      </w:r>
    </w:p>
    <w:p>
      <w:pPr>
        <w:spacing w:after="150"/>
      </w:pPr>
      <w:r>
        <w:rPr/>
        <w:t xml:space="preserve">三、ODM与OBM并存经营模式分析 109</w:t>
      </w:r>
    </w:p>
    <w:p>
      <w:pPr>
        <w:spacing w:after="150"/>
      </w:pPr>
      <w:r>
        <w:rPr/>
        <w:t xml:space="preserve">四、ODM与OBM并存模式优势分析 109</w:t>
      </w:r>
    </w:p>
    <w:p>
      <w:pPr>
        <w:spacing w:after="150"/>
      </w:pPr>
      <w:r>
        <w:rPr/>
        <w:t xml:space="preserve">五、ODM企业转型OBM主要途径 110</w:t>
      </w:r>
    </w:p>
    <w:p>
      <w:pPr>
        <w:spacing w:after="150"/>
      </w:pPr>
      <w:r>
        <w:rPr/>
        <w:t xml:space="preserve">六、ODM企业转型OBM风险与规避 111</w:t>
      </w:r>
    </w:p>
    <w:p>
      <w:pPr>
        <w:spacing w:after="150"/>
      </w:pPr>
      <w:r>
        <w:rPr/>
        <w:t xml:space="preserve">七、ODM与OBM并存企业案例剖析 111</w:t>
      </w:r>
    </w:p>
    <w:p>
      <w:pPr>
        <w:spacing w:after="150"/>
      </w:pPr>
      <w:r>
        <w:rPr/>
        <w:t xml:space="preserve">第六节 主OBM经营阶段扩张模式分析 112</w:t>
      </w:r>
    </w:p>
    <w:p>
      <w:pPr>
        <w:spacing w:after="150"/>
      </w:pPr>
      <w:r>
        <w:rPr/>
        <w:t xml:space="preserve">一、主OBM企业的市场扩张模式分析 112</w:t>
      </w:r>
    </w:p>
    <w:p>
      <w:pPr>
        <w:spacing w:after="150"/>
      </w:pPr>
      <w:r>
        <w:rPr/>
        <w:t xml:space="preserve">二、主OBM企业的渠道扩张模式分析 112</w:t>
      </w:r>
    </w:p>
    <w:p>
      <w:pPr>
        <w:spacing w:after="150"/>
      </w:pPr>
      <w:r>
        <w:rPr/>
        <w:t xml:space="preserve">1、传统渠道扩张模式分析 112</w:t>
      </w:r>
    </w:p>
    <w:p>
      <w:pPr>
        <w:spacing w:after="150"/>
      </w:pPr>
      <w:r>
        <w:rPr/>
        <w:t xml:space="preserve">2、新兴网络营销渠道扩张分析 112</w:t>
      </w:r>
    </w:p>
    <w:p>
      <w:pPr>
        <w:spacing w:after="150"/>
      </w:pPr>
      <w:r>
        <w:rPr/>
        <w:t xml:space="preserve">三、主OBM企业的品牌推广模式分析 113</w:t>
      </w:r>
    </w:p>
    <w:p>
      <w:pPr>
        <w:spacing w:after="150"/>
      </w:pPr>
      <w:r>
        <w:rPr/>
        <w:t xml:space="preserve">四、主OBM企业的产品推广策略分析 115</w:t>
      </w:r>
    </w:p>
    <w:p>
      <w:pPr>
        <w:spacing w:after="150"/>
      </w:pPr>
      <w:r>
        <w:rPr/>
        <w:t xml:space="preserve">五、主OBM企业的产品定位策略分析 115</w:t>
      </w:r>
    </w:p>
    <w:p>
      <w:pPr>
        <w:spacing w:after="150"/>
      </w:pPr>
      <w:r>
        <w:rPr/>
        <w:t xml:space="preserve">六、主OBM企业的优势点转型思路分析 116</w:t>
      </w:r>
    </w:p>
    <w:p>
      <w:pPr>
        <w:spacing w:after="150"/>
      </w:pPr>
      <w:r>
        <w:rPr/>
        <w:t xml:space="preserve">七、主OBM企业的平稳转型思路分析 116</w:t>
      </w:r>
    </w:p>
    <w:p>
      <w:pPr>
        <w:spacing w:after="150"/>
      </w:pPr>
      <w:r>
        <w:rPr/>
        <w:t xml:space="preserve">第七节 从OEM到OBM的逆向收购模式分析 116</w:t>
      </w:r>
    </w:p>
    <w:p>
      <w:pPr>
        <w:spacing w:after="150"/>
      </w:pPr>
      <w:r>
        <w:rPr/>
        <w:t xml:space="preserve">一、逆向收购模式适用企业分析 116</w:t>
      </w:r>
    </w:p>
    <w:p>
      <w:pPr>
        <w:spacing w:after="150"/>
      </w:pPr>
      <w:r>
        <w:rPr/>
        <w:t xml:space="preserve">二、逆向收购模式主要特点分析 117</w:t>
      </w:r>
    </w:p>
    <w:p>
      <w:pPr>
        <w:spacing w:after="150"/>
      </w:pPr>
      <w:r>
        <w:rPr/>
        <w:t xml:space="preserve">三、逆向收购模式主要风险与规避 117</w:t>
      </w:r>
    </w:p>
    <w:p>
      <w:pPr>
        <w:spacing w:after="150"/>
      </w:pPr>
      <w:r>
        <w:rPr/>
        <w:t xml:space="preserve">四、逆向收购模式典型案例 118</w:t>
      </w:r>
    </w:p>
    <w:p>
      <w:pPr>
        <w:spacing w:after="150"/>
      </w:pPr>
      <w:r>
        <w:rPr/>
        <w:t xml:space="preserve">第八节 加工贸易企业转型案例分析 119</w:t>
      </w:r>
    </w:p>
    <w:p>
      <w:pPr>
        <w:spacing w:after="150"/>
      </w:pPr>
      <w:r>
        <w:rPr/>
        <w:t xml:space="preserve">一、成功案例剖析 119</w:t>
      </w:r>
    </w:p>
    <w:p>
      <w:pPr>
        <w:spacing w:after="150"/>
      </w:pPr>
      <w:r>
        <w:rPr/>
        <w:t xml:space="preserve">1、广东格兰仕集团转型案例 119</w:t>
      </w:r>
    </w:p>
    <w:p>
      <w:pPr>
        <w:spacing w:after="150"/>
      </w:pPr>
      <w:r>
        <w:rPr/>
        <w:t xml:space="preserve">2、万向集团转型案例 120</w:t>
      </w:r>
    </w:p>
    <w:p>
      <w:pPr>
        <w:spacing w:after="150"/>
      </w:pPr>
      <w:r>
        <w:rPr/>
        <w:t xml:space="preserve">3、东菱凯琴集团转型案例 121</w:t>
      </w:r>
    </w:p>
    <w:p>
      <w:pPr>
        <w:spacing w:after="150"/>
      </w:pPr>
      <w:r>
        <w:rPr/>
        <w:t xml:space="preserve">4、东晶电子转型案例 122</w:t>
      </w:r>
    </w:p>
    <w:p>
      <w:pPr>
        <w:spacing w:after="150"/>
      </w:pPr>
      <w:r>
        <w:rPr/>
        <w:t xml:space="preserve">5、总结 122</w:t>
      </w:r>
    </w:p>
    <w:p>
      <w:pPr>
        <w:spacing w:after="150"/>
      </w:pPr>
      <w:r>
        <w:rPr/>
        <w:t xml:space="preserve">二、失败案例剖析 124</w:t>
      </w:r>
    </w:p>
    <w:p>
      <w:pPr>
        <w:spacing w:after="150"/>
      </w:pPr>
      <w:r>
        <w:rPr/>
        <w:t xml:space="preserve">1、上海迪比特实业转型案例 124</w:t>
      </w:r>
    </w:p>
    <w:p>
      <w:pPr>
        <w:spacing w:after="150"/>
      </w:pPr>
      <w:r>
        <w:rPr/>
        <w:t xml:space="preserve">2、佛山市利达玩具转型案例 124</w:t>
      </w:r>
    </w:p>
    <w:p>
      <w:pPr>
        <w:spacing w:after="150"/>
      </w:pPr>
      <w:r>
        <w:rPr/>
        <w:t xml:space="preserve">3、深圳阳光塑胶转型案例 126</w:t>
      </w:r>
    </w:p>
    <w:p>
      <w:pPr>
        <w:spacing w:after="150"/>
      </w:pPr>
      <w:r>
        <w:rPr/>
        <w:t xml:space="preserve">4、东莞合俊玩具厂转型案例 126</w:t>
      </w:r>
    </w:p>
    <w:p>
      <w:pPr>
        <w:spacing w:after="150"/>
      </w:pPr>
      <w:r>
        <w:rPr>
          <w:b w:val="1"/>
          <w:bCs w:val="1"/>
        </w:rPr>
        <w:t xml:space="preserve">第六章 中国加工贸易行业商业模式构建与实施策略 128</w:t>
      </w:r>
    </w:p>
    <w:p>
      <w:pPr>
        <w:spacing w:after="150"/>
      </w:pPr>
      <w:r>
        <w:rPr/>
        <w:t xml:space="preserve">第一节 加工贸易行业商业模式要素与特征 128</w:t>
      </w:r>
    </w:p>
    <w:p>
      <w:pPr>
        <w:spacing w:after="150"/>
      </w:pPr>
      <w:r>
        <w:rPr/>
        <w:t xml:space="preserve">一、商业模式的构成要素 128</w:t>
      </w:r>
    </w:p>
    <w:p>
      <w:pPr>
        <w:spacing w:after="150"/>
      </w:pPr>
      <w:r>
        <w:rPr/>
        <w:t xml:space="preserve">二、商业模式的模式要素 132</w:t>
      </w:r>
    </w:p>
    <w:p>
      <w:pPr>
        <w:spacing w:after="150"/>
      </w:pPr>
      <w:r>
        <w:rPr/>
        <w:t xml:space="preserve">1、产品价值模式 132</w:t>
      </w:r>
    </w:p>
    <w:p>
      <w:pPr>
        <w:spacing w:after="150"/>
      </w:pPr>
      <w:r>
        <w:rPr/>
        <w:t xml:space="preserve">2、战略模式 132</w:t>
      </w:r>
    </w:p>
    <w:p>
      <w:pPr>
        <w:spacing w:after="150"/>
      </w:pPr>
      <w:r>
        <w:rPr/>
        <w:t xml:space="preserve">3、市场模式 132</w:t>
      </w:r>
    </w:p>
    <w:p>
      <w:pPr>
        <w:spacing w:after="150"/>
      </w:pPr>
      <w:r>
        <w:rPr/>
        <w:t xml:space="preserve">4、营销模式 132</w:t>
      </w:r>
    </w:p>
    <w:p>
      <w:pPr>
        <w:spacing w:after="150"/>
      </w:pPr>
      <w:r>
        <w:rPr/>
        <w:t xml:space="preserve">5、管理模式 133</w:t>
      </w:r>
    </w:p>
    <w:p>
      <w:pPr>
        <w:spacing w:after="150"/>
      </w:pPr>
      <w:r>
        <w:rPr/>
        <w:t xml:space="preserve">6、资源整合模式 133</w:t>
      </w:r>
    </w:p>
    <w:p>
      <w:pPr>
        <w:spacing w:after="150"/>
      </w:pPr>
      <w:r>
        <w:rPr/>
        <w:t xml:space="preserve">7、资本运作模式 133</w:t>
      </w:r>
    </w:p>
    <w:p>
      <w:pPr>
        <w:spacing w:after="150"/>
      </w:pPr>
      <w:r>
        <w:rPr/>
        <w:t xml:space="preserve">8、成本模式 133</w:t>
      </w:r>
    </w:p>
    <w:p>
      <w:pPr>
        <w:spacing w:after="150"/>
      </w:pPr>
      <w:r>
        <w:rPr/>
        <w:t xml:space="preserve">9、营收模式 133</w:t>
      </w:r>
    </w:p>
    <w:p>
      <w:pPr>
        <w:spacing w:after="150"/>
      </w:pPr>
      <w:r>
        <w:rPr/>
        <w:t xml:space="preserve">三、成功商业模式的特征 133</w:t>
      </w:r>
    </w:p>
    <w:p>
      <w:pPr>
        <w:spacing w:after="150"/>
      </w:pPr>
      <w:r>
        <w:rPr/>
        <w:t xml:space="preserve">第二节 加工贸易行业企业商业模式构建步骤 134</w:t>
      </w:r>
    </w:p>
    <w:p>
      <w:pPr>
        <w:spacing w:after="150"/>
      </w:pPr>
      <w:r>
        <w:rPr/>
        <w:t xml:space="preserve">一、挖掘客户价值需求 134</w:t>
      </w:r>
    </w:p>
    <w:p>
      <w:pPr>
        <w:spacing w:after="150"/>
      </w:pPr>
      <w:r>
        <w:rPr/>
        <w:t xml:space="preserve">1、转变商业思维 134</w:t>
      </w:r>
    </w:p>
    <w:p>
      <w:pPr>
        <w:spacing w:after="150"/>
      </w:pPr>
      <w:r>
        <w:rPr/>
        <w:t xml:space="preserve">2、客户隐性需求 135</w:t>
      </w:r>
    </w:p>
    <w:p>
      <w:pPr>
        <w:spacing w:after="150"/>
      </w:pPr>
      <w:r>
        <w:rPr/>
        <w:t xml:space="preserve">3、客户价值主张 135</w:t>
      </w:r>
    </w:p>
    <w:p>
      <w:pPr>
        <w:spacing w:after="150"/>
      </w:pPr>
      <w:r>
        <w:rPr/>
        <w:t xml:space="preserve">二、产业价值链再定位 135</w:t>
      </w:r>
    </w:p>
    <w:p>
      <w:pPr>
        <w:spacing w:after="150"/>
      </w:pPr>
      <w:r>
        <w:rPr/>
        <w:t xml:space="preserve">1、客户价值公式 135</w:t>
      </w:r>
    </w:p>
    <w:p>
      <w:pPr>
        <w:spacing w:after="150"/>
      </w:pPr>
      <w:r>
        <w:rPr/>
        <w:t xml:space="preserve">2、产业价值定位 136</w:t>
      </w:r>
    </w:p>
    <w:p>
      <w:pPr>
        <w:spacing w:after="150"/>
      </w:pPr>
      <w:r>
        <w:rPr/>
        <w:t xml:space="preserve">3、商业形态定位 136</w:t>
      </w:r>
    </w:p>
    <w:p>
      <w:pPr>
        <w:spacing w:after="150"/>
      </w:pPr>
      <w:r>
        <w:rPr/>
        <w:t xml:space="preserve">三、寻找利益相关者 137</w:t>
      </w:r>
    </w:p>
    <w:p>
      <w:pPr>
        <w:spacing w:after="150"/>
      </w:pPr>
      <w:r>
        <w:rPr/>
        <w:t xml:space="preserve">四、构建盈利模式 137</w:t>
      </w:r>
    </w:p>
    <w:p>
      <w:pPr>
        <w:spacing w:after="150"/>
      </w:pPr>
      <w:r>
        <w:rPr/>
        <w:t xml:space="preserve">第三节 加工贸易行业商业模式的实施策略 137</w:t>
      </w:r>
    </w:p>
    <w:p>
      <w:pPr>
        <w:spacing w:after="150"/>
      </w:pPr>
      <w:r>
        <w:rPr/>
        <w:t xml:space="preserve">一、企业价值链管理的目标 137</w:t>
      </w:r>
    </w:p>
    <w:p>
      <w:pPr>
        <w:spacing w:after="150"/>
      </w:pPr>
      <w:r>
        <w:rPr/>
        <w:t xml:space="preserve">1、高效率 137</w:t>
      </w:r>
    </w:p>
    <w:p>
      <w:pPr>
        <w:spacing w:after="150"/>
      </w:pPr>
      <w:r>
        <w:rPr/>
        <w:t xml:space="preserve">2、高品质 138</w:t>
      </w:r>
    </w:p>
    <w:p>
      <w:pPr>
        <w:spacing w:after="150"/>
      </w:pPr>
      <w:r>
        <w:rPr/>
        <w:t xml:space="preserve">3、持续创新 138</w:t>
      </w:r>
    </w:p>
    <w:p>
      <w:pPr>
        <w:spacing w:after="150"/>
      </w:pPr>
      <w:r>
        <w:rPr/>
        <w:t xml:space="preserve">4、快速客户响应 139</w:t>
      </w:r>
    </w:p>
    <w:p>
      <w:pPr>
        <w:spacing w:after="150"/>
      </w:pPr>
      <w:r>
        <w:rPr/>
        <w:t xml:space="preserve">二、企业价值链管理系统建设 139</w:t>
      </w:r>
    </w:p>
    <w:p>
      <w:pPr>
        <w:spacing w:after="150"/>
      </w:pPr>
      <w:r>
        <w:rPr/>
        <w:t xml:space="preserve">1、组织结构系统 139</w:t>
      </w:r>
    </w:p>
    <w:p>
      <w:pPr>
        <w:spacing w:after="150"/>
      </w:pPr>
      <w:r>
        <w:rPr/>
        <w:t xml:space="preserve">2、企业控制系统 140</w:t>
      </w:r>
    </w:p>
    <w:p>
      <w:pPr>
        <w:spacing w:after="150"/>
      </w:pPr>
      <w:r>
        <w:rPr/>
        <w:t xml:space="preserve">三、企业文化建设 141</w:t>
      </w:r>
    </w:p>
    <w:p>
      <w:pPr>
        <w:spacing w:after="150"/>
      </w:pPr>
      <w:r>
        <w:rPr>
          <w:b w:val="1"/>
          <w:bCs w:val="1"/>
        </w:rPr>
        <w:t xml:space="preserve">第七章 中国加工贸易行业互联网+商业模式创新转型分析 144</w:t>
      </w:r>
    </w:p>
    <w:p>
      <w:pPr>
        <w:spacing w:after="150"/>
      </w:pPr>
      <w:r>
        <w:rPr/>
        <w:t xml:space="preserve">第一节 互联网对加工贸易行业的影响 144</w:t>
      </w:r>
    </w:p>
    <w:p>
      <w:pPr>
        <w:spacing w:after="150"/>
      </w:pPr>
      <w:r>
        <w:rPr/>
        <w:t xml:space="preserve">一、智能加工贸易设备发展情况分析 144</w:t>
      </w:r>
    </w:p>
    <w:p>
      <w:pPr>
        <w:spacing w:after="150"/>
      </w:pPr>
      <w:r>
        <w:rPr/>
        <w:t xml:space="preserve">1、智能加工贸易设备发展概况 144</w:t>
      </w:r>
    </w:p>
    <w:p>
      <w:pPr>
        <w:spacing w:after="150"/>
      </w:pPr>
      <w:r>
        <w:rPr/>
        <w:t xml:space="preserve">2、主要加工贸易APP应用情况 144</w:t>
      </w:r>
    </w:p>
    <w:p>
      <w:pPr>
        <w:spacing w:after="150"/>
      </w:pPr>
      <w:r>
        <w:rPr/>
        <w:t xml:space="preserve">二、加工贸易智能设备经营模式分析 145</w:t>
      </w:r>
    </w:p>
    <w:p>
      <w:pPr>
        <w:spacing w:after="150"/>
      </w:pPr>
      <w:r>
        <w:rPr/>
        <w:t xml:space="preserve">1、智能硬件模式 145</w:t>
      </w:r>
    </w:p>
    <w:p>
      <w:pPr>
        <w:spacing w:after="150"/>
      </w:pPr>
      <w:r>
        <w:rPr/>
        <w:t xml:space="preserve">2、虚实结合模式 145</w:t>
      </w:r>
    </w:p>
    <w:p>
      <w:pPr>
        <w:spacing w:after="150"/>
      </w:pPr>
      <w:r>
        <w:rPr/>
        <w:t xml:space="preserve">3、个性化资讯模式 145</w:t>
      </w:r>
    </w:p>
    <w:p>
      <w:pPr>
        <w:spacing w:after="150"/>
      </w:pPr>
      <w:r>
        <w:rPr/>
        <w:t xml:space="preserve">三、智能设备对加工贸易行业的影响分析 146</w:t>
      </w:r>
    </w:p>
    <w:p>
      <w:pPr>
        <w:spacing w:after="150"/>
      </w:pPr>
      <w:r>
        <w:rPr/>
        <w:t xml:space="preserve">第二节 互联网+加工贸易发展模式分析 146</w:t>
      </w:r>
    </w:p>
    <w:p>
      <w:pPr>
        <w:spacing w:after="150"/>
      </w:pPr>
      <w:r>
        <w:rPr/>
        <w:t xml:space="preserve">一、互联网+加工贸易商业模式解析 146</w:t>
      </w:r>
    </w:p>
    <w:p>
      <w:pPr>
        <w:spacing w:after="150"/>
      </w:pPr>
      <w:r>
        <w:rPr/>
        <w:t xml:space="preserve">1、加工贸易O2O模式分析 146</w:t>
      </w:r>
    </w:p>
    <w:p>
      <w:pPr>
        <w:spacing w:after="150"/>
      </w:pPr>
      <w:r>
        <w:rPr/>
        <w:t xml:space="preserve">2、智能联网模式 146</w:t>
      </w:r>
    </w:p>
    <w:p>
      <w:pPr>
        <w:spacing w:after="150"/>
      </w:pPr>
      <w:r>
        <w:rPr/>
        <w:t xml:space="preserve">二、互联网+加工贸易案例分析 147</w:t>
      </w:r>
    </w:p>
    <w:p>
      <w:pPr>
        <w:spacing w:after="150"/>
      </w:pPr>
      <w:r>
        <w:rPr/>
        <w:t xml:space="preserve">1、案例一 147</w:t>
      </w:r>
    </w:p>
    <w:p>
      <w:pPr>
        <w:spacing w:after="150"/>
      </w:pPr>
      <w:r>
        <w:rPr/>
        <w:t xml:space="preserve">2、案例二 148</w:t>
      </w:r>
    </w:p>
    <w:p>
      <w:pPr>
        <w:spacing w:after="150"/>
      </w:pPr>
      <w:r>
        <w:rPr/>
        <w:t xml:space="preserve">3、案例三 149</w:t>
      </w:r>
    </w:p>
    <w:p>
      <w:pPr>
        <w:spacing w:after="150"/>
      </w:pPr>
      <w:r>
        <w:rPr/>
        <w:t xml:space="preserve">4、案例四 149</w:t>
      </w:r>
    </w:p>
    <w:p>
      <w:pPr>
        <w:spacing w:after="150"/>
      </w:pPr>
      <w:r>
        <w:rPr/>
        <w:t xml:space="preserve">5、案例五 149</w:t>
      </w:r>
    </w:p>
    <w:p>
      <w:pPr>
        <w:spacing w:after="150"/>
      </w:pPr>
      <w:r>
        <w:rPr/>
        <w:t xml:space="preserve">三、互联网背景下加工贸易行业发展趋势分析 149</w:t>
      </w:r>
    </w:p>
    <w:p>
      <w:pPr>
        <w:spacing w:after="150"/>
      </w:pPr>
      <w:r>
        <w:rPr>
          <w:b w:val="1"/>
          <w:bCs w:val="1"/>
        </w:rPr>
        <w:t xml:space="preserve">第八章 重点领域加工贸易企业发展与转型策略调研 152</w:t>
      </w:r>
    </w:p>
    <w:p>
      <w:pPr>
        <w:spacing w:after="150"/>
      </w:pPr>
      <w:r>
        <w:rPr/>
        <w:t xml:space="preserve">第一节 电子加工贸易企业发展与转型分析 152</w:t>
      </w:r>
    </w:p>
    <w:p>
      <w:pPr>
        <w:spacing w:after="150"/>
      </w:pPr>
      <w:r>
        <w:rPr/>
        <w:t xml:space="preserve">一、电子加工贸易行业发展现状 152</w:t>
      </w:r>
    </w:p>
    <w:p>
      <w:pPr>
        <w:spacing w:after="150"/>
      </w:pPr>
      <w:r>
        <w:rPr/>
        <w:t xml:space="preserve">1、电子加工贸易行业发展历程 152</w:t>
      </w:r>
    </w:p>
    <w:p>
      <w:pPr>
        <w:spacing w:after="150"/>
      </w:pPr>
      <w:r>
        <w:rPr/>
        <w:t xml:space="preserve">2、电子加工贸易行业市场规模 152</w:t>
      </w:r>
    </w:p>
    <w:p>
      <w:pPr>
        <w:spacing w:after="150"/>
      </w:pPr>
      <w:r>
        <w:rPr/>
        <w:t xml:space="preserve">3、电子加工贸易行业竞争格局 152</w:t>
      </w:r>
    </w:p>
    <w:p>
      <w:pPr>
        <w:spacing w:after="150"/>
      </w:pPr>
      <w:r>
        <w:rPr/>
        <w:t xml:space="preserve">4、电子加工贸易行业利润水平 153</w:t>
      </w:r>
    </w:p>
    <w:p>
      <w:pPr>
        <w:spacing w:after="150"/>
      </w:pPr>
      <w:r>
        <w:rPr/>
        <w:t xml:space="preserve">二、电子加工贸易行业细分领域发展分析 153</w:t>
      </w:r>
    </w:p>
    <w:p>
      <w:pPr>
        <w:spacing w:after="150"/>
      </w:pPr>
      <w:r>
        <w:rPr/>
        <w:t xml:space="preserve">1、手机加工贸易行业发展分析 153</w:t>
      </w:r>
    </w:p>
    <w:p>
      <w:pPr>
        <w:spacing w:after="150"/>
      </w:pPr>
      <w:r>
        <w:rPr/>
        <w:t xml:space="preserve">2、PC加工贸易行业发展分析 154</w:t>
      </w:r>
    </w:p>
    <w:p>
      <w:pPr>
        <w:spacing w:after="150"/>
      </w:pPr>
      <w:r>
        <w:rPr/>
        <w:t xml:space="preserve">3、平板加工贸易行业发展分析 155</w:t>
      </w:r>
    </w:p>
    <w:p>
      <w:pPr>
        <w:spacing w:after="150"/>
      </w:pPr>
      <w:r>
        <w:rPr/>
        <w:t xml:space="preserve">三、电子加工贸易企业转型模式分析 155</w:t>
      </w:r>
    </w:p>
    <w:p>
      <w:pPr>
        <w:spacing w:after="150"/>
      </w:pPr>
      <w:r>
        <w:rPr/>
        <w:t xml:space="preserve">1、电子加工贸易企业整体转型情况 155</w:t>
      </w:r>
    </w:p>
    <w:p>
      <w:pPr>
        <w:spacing w:after="150"/>
      </w:pPr>
      <w:r>
        <w:rPr/>
        <w:t xml:space="preserve">2、台湾电子加工贸易企业转型模式借鉴 155</w:t>
      </w:r>
    </w:p>
    <w:p>
      <w:pPr>
        <w:spacing w:after="150"/>
      </w:pPr>
      <w:r>
        <w:rPr/>
        <w:t xml:space="preserve">3、电子加工贸易企业转型失败原因分析 155</w:t>
      </w:r>
    </w:p>
    <w:p>
      <w:pPr>
        <w:spacing w:after="150"/>
      </w:pPr>
      <w:r>
        <w:rPr/>
        <w:t xml:space="preserve">4、中国电子加工贸易企业转型模式建议 155</w:t>
      </w:r>
    </w:p>
    <w:p>
      <w:pPr>
        <w:spacing w:after="150"/>
      </w:pPr>
      <w:r>
        <w:rPr/>
        <w:t xml:space="preserve">第二节 纺织加工贸易企业发展与转型分析 156</w:t>
      </w:r>
    </w:p>
    <w:p>
      <w:pPr>
        <w:spacing w:after="150"/>
      </w:pPr>
      <w:r>
        <w:rPr/>
        <w:t xml:space="preserve">一、纺织加工贸易行业发展现状 156</w:t>
      </w:r>
    </w:p>
    <w:p>
      <w:pPr>
        <w:spacing w:after="150"/>
      </w:pPr>
      <w:r>
        <w:rPr/>
        <w:t xml:space="preserve">1、纺织加工贸易行业发展历程 156</w:t>
      </w:r>
    </w:p>
    <w:p>
      <w:pPr>
        <w:spacing w:after="150"/>
      </w:pPr>
      <w:r>
        <w:rPr/>
        <w:t xml:space="preserve">2、纺织加工贸易行业市场规模 156</w:t>
      </w:r>
    </w:p>
    <w:p>
      <w:pPr>
        <w:spacing w:after="150"/>
      </w:pPr>
      <w:r>
        <w:rPr/>
        <w:t xml:space="preserve">3、纺织加工贸易行业竞争格局 158</w:t>
      </w:r>
    </w:p>
    <w:p>
      <w:pPr>
        <w:spacing w:after="150"/>
      </w:pPr>
      <w:r>
        <w:rPr/>
        <w:t xml:space="preserve">4、纺织加工贸易行业利润水平 159</w:t>
      </w:r>
    </w:p>
    <w:p>
      <w:pPr>
        <w:spacing w:after="150"/>
      </w:pPr>
      <w:r>
        <w:rPr/>
        <w:t xml:space="preserve">5、纺织加工贸易行业发展特点 159</w:t>
      </w:r>
    </w:p>
    <w:p>
      <w:pPr>
        <w:spacing w:after="150"/>
      </w:pPr>
      <w:r>
        <w:rPr/>
        <w:t xml:space="preserve">二、纺织加工贸易行业细分领域发展分析 160</w:t>
      </w:r>
    </w:p>
    <w:p>
      <w:pPr>
        <w:spacing w:after="150"/>
      </w:pPr>
      <w:r>
        <w:rPr/>
        <w:t xml:space="preserve">1、服装加工贸易行业发展分析 160</w:t>
      </w:r>
    </w:p>
    <w:p>
      <w:pPr>
        <w:spacing w:after="150"/>
      </w:pPr>
      <w:r>
        <w:rPr/>
        <w:t xml:space="preserve">2、家纺加工贸易行业发展分析 161</w:t>
      </w:r>
    </w:p>
    <w:p>
      <w:pPr>
        <w:spacing w:after="150"/>
      </w:pPr>
      <w:r>
        <w:rPr/>
        <w:t xml:space="preserve">3、其他纺织加工贸易发展分析 162</w:t>
      </w:r>
    </w:p>
    <w:p>
      <w:pPr>
        <w:spacing w:after="150"/>
      </w:pPr>
      <w:r>
        <w:rPr/>
        <w:t xml:space="preserve">三、纺织加工贸易企业转型模式分析 162</w:t>
      </w:r>
    </w:p>
    <w:p>
      <w:pPr>
        <w:spacing w:after="150"/>
      </w:pPr>
      <w:r>
        <w:rPr/>
        <w:t xml:space="preserve">1、纺织加工贸易企业整体转型情况 162</w:t>
      </w:r>
    </w:p>
    <w:p>
      <w:pPr>
        <w:spacing w:after="150"/>
      </w:pPr>
      <w:r>
        <w:rPr/>
        <w:t xml:space="preserve">2、中国纺织加工贸易企业转型模式建议 163</w:t>
      </w:r>
    </w:p>
    <w:p>
      <w:pPr>
        <w:spacing w:after="150"/>
      </w:pPr>
      <w:r>
        <w:rPr/>
        <w:t xml:space="preserve">第三节 家电加工贸易企业发展与转型分析 165</w:t>
      </w:r>
    </w:p>
    <w:p>
      <w:pPr>
        <w:spacing w:after="150"/>
      </w:pPr>
      <w:r>
        <w:rPr/>
        <w:t xml:space="preserve">一、家电加工贸易行业发展现状 165</w:t>
      </w:r>
    </w:p>
    <w:p>
      <w:pPr>
        <w:spacing w:after="150"/>
      </w:pPr>
      <w:r>
        <w:rPr/>
        <w:t xml:space="preserve">1、家电加工贸易行业发展历程 165</w:t>
      </w:r>
    </w:p>
    <w:p>
      <w:pPr>
        <w:spacing w:after="150"/>
      </w:pPr>
      <w:r>
        <w:rPr/>
        <w:t xml:space="preserve">2、家电加工贸易行业市场规模 174</w:t>
      </w:r>
    </w:p>
    <w:p>
      <w:pPr>
        <w:spacing w:after="150"/>
      </w:pPr>
      <w:r>
        <w:rPr/>
        <w:t xml:space="preserve">3、家电加工贸易行业竞争格局 174</w:t>
      </w:r>
    </w:p>
    <w:p>
      <w:pPr>
        <w:spacing w:after="150"/>
      </w:pPr>
      <w:r>
        <w:rPr/>
        <w:t xml:space="preserve">4、家电加工贸易行业利润水平 175</w:t>
      </w:r>
    </w:p>
    <w:p>
      <w:pPr>
        <w:spacing w:after="150"/>
      </w:pPr>
      <w:r>
        <w:rPr/>
        <w:t xml:space="preserve">5、家电加工贸易行业发展特点 175</w:t>
      </w:r>
    </w:p>
    <w:p>
      <w:pPr>
        <w:spacing w:after="150"/>
      </w:pPr>
      <w:r>
        <w:rPr/>
        <w:t xml:space="preserve">二、家电加工贸易行业细分领域发展分析 176</w:t>
      </w:r>
    </w:p>
    <w:p>
      <w:pPr>
        <w:spacing w:after="150"/>
      </w:pPr>
      <w:r>
        <w:rPr/>
        <w:t xml:space="preserve">1、电视加工贸易行业发展分析 176</w:t>
      </w:r>
    </w:p>
    <w:p>
      <w:pPr>
        <w:spacing w:after="150"/>
      </w:pPr>
      <w:r>
        <w:rPr/>
        <w:t xml:space="preserve">2、洗衣机加工贸易行业发展分析 177</w:t>
      </w:r>
    </w:p>
    <w:p>
      <w:pPr>
        <w:spacing w:after="150"/>
      </w:pPr>
      <w:r>
        <w:rPr/>
        <w:t xml:space="preserve">3、冰箱加工贸易行业发展分析 177</w:t>
      </w:r>
    </w:p>
    <w:p>
      <w:pPr>
        <w:spacing w:after="150"/>
      </w:pPr>
      <w:r>
        <w:rPr/>
        <w:t xml:space="preserve">4、空调加工贸易行业发展分析 178</w:t>
      </w:r>
    </w:p>
    <w:p>
      <w:pPr>
        <w:spacing w:after="150"/>
      </w:pPr>
      <w:r>
        <w:rPr/>
        <w:t xml:space="preserve">5、其他家电加工贸易发展分析 178</w:t>
      </w:r>
    </w:p>
    <w:p>
      <w:pPr>
        <w:spacing w:after="150"/>
      </w:pPr>
      <w:r>
        <w:rPr/>
        <w:t xml:space="preserve">三、家电加工贸易企业转型模式分析 179</w:t>
      </w:r>
    </w:p>
    <w:p>
      <w:pPr>
        <w:spacing w:after="150"/>
      </w:pPr>
      <w:r>
        <w:rPr/>
        <w:t xml:space="preserve">1、家电加工贸易企业整体转型情况 179</w:t>
      </w:r>
    </w:p>
    <w:p>
      <w:pPr>
        <w:spacing w:after="150"/>
      </w:pPr>
      <w:r>
        <w:rPr/>
        <w:t xml:space="preserve">2、中国家电加工贸易企业转型模式建议 180</w:t>
      </w:r>
    </w:p>
    <w:p>
      <w:pPr>
        <w:spacing w:after="150"/>
      </w:pPr>
      <w:r>
        <w:rPr/>
        <w:t xml:space="preserve">第四节 化妆品加工贸易企业发展与转型分析 181</w:t>
      </w:r>
    </w:p>
    <w:p>
      <w:pPr>
        <w:spacing w:after="150"/>
      </w:pPr>
      <w:r>
        <w:rPr/>
        <w:t xml:space="preserve">一、化妆品加工贸易行业发展现状 181</w:t>
      </w:r>
    </w:p>
    <w:p>
      <w:pPr>
        <w:spacing w:after="150"/>
      </w:pPr>
      <w:r>
        <w:rPr/>
        <w:t xml:space="preserve">1、化妆品加工贸易行业发展历程 181</w:t>
      </w:r>
    </w:p>
    <w:p>
      <w:pPr>
        <w:spacing w:after="150"/>
      </w:pPr>
      <w:r>
        <w:rPr/>
        <w:t xml:space="preserve">2、化妆品加工贸易行业竞争格局 183</w:t>
      </w:r>
    </w:p>
    <w:p>
      <w:pPr>
        <w:spacing w:after="150"/>
      </w:pPr>
      <w:r>
        <w:rPr/>
        <w:t xml:space="preserve">3、化妆品加工贸易行业利润水平 184</w:t>
      </w:r>
    </w:p>
    <w:p>
      <w:pPr>
        <w:spacing w:after="150"/>
      </w:pPr>
      <w:r>
        <w:rPr/>
        <w:t xml:space="preserve">二、化妆品加工贸易企业转型模式分析 184</w:t>
      </w:r>
    </w:p>
    <w:p>
      <w:pPr>
        <w:spacing w:after="150"/>
      </w:pPr>
      <w:r>
        <w:rPr/>
        <w:t xml:space="preserve">1、化妆品加工贸易企业整体转型情况 184</w:t>
      </w:r>
    </w:p>
    <w:p>
      <w:pPr>
        <w:spacing w:after="150"/>
      </w:pPr>
      <w:r>
        <w:rPr/>
        <w:t xml:space="preserve">2、日本加工贸易行业转型经验建议 186</w:t>
      </w:r>
    </w:p>
    <w:p>
      <w:pPr>
        <w:spacing w:after="150"/>
      </w:pPr>
      <w:r>
        <w:rPr/>
        <w:t xml:space="preserve">3、新加坡加工贸易行业转型经验借鉴 188</w:t>
      </w:r>
    </w:p>
    <w:p>
      <w:pPr>
        <w:spacing w:after="150"/>
      </w:pPr>
      <w:r>
        <w:rPr>
          <w:b w:val="1"/>
          <w:bCs w:val="1"/>
        </w:rPr>
        <w:t xml:space="preserve">第九章 加工贸易行业企业经营情况与转型升级分析 191</w:t>
      </w:r>
    </w:p>
    <w:p>
      <w:pPr>
        <w:spacing w:after="150"/>
      </w:pPr>
      <w:r>
        <w:rPr/>
        <w:t xml:space="preserve">第一节 台湾地区领先加工贸易企业发展与转型分析 191</w:t>
      </w:r>
    </w:p>
    <w:p>
      <w:pPr>
        <w:spacing w:after="150"/>
      </w:pPr>
      <w:r>
        <w:rPr/>
        <w:t xml:space="preserve">一、富士康科技集团 191</w:t>
      </w:r>
    </w:p>
    <w:p>
      <w:pPr>
        <w:spacing w:after="150"/>
      </w:pPr>
      <w:r>
        <w:rPr/>
        <w:t xml:space="preserve">1、企业发展状况简介 191</w:t>
      </w:r>
    </w:p>
    <w:p>
      <w:pPr>
        <w:spacing w:after="150"/>
      </w:pPr>
      <w:r>
        <w:rPr/>
        <w:t xml:space="preserve">2、企业经营情况分析 191</w:t>
      </w:r>
    </w:p>
    <w:p>
      <w:pPr>
        <w:spacing w:after="150"/>
      </w:pPr>
      <w:r>
        <w:rPr/>
        <w:t xml:space="preserve">3、企业产品结构分析 193</w:t>
      </w:r>
    </w:p>
    <w:p>
      <w:pPr>
        <w:spacing w:after="150"/>
      </w:pPr>
      <w:r>
        <w:rPr/>
        <w:t xml:space="preserve">4、企业渠道分布分析 194</w:t>
      </w:r>
    </w:p>
    <w:p>
      <w:pPr>
        <w:spacing w:after="150"/>
      </w:pPr>
      <w:r>
        <w:rPr/>
        <w:t xml:space="preserve">5、企业经营优劣势分析 195</w:t>
      </w:r>
    </w:p>
    <w:p>
      <w:pPr>
        <w:spacing w:after="150"/>
      </w:pPr>
      <w:r>
        <w:rPr/>
        <w:t xml:space="preserve">6、企业发展与转型战略 195</w:t>
      </w:r>
    </w:p>
    <w:p>
      <w:pPr>
        <w:spacing w:after="150"/>
      </w:pPr>
      <w:r>
        <w:rPr/>
        <w:t xml:space="preserve">7、企业最新发展动向 196</w:t>
      </w:r>
    </w:p>
    <w:p>
      <w:pPr>
        <w:spacing w:after="150"/>
      </w:pPr>
      <w:r>
        <w:rPr/>
        <w:t xml:space="preserve">二、华硕电脑股份有限公司 197</w:t>
      </w:r>
    </w:p>
    <w:p>
      <w:pPr>
        <w:spacing w:after="150"/>
      </w:pPr>
      <w:r>
        <w:rPr/>
        <w:t xml:space="preserve">1、企业发展状况简介 197</w:t>
      </w:r>
    </w:p>
    <w:p>
      <w:pPr>
        <w:spacing w:after="150"/>
      </w:pPr>
      <w:r>
        <w:rPr/>
        <w:t xml:space="preserve">2、企业经营情况分析 197</w:t>
      </w:r>
    </w:p>
    <w:p>
      <w:pPr>
        <w:spacing w:after="150"/>
      </w:pPr>
      <w:r>
        <w:rPr/>
        <w:t xml:space="preserve">3、企业产品结构分析 198</w:t>
      </w:r>
    </w:p>
    <w:p>
      <w:pPr>
        <w:spacing w:after="150"/>
      </w:pPr>
      <w:r>
        <w:rPr/>
        <w:t xml:space="preserve">4、企业渠道分布分析 199</w:t>
      </w:r>
    </w:p>
    <w:p>
      <w:pPr>
        <w:spacing w:after="150"/>
      </w:pPr>
      <w:r>
        <w:rPr/>
        <w:t xml:space="preserve">5、企业经营优劣势分析 200</w:t>
      </w:r>
    </w:p>
    <w:p>
      <w:pPr>
        <w:spacing w:after="150"/>
      </w:pPr>
      <w:r>
        <w:rPr/>
        <w:t xml:space="preserve">6、企业发展与转型战略 200</w:t>
      </w:r>
    </w:p>
    <w:p>
      <w:pPr>
        <w:spacing w:after="150"/>
      </w:pPr>
      <w:r>
        <w:rPr/>
        <w:t xml:space="preserve">三、台湾仁宝电脑集团 201</w:t>
      </w:r>
    </w:p>
    <w:p>
      <w:pPr>
        <w:spacing w:after="150"/>
      </w:pPr>
      <w:r>
        <w:rPr/>
        <w:t xml:space="preserve">1、企业发展概况 201</w:t>
      </w:r>
    </w:p>
    <w:p>
      <w:pPr>
        <w:spacing w:after="150"/>
      </w:pPr>
      <w:r>
        <w:rPr/>
        <w:t xml:space="preserve">2、企业经营分析 201</w:t>
      </w:r>
    </w:p>
    <w:p>
      <w:pPr>
        <w:spacing w:after="150"/>
      </w:pPr>
      <w:r>
        <w:rPr/>
        <w:t xml:space="preserve">3、企业产品结构分析 202</w:t>
      </w:r>
    </w:p>
    <w:p>
      <w:pPr>
        <w:spacing w:after="150"/>
      </w:pPr>
      <w:r>
        <w:rPr/>
        <w:t xml:space="preserve">4、企业渠道分布分析 202</w:t>
      </w:r>
    </w:p>
    <w:p>
      <w:pPr>
        <w:spacing w:after="150"/>
      </w:pPr>
      <w:r>
        <w:rPr/>
        <w:t xml:space="preserve">5、企业经营优劣势分析 204</w:t>
      </w:r>
    </w:p>
    <w:p>
      <w:pPr>
        <w:spacing w:after="150"/>
      </w:pPr>
      <w:r>
        <w:rPr/>
        <w:t xml:space="preserve">6、企业发展与转型战略 205</w:t>
      </w:r>
    </w:p>
    <w:p>
      <w:pPr>
        <w:spacing w:after="150"/>
      </w:pPr>
      <w:r>
        <w:rPr/>
        <w:t xml:space="preserve">四、捷安特(中国)有限公司 205</w:t>
      </w:r>
    </w:p>
    <w:p>
      <w:pPr>
        <w:spacing w:after="150"/>
      </w:pPr>
      <w:r>
        <w:rPr/>
        <w:t xml:space="preserve">1、企业发展状况简介 205</w:t>
      </w:r>
    </w:p>
    <w:p>
      <w:pPr>
        <w:spacing w:after="150"/>
      </w:pPr>
      <w:r>
        <w:rPr/>
        <w:t xml:space="preserve">2、企业经营情况分析 205</w:t>
      </w:r>
    </w:p>
    <w:p>
      <w:pPr>
        <w:spacing w:after="150"/>
      </w:pPr>
      <w:r>
        <w:rPr/>
        <w:t xml:space="preserve">3、企业渠道分布分析 206</w:t>
      </w:r>
    </w:p>
    <w:p>
      <w:pPr>
        <w:spacing w:after="150"/>
      </w:pPr>
      <w:r>
        <w:rPr/>
        <w:t xml:space="preserve">4、企业经营优劣势分析 206</w:t>
      </w:r>
    </w:p>
    <w:p>
      <w:pPr>
        <w:spacing w:after="150"/>
      </w:pPr>
      <w:r>
        <w:rPr/>
        <w:t xml:space="preserve">5、企业发展与转型战略 206</w:t>
      </w:r>
    </w:p>
    <w:p>
      <w:pPr>
        <w:spacing w:after="150"/>
      </w:pPr>
      <w:r>
        <w:rPr/>
        <w:t xml:space="preserve">五、宝成工业股份有限公司 206</w:t>
      </w:r>
    </w:p>
    <w:p>
      <w:pPr>
        <w:spacing w:after="150"/>
      </w:pPr>
      <w:r>
        <w:rPr/>
        <w:t xml:space="preserve">1、企业发展状况简介 206</w:t>
      </w:r>
    </w:p>
    <w:p>
      <w:pPr>
        <w:spacing w:after="150"/>
      </w:pPr>
      <w:r>
        <w:rPr/>
        <w:t xml:space="preserve">2、企业经营情况 207</w:t>
      </w:r>
    </w:p>
    <w:p>
      <w:pPr>
        <w:spacing w:after="150"/>
      </w:pPr>
      <w:r>
        <w:rPr/>
        <w:t xml:space="preserve">3、企业产品结构 208</w:t>
      </w:r>
    </w:p>
    <w:p>
      <w:pPr>
        <w:spacing w:after="150"/>
      </w:pPr>
      <w:r>
        <w:rPr/>
        <w:t xml:space="preserve">4、企业渠道分布 210</w:t>
      </w:r>
    </w:p>
    <w:p>
      <w:pPr>
        <w:spacing w:after="150"/>
      </w:pPr>
      <w:r>
        <w:rPr/>
        <w:t xml:space="preserve">5、企业经营优劣势分析 210</w:t>
      </w:r>
    </w:p>
    <w:p>
      <w:pPr>
        <w:spacing w:after="150"/>
      </w:pPr>
      <w:r>
        <w:rPr/>
        <w:t xml:space="preserve">6、企业发展与转型战略 211</w:t>
      </w:r>
    </w:p>
    <w:p>
      <w:pPr>
        <w:spacing w:after="150"/>
      </w:pPr>
      <w:r>
        <w:rPr/>
        <w:t xml:space="preserve">六、广达电脑集团公司 212</w:t>
      </w:r>
    </w:p>
    <w:p>
      <w:pPr>
        <w:spacing w:after="150"/>
      </w:pPr>
      <w:r>
        <w:rPr/>
        <w:t xml:space="preserve">1、企业发展状况简介 212</w:t>
      </w:r>
    </w:p>
    <w:p>
      <w:pPr>
        <w:spacing w:after="150"/>
      </w:pPr>
      <w:r>
        <w:rPr/>
        <w:t xml:space="preserve">2、企业经营情况分析 212</w:t>
      </w:r>
    </w:p>
    <w:p>
      <w:pPr>
        <w:spacing w:after="150"/>
      </w:pPr>
      <w:r>
        <w:rPr/>
        <w:t xml:space="preserve">3、企业产品结构分析 213</w:t>
      </w:r>
    </w:p>
    <w:p>
      <w:pPr>
        <w:spacing w:after="150"/>
      </w:pPr>
      <w:r>
        <w:rPr/>
        <w:t xml:space="preserve">4、企业渠道分布分析 213</w:t>
      </w:r>
    </w:p>
    <w:p>
      <w:pPr>
        <w:spacing w:after="150"/>
      </w:pPr>
      <w:r>
        <w:rPr/>
        <w:t xml:space="preserve">5、企业经营优劣势分析 213</w:t>
      </w:r>
    </w:p>
    <w:p>
      <w:pPr>
        <w:spacing w:after="150"/>
      </w:pPr>
      <w:r>
        <w:rPr/>
        <w:t xml:space="preserve">6、企业发展与转型战略 213</w:t>
      </w:r>
    </w:p>
    <w:p>
      <w:pPr>
        <w:spacing w:after="150"/>
      </w:pPr>
      <w:r>
        <w:rPr/>
        <w:t xml:space="preserve">七、纬创资通股份有限公司 214</w:t>
      </w:r>
    </w:p>
    <w:p>
      <w:pPr>
        <w:spacing w:after="150"/>
      </w:pPr>
      <w:r>
        <w:rPr/>
        <w:t xml:space="preserve">1、企业发展状况简介 214</w:t>
      </w:r>
    </w:p>
    <w:p>
      <w:pPr>
        <w:spacing w:after="150"/>
      </w:pPr>
      <w:r>
        <w:rPr/>
        <w:t xml:space="preserve">2、企业经营情况分析 214</w:t>
      </w:r>
    </w:p>
    <w:p>
      <w:pPr>
        <w:spacing w:after="150"/>
      </w:pPr>
      <w:r>
        <w:rPr/>
        <w:t xml:space="preserve">3、企业产品结构分析 214</w:t>
      </w:r>
    </w:p>
    <w:p>
      <w:pPr>
        <w:spacing w:after="150"/>
      </w:pPr>
      <w:r>
        <w:rPr/>
        <w:t xml:space="preserve">4、企业优势分析 216</w:t>
      </w:r>
    </w:p>
    <w:p>
      <w:pPr>
        <w:spacing w:after="150"/>
      </w:pPr>
      <w:r>
        <w:rPr/>
        <w:t xml:space="preserve">5、企业发展与转型战略 217</w:t>
      </w:r>
    </w:p>
    <w:p>
      <w:pPr>
        <w:spacing w:after="150"/>
      </w:pPr>
      <w:r>
        <w:rPr/>
        <w:t xml:space="preserve">八、台湾积体电路制造股份有限公司 217</w:t>
      </w:r>
    </w:p>
    <w:p>
      <w:pPr>
        <w:spacing w:after="150"/>
      </w:pPr>
      <w:r>
        <w:rPr/>
        <w:t xml:space="preserve">1、企业发展状况简介 217</w:t>
      </w:r>
    </w:p>
    <w:p>
      <w:pPr>
        <w:spacing w:after="150"/>
      </w:pPr>
      <w:r>
        <w:rPr/>
        <w:t xml:space="preserve">2、企业经营情况分析 218</w:t>
      </w:r>
    </w:p>
    <w:p>
      <w:pPr>
        <w:spacing w:after="150"/>
      </w:pPr>
      <w:r>
        <w:rPr/>
        <w:t xml:space="preserve">3、企业产品结构分析 219</w:t>
      </w:r>
    </w:p>
    <w:p>
      <w:pPr>
        <w:spacing w:after="150"/>
      </w:pPr>
      <w:r>
        <w:rPr/>
        <w:t xml:space="preserve">4、企业渠道分布分析 220</w:t>
      </w:r>
    </w:p>
    <w:p>
      <w:pPr>
        <w:spacing w:after="150"/>
      </w:pPr>
      <w:r>
        <w:rPr/>
        <w:t xml:space="preserve">5、企业发展与转型战略 220</w:t>
      </w:r>
    </w:p>
    <w:p>
      <w:pPr>
        <w:spacing w:after="150"/>
      </w:pPr>
      <w:r>
        <w:rPr/>
        <w:t xml:space="preserve">第二节 大陆地区领先加工贸易企业发展与转型分析 221</w:t>
      </w:r>
    </w:p>
    <w:p>
      <w:pPr>
        <w:spacing w:after="150"/>
      </w:pPr>
      <w:r>
        <w:rPr/>
        <w:t xml:space="preserve">一、联想集团 221</w:t>
      </w:r>
    </w:p>
    <w:p>
      <w:pPr>
        <w:spacing w:after="150"/>
      </w:pPr>
      <w:r>
        <w:rPr/>
        <w:t xml:space="preserve">1、企业发展状况简介 221</w:t>
      </w:r>
    </w:p>
    <w:p>
      <w:pPr>
        <w:spacing w:after="150"/>
      </w:pPr>
      <w:r>
        <w:rPr/>
        <w:t xml:space="preserve">2、企业经营情况分析 222</w:t>
      </w:r>
    </w:p>
    <w:p>
      <w:pPr>
        <w:spacing w:after="150"/>
      </w:pPr>
      <w:r>
        <w:rPr/>
        <w:t xml:space="preserve">3、企业产品结构分析 223</w:t>
      </w:r>
    </w:p>
    <w:p>
      <w:pPr>
        <w:spacing w:after="150"/>
      </w:pPr>
      <w:r>
        <w:rPr/>
        <w:t xml:space="preserve">4、企业渠道分布分析 224</w:t>
      </w:r>
    </w:p>
    <w:p>
      <w:pPr>
        <w:spacing w:after="150"/>
      </w:pPr>
      <w:r>
        <w:rPr/>
        <w:t xml:space="preserve">5、企业经营优劣势分析 225</w:t>
      </w:r>
    </w:p>
    <w:p>
      <w:pPr>
        <w:spacing w:after="150"/>
      </w:pPr>
      <w:r>
        <w:rPr/>
        <w:t xml:space="preserve">6、企业发展与转型战略 225</w:t>
      </w:r>
    </w:p>
    <w:p>
      <w:pPr>
        <w:spacing w:after="150"/>
      </w:pPr>
      <w:r>
        <w:rPr/>
        <w:t xml:space="preserve">二、比亚迪股份有限公司 226</w:t>
      </w:r>
    </w:p>
    <w:p>
      <w:pPr>
        <w:spacing w:after="150"/>
      </w:pPr>
      <w:r>
        <w:rPr/>
        <w:t xml:space="preserve">1、企业发展状况简介 226</w:t>
      </w:r>
    </w:p>
    <w:p>
      <w:pPr>
        <w:spacing w:after="150"/>
      </w:pPr>
      <w:r>
        <w:rPr/>
        <w:t xml:space="preserve">2、企业经营情况分析 227</w:t>
      </w:r>
    </w:p>
    <w:p>
      <w:pPr>
        <w:spacing w:after="150"/>
      </w:pPr>
      <w:r>
        <w:rPr/>
        <w:t xml:space="preserve">3、企业产品结构分析 230</w:t>
      </w:r>
    </w:p>
    <w:p>
      <w:pPr>
        <w:spacing w:after="150"/>
      </w:pPr>
      <w:r>
        <w:rPr/>
        <w:t xml:space="preserve">4、企业渠道分布分析 230</w:t>
      </w:r>
    </w:p>
    <w:p>
      <w:pPr>
        <w:spacing w:after="150"/>
      </w:pPr>
      <w:r>
        <w:rPr/>
        <w:t xml:space="preserve">5、企业经营优劣势分析 230</w:t>
      </w:r>
    </w:p>
    <w:p>
      <w:pPr>
        <w:spacing w:after="150"/>
      </w:pPr>
      <w:r>
        <w:rPr/>
        <w:t xml:space="preserve">6、企业发展与转型战略 232</w:t>
      </w:r>
    </w:p>
    <w:p>
      <w:pPr>
        <w:spacing w:after="150"/>
      </w:pPr>
      <w:r>
        <w:rPr/>
        <w:t xml:space="preserve">7、企业最新发展动向 233</w:t>
      </w:r>
    </w:p>
    <w:p>
      <w:pPr>
        <w:spacing w:after="150"/>
      </w:pPr>
      <w:r>
        <w:rPr/>
        <w:t xml:space="preserve">三、TCL 234</w:t>
      </w:r>
    </w:p>
    <w:p>
      <w:pPr>
        <w:spacing w:after="150"/>
      </w:pPr>
      <w:r>
        <w:rPr/>
        <w:t xml:space="preserve">1、企业发展状况简介 234</w:t>
      </w:r>
    </w:p>
    <w:p>
      <w:pPr>
        <w:spacing w:after="150"/>
      </w:pPr>
      <w:r>
        <w:rPr/>
        <w:t xml:space="preserve">2、企业经营情况分析 235</w:t>
      </w:r>
    </w:p>
    <w:p>
      <w:pPr>
        <w:spacing w:after="150"/>
      </w:pPr>
      <w:r>
        <w:rPr/>
        <w:t xml:space="preserve">3、企业产品结构分析 237</w:t>
      </w:r>
    </w:p>
    <w:p>
      <w:pPr>
        <w:spacing w:after="150"/>
      </w:pPr>
      <w:r>
        <w:rPr/>
        <w:t xml:space="preserve">4、企业渠道分布分析 237</w:t>
      </w:r>
    </w:p>
    <w:p>
      <w:pPr>
        <w:spacing w:after="150"/>
      </w:pPr>
      <w:r>
        <w:rPr/>
        <w:t xml:space="preserve">5、企业经营优劣势分析 238</w:t>
      </w:r>
    </w:p>
    <w:p>
      <w:pPr>
        <w:spacing w:after="150"/>
      </w:pPr>
      <w:r>
        <w:rPr/>
        <w:t xml:space="preserve">6、企业发展与转型战略 240</w:t>
      </w:r>
    </w:p>
    <w:p>
      <w:pPr>
        <w:spacing w:after="150"/>
      </w:pPr>
      <w:r>
        <w:rPr/>
        <w:t xml:space="preserve">7、企业最新发展动向 240</w:t>
      </w:r>
    </w:p>
    <w:p>
      <w:pPr>
        <w:spacing w:after="150"/>
      </w:pPr>
      <w:r>
        <w:rPr/>
        <w:t xml:space="preserve">四、中芯国际集成电路制造有限公司 241</w:t>
      </w:r>
    </w:p>
    <w:p>
      <w:pPr>
        <w:spacing w:after="150"/>
      </w:pPr>
      <w:r>
        <w:rPr/>
        <w:t xml:space="preserve">1、企业发展状况简介 241</w:t>
      </w:r>
    </w:p>
    <w:p>
      <w:pPr>
        <w:spacing w:after="150"/>
      </w:pPr>
      <w:r>
        <w:rPr/>
        <w:t xml:space="preserve">2、企业经营情况分析 244</w:t>
      </w:r>
    </w:p>
    <w:p>
      <w:pPr>
        <w:spacing w:after="150"/>
      </w:pPr>
      <w:r>
        <w:rPr/>
        <w:t xml:space="preserve">3、企业产品及业务情况 247</w:t>
      </w:r>
    </w:p>
    <w:p>
      <w:pPr>
        <w:spacing w:after="150"/>
      </w:pPr>
      <w:r>
        <w:rPr/>
        <w:t xml:space="preserve">4、企业结构链情况 248</w:t>
      </w:r>
    </w:p>
    <w:p>
      <w:pPr>
        <w:spacing w:after="150"/>
      </w:pPr>
      <w:r>
        <w:rPr/>
        <w:t xml:space="preserve">5、企业经营优劣势分析 249</w:t>
      </w:r>
    </w:p>
    <w:p>
      <w:pPr>
        <w:spacing w:after="150"/>
      </w:pPr>
      <w:r>
        <w:rPr/>
        <w:t xml:space="preserve">6、企业发展与转型战略 250</w:t>
      </w:r>
    </w:p>
    <w:p>
      <w:pPr>
        <w:spacing w:after="150"/>
      </w:pPr>
      <w:r>
        <w:rPr/>
        <w:t xml:space="preserve">7、企业最新发展动向 250</w:t>
      </w:r>
    </w:p>
    <w:p>
      <w:pPr>
        <w:spacing w:after="150"/>
      </w:pPr>
      <w:r>
        <w:rPr/>
        <w:t xml:space="preserve">五、华虹半导体有限公司 251</w:t>
      </w:r>
    </w:p>
    <w:p>
      <w:pPr>
        <w:spacing w:after="150"/>
      </w:pPr>
      <w:r>
        <w:rPr/>
        <w:t xml:space="preserve">1、企业发展状况简介 251</w:t>
      </w:r>
    </w:p>
    <w:p>
      <w:pPr>
        <w:spacing w:after="150"/>
      </w:pPr>
      <w:r>
        <w:rPr/>
        <w:t xml:space="preserve">2、企业经营情况分析 252</w:t>
      </w:r>
    </w:p>
    <w:p>
      <w:pPr>
        <w:spacing w:after="150"/>
      </w:pPr>
      <w:r>
        <w:rPr/>
        <w:t xml:space="preserve">3、企业最新发展动向 254</w:t>
      </w:r>
    </w:p>
    <w:p>
      <w:pPr>
        <w:spacing w:after="150"/>
      </w:pPr>
      <w:r>
        <w:rPr/>
        <w:t xml:space="preserve">六、和舰科技(苏州)有限公司 255</w:t>
      </w:r>
    </w:p>
    <w:p>
      <w:pPr>
        <w:spacing w:after="150"/>
      </w:pPr>
      <w:r>
        <w:rPr/>
        <w:t xml:space="preserve">1、企业发展状况简介 255</w:t>
      </w:r>
    </w:p>
    <w:p>
      <w:pPr>
        <w:spacing w:after="150"/>
      </w:pPr>
      <w:r>
        <w:rPr/>
        <w:t xml:space="preserve">2、企业经营情况分析 255</w:t>
      </w:r>
    </w:p>
    <w:p>
      <w:pPr>
        <w:spacing w:after="150"/>
      </w:pPr>
      <w:r>
        <w:rPr/>
        <w:t xml:space="preserve">3、企业产品结构分析 255</w:t>
      </w:r>
    </w:p>
    <w:p>
      <w:pPr>
        <w:spacing w:after="150"/>
      </w:pPr>
      <w:r>
        <w:rPr/>
        <w:t xml:space="preserve">4、企业渠道分布分析 255</w:t>
      </w:r>
    </w:p>
    <w:p>
      <w:pPr>
        <w:spacing w:after="150"/>
      </w:pPr>
      <w:r>
        <w:rPr/>
        <w:t xml:space="preserve">5、企业经营优劣势分析 256</w:t>
      </w:r>
    </w:p>
    <w:p>
      <w:pPr>
        <w:spacing w:after="150"/>
      </w:pPr>
      <w:r>
        <w:rPr/>
        <w:t xml:space="preserve">6、企业发展与转型战略 256</w:t>
      </w:r>
    </w:p>
    <w:p>
      <w:pPr>
        <w:spacing w:after="150"/>
      </w:pPr>
      <w:r>
        <w:rPr/>
        <w:t xml:space="preserve">七、广东奥马电器股份有限公司 256</w:t>
      </w:r>
    </w:p>
    <w:p>
      <w:pPr>
        <w:spacing w:after="150"/>
      </w:pPr>
      <w:r>
        <w:rPr/>
        <w:t xml:space="preserve">1、企业发展状况简介 256</w:t>
      </w:r>
    </w:p>
    <w:p>
      <w:pPr>
        <w:spacing w:after="150"/>
      </w:pPr>
      <w:r>
        <w:rPr/>
        <w:t xml:space="preserve">2、企业经营情况分析 257</w:t>
      </w:r>
    </w:p>
    <w:p>
      <w:pPr>
        <w:spacing w:after="150"/>
      </w:pPr>
      <w:r>
        <w:rPr/>
        <w:t xml:space="preserve">3、企业产品结构分析 257</w:t>
      </w:r>
    </w:p>
    <w:p>
      <w:pPr>
        <w:spacing w:after="150"/>
      </w:pPr>
      <w:r>
        <w:rPr/>
        <w:t xml:space="preserve">4、企业渠道分布分析 259</w:t>
      </w:r>
    </w:p>
    <w:p>
      <w:pPr>
        <w:spacing w:after="150"/>
      </w:pPr>
      <w:r>
        <w:rPr/>
        <w:t xml:space="preserve">5、企业经营优劣势分析 259</w:t>
      </w:r>
    </w:p>
    <w:p>
      <w:pPr>
        <w:spacing w:after="150"/>
      </w:pPr>
      <w:r>
        <w:rPr/>
        <w:t xml:space="preserve">6、企业发展与转型战略 259</w:t>
      </w:r>
    </w:p>
    <w:p>
      <w:pPr>
        <w:spacing w:after="150"/>
      </w:pPr>
      <w:r>
        <w:rPr/>
        <w:t xml:space="preserve">7、企业最新发展动向 262</w:t>
      </w:r>
    </w:p>
    <w:p>
      <w:pPr>
        <w:spacing w:after="150"/>
      </w:pPr>
      <w:r>
        <w:rPr/>
        <w:t xml:space="preserve">八、广州科玛化妆品制造有限公司 263</w:t>
      </w:r>
    </w:p>
    <w:p>
      <w:pPr>
        <w:spacing w:after="150"/>
      </w:pPr>
      <w:r>
        <w:rPr/>
        <w:t xml:space="preserve">1、企业发展状况简介 263</w:t>
      </w:r>
    </w:p>
    <w:p>
      <w:pPr>
        <w:spacing w:after="150"/>
      </w:pPr>
      <w:r>
        <w:rPr/>
        <w:t xml:space="preserve">2、企业经营情况分析 264</w:t>
      </w:r>
    </w:p>
    <w:p>
      <w:pPr>
        <w:spacing w:after="150"/>
      </w:pPr>
      <w:r>
        <w:rPr/>
        <w:t xml:space="preserve">3、企业产品结构分析 265</w:t>
      </w:r>
    </w:p>
    <w:p>
      <w:pPr>
        <w:spacing w:after="150"/>
      </w:pPr>
      <w:r>
        <w:rPr/>
        <w:t xml:space="preserve">4、企业渠道分布分析 265</w:t>
      </w:r>
    </w:p>
    <w:p>
      <w:pPr>
        <w:spacing w:after="150"/>
      </w:pPr>
      <w:r>
        <w:rPr/>
        <w:t xml:space="preserve">5、企业经营优劣势分析 266</w:t>
      </w:r>
    </w:p>
    <w:p>
      <w:pPr>
        <w:spacing w:after="150"/>
      </w:pPr>
      <w:r>
        <w:rPr/>
        <w:t xml:space="preserve">6、企业发展与转型战略 267</w:t>
      </w:r>
    </w:p>
    <w:p>
      <w:pPr>
        <w:spacing w:after="150"/>
      </w:pPr>
      <w:r>
        <w:rPr/>
        <w:t xml:space="preserve">九、广州宝生堂化妆品有限公司 268</w:t>
      </w:r>
    </w:p>
    <w:p>
      <w:pPr>
        <w:spacing w:after="150"/>
      </w:pPr>
      <w:r>
        <w:rPr/>
        <w:t xml:space="preserve">1、企业发展状况简介 268</w:t>
      </w:r>
    </w:p>
    <w:p>
      <w:pPr>
        <w:spacing w:after="150"/>
      </w:pPr>
      <w:r>
        <w:rPr/>
        <w:t xml:space="preserve">2、企业经营情况分析 270</w:t>
      </w:r>
    </w:p>
    <w:p>
      <w:pPr>
        <w:spacing w:after="150"/>
      </w:pPr>
      <w:r>
        <w:rPr/>
        <w:t xml:space="preserve">3、企业产品结构分析 271</w:t>
      </w:r>
    </w:p>
    <w:p>
      <w:pPr>
        <w:spacing w:after="150"/>
      </w:pPr>
      <w:r>
        <w:rPr/>
        <w:t xml:space="preserve">4、企业渠道分布分析 272</w:t>
      </w:r>
    </w:p>
    <w:p>
      <w:pPr>
        <w:spacing w:after="150"/>
      </w:pPr>
      <w:r>
        <w:rPr/>
        <w:t xml:space="preserve">5、企业经营优劣势分析 272</w:t>
      </w:r>
    </w:p>
    <w:p>
      <w:pPr>
        <w:spacing w:after="150"/>
      </w:pPr>
      <w:r>
        <w:rPr/>
        <w:t xml:space="preserve">6、企业发展与转型战略 272</w:t>
      </w:r>
    </w:p>
    <w:p>
      <w:pPr>
        <w:spacing w:after="150"/>
      </w:pPr>
      <w:r>
        <w:rPr/>
        <w:t xml:space="preserve">7、企业最新发展动向 272</w:t>
      </w:r>
    </w:p>
    <w:p>
      <w:pPr>
        <w:spacing w:after="150"/>
      </w:pPr>
      <w:r>
        <w:rPr/>
        <w:t xml:space="preserve">十、深圳市佳士科技发展有限公司 273</w:t>
      </w:r>
    </w:p>
    <w:p>
      <w:pPr>
        <w:spacing w:after="150"/>
      </w:pPr>
      <w:r>
        <w:rPr/>
        <w:t xml:space="preserve">1、企业发展状况简介 273</w:t>
      </w:r>
    </w:p>
    <w:p>
      <w:pPr>
        <w:spacing w:after="150"/>
      </w:pPr>
      <w:r>
        <w:rPr/>
        <w:t xml:space="preserve">2、企业经营情况分析 275</w:t>
      </w:r>
    </w:p>
    <w:p>
      <w:pPr>
        <w:spacing w:after="150"/>
      </w:pPr>
      <w:r>
        <w:rPr/>
        <w:t xml:space="preserve">3、企业产品结构分析 275</w:t>
      </w:r>
    </w:p>
    <w:p>
      <w:pPr>
        <w:spacing w:after="150"/>
      </w:pPr>
      <w:r>
        <w:rPr/>
        <w:t xml:space="preserve">4、企业渠道分布分析 277</w:t>
      </w:r>
    </w:p>
    <w:p>
      <w:pPr>
        <w:spacing w:after="150"/>
      </w:pPr>
      <w:r>
        <w:rPr/>
        <w:t xml:space="preserve">5、企业经营优劣势分析 277</w:t>
      </w:r>
    </w:p>
    <w:p>
      <w:pPr>
        <w:spacing w:after="150"/>
      </w:pPr>
      <w:r>
        <w:rPr/>
        <w:t xml:space="preserve">6、企业发展与转型战略 278</w:t>
      </w:r>
    </w:p>
    <w:p>
      <w:pPr>
        <w:spacing w:after="150"/>
      </w:pPr>
      <w:r>
        <w:rPr/>
        <w:t xml:space="preserve">7、企业最新发展动向 280</w:t>
      </w:r>
    </w:p>
    <w:p>
      <w:pPr>
        <w:spacing w:after="150"/>
      </w:pPr>
      <w:r>
        <w:rPr/>
        <w:t xml:space="preserve">十一、安踏体育用品有限公司 280</w:t>
      </w:r>
    </w:p>
    <w:p>
      <w:pPr>
        <w:spacing w:after="150"/>
      </w:pPr>
      <w:r>
        <w:rPr/>
        <w:t xml:space="preserve">1、企业发展状况简介 280</w:t>
      </w:r>
    </w:p>
    <w:p>
      <w:pPr>
        <w:spacing w:after="150"/>
      </w:pPr>
      <w:r>
        <w:rPr/>
        <w:t xml:space="preserve">2、企业经营情况分析 281</w:t>
      </w:r>
    </w:p>
    <w:p>
      <w:pPr>
        <w:spacing w:after="150"/>
      </w:pPr>
      <w:r>
        <w:rPr/>
        <w:t xml:space="preserve">3、企业产品结构分析 282</w:t>
      </w:r>
    </w:p>
    <w:p>
      <w:pPr>
        <w:spacing w:after="150"/>
      </w:pPr>
      <w:r>
        <w:rPr/>
        <w:t xml:space="preserve">4、企业渠道分布分析 282</w:t>
      </w:r>
    </w:p>
    <w:p>
      <w:pPr>
        <w:spacing w:after="150"/>
      </w:pPr>
      <w:r>
        <w:rPr/>
        <w:t xml:space="preserve">5、企业经营优劣势分析 283</w:t>
      </w:r>
    </w:p>
    <w:p>
      <w:pPr>
        <w:spacing w:after="150"/>
      </w:pPr>
      <w:r>
        <w:rPr/>
        <w:t xml:space="preserve">6、企业发展与转型战略 284</w:t>
      </w:r>
    </w:p>
    <w:p>
      <w:pPr>
        <w:spacing w:after="150"/>
      </w:pPr>
      <w:r>
        <w:rPr/>
        <w:t xml:space="preserve">7、企业最新发展动向 284</w:t>
      </w:r>
    </w:p>
    <w:p>
      <w:pPr>
        <w:spacing w:after="150"/>
      </w:pPr>
      <w:r>
        <w:rPr/>
        <w:t xml:space="preserve">十二、深圳市卓翼科技股份有限公司 285</w:t>
      </w:r>
    </w:p>
    <w:p>
      <w:pPr>
        <w:spacing w:after="150"/>
      </w:pPr>
      <w:r>
        <w:rPr/>
        <w:t xml:space="preserve">1、企业发展状况简介 285</w:t>
      </w:r>
    </w:p>
    <w:p>
      <w:pPr>
        <w:spacing w:after="150"/>
      </w:pPr>
      <w:r>
        <w:rPr/>
        <w:t xml:space="preserve">2、企业经营情况分析 286</w:t>
      </w:r>
    </w:p>
    <w:p>
      <w:pPr>
        <w:spacing w:after="150"/>
      </w:pPr>
      <w:r>
        <w:rPr/>
        <w:t xml:space="preserve">3、企业产品结构分析 287</w:t>
      </w:r>
    </w:p>
    <w:p>
      <w:pPr>
        <w:spacing w:after="150"/>
      </w:pPr>
      <w:r>
        <w:rPr/>
        <w:t xml:space="preserve">4、企业渠道分布分析 287</w:t>
      </w:r>
    </w:p>
    <w:p>
      <w:pPr>
        <w:spacing w:after="150"/>
      </w:pPr>
      <w:r>
        <w:rPr/>
        <w:t xml:space="preserve">5、企业经营优劣势分析 288</w:t>
      </w:r>
    </w:p>
    <w:p>
      <w:pPr>
        <w:spacing w:after="150"/>
      </w:pPr>
      <w:r>
        <w:rPr/>
        <w:t xml:space="preserve">6、企业发展与转型战略 289</w:t>
      </w:r>
    </w:p>
    <w:p>
      <w:pPr>
        <w:spacing w:after="150"/>
      </w:pPr>
      <w:r>
        <w:rPr/>
        <w:t xml:space="preserve">7、企业最新发展动向 291</w:t>
      </w:r>
    </w:p>
    <w:p>
      <w:pPr>
        <w:spacing w:after="150"/>
      </w:pPr>
      <w:r>
        <w:rPr/>
        <w:t xml:space="preserve">第三节 国外领先加工贸易企业发展与转型分析 292</w:t>
      </w:r>
    </w:p>
    <w:p>
      <w:pPr>
        <w:spacing w:after="150"/>
      </w:pPr>
      <w:r>
        <w:rPr/>
        <w:t xml:space="preserve">一、英特尔公司(INTC) 292</w:t>
      </w:r>
    </w:p>
    <w:p>
      <w:pPr>
        <w:spacing w:after="150"/>
      </w:pPr>
      <w:r>
        <w:rPr/>
        <w:t xml:space="preserve">1、企业发展状况简介 292</w:t>
      </w:r>
    </w:p>
    <w:p>
      <w:pPr>
        <w:spacing w:after="150"/>
      </w:pPr>
      <w:r>
        <w:rPr/>
        <w:t xml:space="preserve">2、企业经营情况分析 293</w:t>
      </w:r>
    </w:p>
    <w:p>
      <w:pPr>
        <w:spacing w:after="150"/>
      </w:pPr>
      <w:r>
        <w:rPr/>
        <w:t xml:space="preserve">3、企业产品结构分析 293</w:t>
      </w:r>
    </w:p>
    <w:p>
      <w:pPr>
        <w:spacing w:after="150"/>
      </w:pPr>
      <w:r>
        <w:rPr/>
        <w:t xml:space="preserve">4、企业渠道分布分析 294</w:t>
      </w:r>
    </w:p>
    <w:p>
      <w:pPr>
        <w:spacing w:after="150"/>
      </w:pPr>
      <w:r>
        <w:rPr/>
        <w:t xml:space="preserve">5、企业经营优劣势分析 294</w:t>
      </w:r>
    </w:p>
    <w:p>
      <w:pPr>
        <w:spacing w:after="150"/>
      </w:pPr>
      <w:r>
        <w:rPr/>
        <w:t xml:space="preserve">6、企业发展与转型战略 295</w:t>
      </w:r>
    </w:p>
    <w:p>
      <w:pPr>
        <w:spacing w:after="150"/>
      </w:pPr>
      <w:r>
        <w:rPr/>
        <w:t xml:space="preserve">二、三星电子(SSNLF) 295</w:t>
      </w:r>
    </w:p>
    <w:p>
      <w:pPr>
        <w:spacing w:after="150"/>
      </w:pPr>
      <w:r>
        <w:rPr/>
        <w:t xml:space="preserve">1、企业发展状况简介 295</w:t>
      </w:r>
    </w:p>
    <w:p>
      <w:pPr>
        <w:spacing w:after="150"/>
      </w:pPr>
      <w:r>
        <w:rPr/>
        <w:t xml:space="preserve">2、企业经营情况分析 296</w:t>
      </w:r>
    </w:p>
    <w:p>
      <w:pPr>
        <w:spacing w:after="150"/>
      </w:pPr>
      <w:r>
        <w:rPr/>
        <w:t xml:space="preserve">3、企业产品结构分析 296</w:t>
      </w:r>
    </w:p>
    <w:p>
      <w:pPr>
        <w:spacing w:after="150"/>
      </w:pPr>
      <w:r>
        <w:rPr/>
        <w:t xml:space="preserve">4、企业经营优劣势分析 296</w:t>
      </w:r>
    </w:p>
    <w:p>
      <w:pPr>
        <w:spacing w:after="150"/>
      </w:pPr>
      <w:r>
        <w:rPr/>
        <w:t xml:space="preserve">5、企业发展与转型战略 297</w:t>
      </w:r>
    </w:p>
    <w:p>
      <w:pPr>
        <w:spacing w:after="150"/>
      </w:pPr>
      <w:r>
        <w:rPr/>
        <w:t xml:space="preserve">三、LGDisplay 297</w:t>
      </w:r>
    </w:p>
    <w:p>
      <w:pPr>
        <w:spacing w:after="150"/>
      </w:pPr>
      <w:r>
        <w:rPr/>
        <w:t xml:space="preserve">1、企业发展状况简介 297</w:t>
      </w:r>
    </w:p>
    <w:p>
      <w:pPr>
        <w:spacing w:after="150"/>
      </w:pPr>
      <w:r>
        <w:rPr/>
        <w:t xml:space="preserve">2、企业经营情况分析 298</w:t>
      </w:r>
    </w:p>
    <w:p>
      <w:pPr>
        <w:spacing w:after="150"/>
      </w:pPr>
      <w:r>
        <w:rPr/>
        <w:t xml:space="preserve">3、企业产品结构分析 298</w:t>
      </w:r>
    </w:p>
    <w:p>
      <w:pPr>
        <w:spacing w:after="150"/>
      </w:pPr>
      <w:r>
        <w:rPr/>
        <w:t xml:space="preserve">4、企业渠道分布分析 301</w:t>
      </w:r>
    </w:p>
    <w:p>
      <w:pPr>
        <w:spacing w:after="150"/>
      </w:pPr>
      <w:r>
        <w:rPr/>
        <w:t xml:space="preserve">5、企业经营优劣势分析 302</w:t>
      </w:r>
    </w:p>
    <w:p>
      <w:pPr>
        <w:spacing w:after="150"/>
      </w:pPr>
      <w:r>
        <w:rPr/>
        <w:t xml:space="preserve">6、企业发展与转型战略 302</w:t>
      </w:r>
    </w:p>
    <w:p>
      <w:pPr>
        <w:spacing w:after="150"/>
      </w:pPr>
      <w:r>
        <w:rPr/>
        <w:t xml:space="preserve">四、美光科技 302</w:t>
      </w:r>
    </w:p>
    <w:p>
      <w:pPr>
        <w:spacing w:after="150"/>
      </w:pPr>
      <w:r>
        <w:rPr/>
        <w:t xml:space="preserve">1、企业发展状况简介 302</w:t>
      </w:r>
    </w:p>
    <w:p>
      <w:pPr>
        <w:spacing w:after="150"/>
      </w:pPr>
      <w:r>
        <w:rPr/>
        <w:t xml:space="preserve">2、企业经营情况分析 302</w:t>
      </w:r>
    </w:p>
    <w:p>
      <w:pPr>
        <w:spacing w:after="150"/>
      </w:pPr>
      <w:r>
        <w:rPr/>
        <w:t xml:space="preserve">3、企业产品结构分析 303</w:t>
      </w:r>
    </w:p>
    <w:p>
      <w:pPr>
        <w:spacing w:after="150"/>
      </w:pPr>
      <w:r>
        <w:rPr/>
        <w:t xml:space="preserve">4、企业经营优劣势分析 303</w:t>
      </w:r>
    </w:p>
    <w:p>
      <w:pPr>
        <w:spacing w:after="150"/>
      </w:pPr>
      <w:r>
        <w:rPr/>
        <w:t xml:space="preserve">5、企业发展与转型战略 303</w:t>
      </w:r>
    </w:p>
    <w:p>
      <w:pPr>
        <w:spacing w:after="150"/>
      </w:pPr>
      <w:r>
        <w:rPr/>
        <w:t xml:space="preserve">五、夏普 303</w:t>
      </w:r>
    </w:p>
    <w:p>
      <w:pPr>
        <w:spacing w:after="150"/>
      </w:pPr>
      <w:r>
        <w:rPr/>
        <w:t xml:space="preserve">1、企业发展状况简介 303</w:t>
      </w:r>
    </w:p>
    <w:p>
      <w:pPr>
        <w:spacing w:after="150"/>
      </w:pPr>
      <w:r>
        <w:rPr/>
        <w:t xml:space="preserve">2、企业经营情况分析 304</w:t>
      </w:r>
    </w:p>
    <w:p>
      <w:pPr>
        <w:spacing w:after="150"/>
      </w:pPr>
      <w:r>
        <w:rPr/>
        <w:t xml:space="preserve">3、企业产品结构分析 305</w:t>
      </w:r>
    </w:p>
    <w:p>
      <w:pPr>
        <w:spacing w:after="150"/>
      </w:pPr>
      <w:r>
        <w:rPr/>
        <w:t xml:space="preserve">4、企业渠道分布分析 306</w:t>
      </w:r>
    </w:p>
    <w:p>
      <w:pPr>
        <w:spacing w:after="150"/>
      </w:pPr>
      <w:r>
        <w:rPr/>
        <w:t xml:space="preserve">5、企业经营优劣势分析 306</w:t>
      </w:r>
    </w:p>
    <w:p>
      <w:pPr>
        <w:spacing w:after="150"/>
      </w:pPr>
      <w:r>
        <w:rPr/>
        <w:t xml:space="preserve">6、企业发展与转型战略 307</w:t>
      </w:r>
    </w:p>
    <w:p>
      <w:pPr>
        <w:spacing w:after="150"/>
      </w:pPr>
      <w:r>
        <w:rPr/>
        <w:t xml:space="preserve">六、空中客车公司(Airbus) 308</w:t>
      </w:r>
    </w:p>
    <w:p>
      <w:pPr>
        <w:spacing w:after="150"/>
      </w:pPr>
      <w:r>
        <w:rPr/>
        <w:t xml:space="preserve">1、企业发展状况简介 308</w:t>
      </w:r>
    </w:p>
    <w:p>
      <w:pPr>
        <w:spacing w:after="150"/>
      </w:pPr>
      <w:r>
        <w:rPr/>
        <w:t xml:space="preserve">2、企业经营情况分析 309</w:t>
      </w:r>
    </w:p>
    <w:p>
      <w:pPr>
        <w:spacing w:after="150"/>
      </w:pPr>
      <w:r>
        <w:rPr/>
        <w:t xml:space="preserve">3、企业产品结构分析 311</w:t>
      </w:r>
    </w:p>
    <w:p>
      <w:pPr>
        <w:spacing w:after="150"/>
      </w:pPr>
      <w:r>
        <w:rPr/>
        <w:t xml:space="preserve">4、企业渠道分布分析 315</w:t>
      </w:r>
    </w:p>
    <w:p>
      <w:pPr>
        <w:spacing w:after="150"/>
      </w:pPr>
      <w:r>
        <w:rPr/>
        <w:t xml:space="preserve">5、企业经营优劣势分析 315</w:t>
      </w:r>
    </w:p>
    <w:p>
      <w:pPr>
        <w:spacing w:after="150"/>
      </w:pPr>
      <w:r>
        <w:rPr/>
        <w:t xml:space="preserve">6、企业生产基地 315</w:t>
      </w:r>
    </w:p>
    <w:p>
      <w:pPr>
        <w:spacing w:after="150"/>
      </w:pPr>
      <w:r>
        <w:rPr/>
        <w:t xml:space="preserve">7、企业最新发展动向 316</w:t>
      </w:r>
    </w:p>
    <w:p>
      <w:pPr>
        <w:spacing w:after="150"/>
      </w:pPr>
      <w:r>
        <w:rPr/>
        <w:t xml:space="preserve">七、索尼 316</w:t>
      </w:r>
    </w:p>
    <w:p>
      <w:pPr>
        <w:spacing w:after="150"/>
      </w:pPr>
      <w:r>
        <w:rPr/>
        <w:t xml:space="preserve">1、企业发展状况简介 316</w:t>
      </w:r>
    </w:p>
    <w:p>
      <w:pPr>
        <w:spacing w:after="150"/>
      </w:pPr>
      <w:r>
        <w:rPr/>
        <w:t xml:space="preserve">2、企业经营情况分析 317</w:t>
      </w:r>
    </w:p>
    <w:p>
      <w:pPr>
        <w:spacing w:after="150"/>
      </w:pPr>
      <w:r>
        <w:rPr/>
        <w:t xml:space="preserve">3、企业产品结构分析 319</w:t>
      </w:r>
    </w:p>
    <w:p>
      <w:pPr>
        <w:spacing w:after="150"/>
      </w:pPr>
      <w:r>
        <w:rPr/>
        <w:t xml:space="preserve">4、企业渠道分布分析 319</w:t>
      </w:r>
    </w:p>
    <w:p>
      <w:pPr>
        <w:spacing w:after="150"/>
      </w:pPr>
      <w:r>
        <w:rPr/>
        <w:t xml:space="preserve">5、企业经营优劣势分析 319</w:t>
      </w:r>
    </w:p>
    <w:p>
      <w:pPr>
        <w:spacing w:after="150"/>
      </w:pPr>
      <w:r>
        <w:rPr/>
        <w:t xml:space="preserve">6、企业发展与转型战略 319</w:t>
      </w:r>
    </w:p>
    <w:p>
      <w:pPr>
        <w:spacing w:after="150"/>
      </w:pPr>
      <w:r>
        <w:rPr/>
        <w:t xml:space="preserve">7、企业最新发展动向 320</w:t>
      </w:r>
    </w:p>
    <w:p>
      <w:pPr>
        <w:spacing w:after="150"/>
      </w:pPr>
      <w:r>
        <w:rPr/>
        <w:t xml:space="preserve">八、恩斯迈 320</w:t>
      </w:r>
    </w:p>
    <w:p>
      <w:pPr>
        <w:spacing w:after="150"/>
      </w:pPr>
      <w:r>
        <w:rPr/>
        <w:t xml:space="preserve">1、企业发展状况简介 320</w:t>
      </w:r>
    </w:p>
    <w:p>
      <w:pPr>
        <w:spacing w:after="150"/>
      </w:pPr>
      <w:r>
        <w:rPr/>
        <w:t xml:space="preserve">2、企业产品结构分析 321</w:t>
      </w:r>
    </w:p>
    <w:p>
      <w:pPr>
        <w:spacing w:after="150"/>
      </w:pPr>
      <w:r>
        <w:rPr/>
        <w:t xml:space="preserve">3、企业发展与转型战略 321</w:t>
      </w:r>
    </w:p>
    <w:p>
      <w:pPr>
        <w:spacing w:after="150"/>
      </w:pPr>
      <w:r>
        <w:rPr/>
        <w:t xml:space="preserve">九、展讯通信 321</w:t>
      </w:r>
    </w:p>
    <w:p>
      <w:pPr>
        <w:spacing w:after="150"/>
      </w:pPr>
      <w:r>
        <w:rPr/>
        <w:t xml:space="preserve">1、企业发展状况简介 321</w:t>
      </w:r>
    </w:p>
    <w:p>
      <w:pPr>
        <w:spacing w:after="150"/>
      </w:pPr>
      <w:r>
        <w:rPr/>
        <w:t xml:space="preserve">2、企业经营情况分析 322</w:t>
      </w:r>
    </w:p>
    <w:p>
      <w:pPr>
        <w:spacing w:after="150"/>
      </w:pPr>
      <w:r>
        <w:rPr/>
        <w:t xml:space="preserve">3、企业产品结构分析 323</w:t>
      </w:r>
    </w:p>
    <w:p>
      <w:pPr>
        <w:spacing w:after="150"/>
      </w:pPr>
      <w:r>
        <w:rPr/>
        <w:t xml:space="preserve">4、企业经营优劣势分析 323</w:t>
      </w:r>
    </w:p>
    <w:p>
      <w:pPr>
        <w:spacing w:after="150"/>
      </w:pPr>
      <w:r>
        <w:rPr/>
        <w:t xml:space="preserve">5、企业发展与转型战略 323</w:t>
      </w:r>
    </w:p>
    <w:p>
      <w:pPr>
        <w:spacing w:after="150"/>
      </w:pPr>
      <w:r>
        <w:rPr/>
        <w:t xml:space="preserve">6、企业最新发展动向 324</w:t>
      </w:r>
    </w:p>
    <w:p>
      <w:pPr>
        <w:spacing w:after="150"/>
      </w:pPr>
      <w:r>
        <w:rPr/>
        <w:t xml:space="preserve">十、佳能 324</w:t>
      </w:r>
    </w:p>
    <w:p>
      <w:pPr>
        <w:spacing w:after="150"/>
      </w:pPr>
      <w:r>
        <w:rPr/>
        <w:t xml:space="preserve">1、企业发展状况简介 324</w:t>
      </w:r>
    </w:p>
    <w:p>
      <w:pPr>
        <w:spacing w:after="150"/>
      </w:pPr>
      <w:r>
        <w:rPr/>
        <w:t xml:space="preserve">2、企业经营情况分析 324</w:t>
      </w:r>
    </w:p>
    <w:p>
      <w:pPr>
        <w:spacing w:after="150"/>
      </w:pPr>
      <w:r>
        <w:rPr/>
        <w:t xml:space="preserve">3、企业产品结构分析 325</w:t>
      </w:r>
    </w:p>
    <w:p>
      <w:pPr>
        <w:spacing w:after="150"/>
      </w:pPr>
      <w:r>
        <w:rPr/>
        <w:t xml:space="preserve">4、企业经营优劣势分析 326</w:t>
      </w:r>
    </w:p>
    <w:p>
      <w:pPr>
        <w:spacing w:after="150"/>
      </w:pPr>
      <w:r>
        <w:rPr/>
        <w:t xml:space="preserve">5、企业发展与转型战略 326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2024-2029年中国加工贸易行业发展前景预测分析 327</w:t>
      </w:r>
    </w:p>
    <w:p>
      <w:pPr>
        <w:spacing w:after="150"/>
      </w:pPr>
      <w:r>
        <w:rPr/>
        <w:t xml:space="preserve">第一节 2024-2029年加工贸易行业发展前景及趋势预测分析 327</w:t>
      </w:r>
    </w:p>
    <w:p>
      <w:pPr>
        <w:spacing w:after="150"/>
      </w:pPr>
      <w:r>
        <w:rPr/>
        <w:t xml:space="preserve">一、加工贸易行业的发展目标 327</w:t>
      </w:r>
    </w:p>
    <w:p>
      <w:pPr>
        <w:spacing w:after="150"/>
      </w:pPr>
      <w:r>
        <w:rPr/>
        <w:t xml:space="preserve">二、加工贸易行业的政策导向分析 332</w:t>
      </w:r>
    </w:p>
    <w:p>
      <w:pPr>
        <w:spacing w:after="150"/>
      </w:pPr>
      <w:r>
        <w:rPr/>
        <w:t xml:space="preserve">第二节 2024-2029年加工贸易行业发展前景预测 333</w:t>
      </w:r>
    </w:p>
    <w:p>
      <w:pPr>
        <w:spacing w:after="150"/>
      </w:pPr>
      <w:r>
        <w:rPr/>
        <w:t xml:space="preserve">一、2024-2029年加工贸易行业市场规模预测 333</w:t>
      </w:r>
    </w:p>
    <w:p>
      <w:pPr>
        <w:spacing w:after="150"/>
      </w:pPr>
      <w:r>
        <w:rPr/>
        <w:t xml:space="preserve">二、2024-2029年加工贸易行业盈利前景预测 333</w:t>
      </w:r>
    </w:p>
    <w:p>
      <w:pPr>
        <w:spacing w:after="150"/>
      </w:pPr>
      <w:r>
        <w:rPr>
          <w:b w:val="1"/>
          <w:bCs w:val="1"/>
        </w:rPr>
        <w:t xml:space="preserve">第十一章 加工贸易行业发展战略及投资建议分析 334</w:t>
      </w:r>
    </w:p>
    <w:p>
      <w:pPr>
        <w:spacing w:after="150"/>
      </w:pPr>
      <w:r>
        <w:rPr/>
        <w:t xml:space="preserve">第一节 国内环境背景下加工贸易发展的SWOT分析 334</w:t>
      </w:r>
    </w:p>
    <w:p>
      <w:pPr>
        <w:spacing w:after="150"/>
      </w:pPr>
      <w:r>
        <w:rPr/>
        <w:t xml:space="preserve">一、国家战略对加工贸易产业的影响分析 334</w:t>
      </w:r>
    </w:p>
    <w:p>
      <w:pPr>
        <w:spacing w:after="150"/>
      </w:pPr>
      <w:r>
        <w:rPr/>
        <w:t xml:space="preserve">1、对加工贸易市场资源配置的影响 334</w:t>
      </w:r>
    </w:p>
    <w:p>
      <w:pPr>
        <w:spacing w:after="150"/>
      </w:pPr>
      <w:r>
        <w:rPr/>
        <w:t xml:space="preserve">2、对加工贸易产业市场格局的影响 334</w:t>
      </w:r>
    </w:p>
    <w:p>
      <w:pPr>
        <w:spacing w:after="150"/>
      </w:pPr>
      <w:r>
        <w:rPr/>
        <w:t xml:space="preserve">3、对加工贸易产业发展方式的影响 335</w:t>
      </w:r>
    </w:p>
    <w:p>
      <w:pPr>
        <w:spacing w:after="150"/>
      </w:pPr>
      <w:r>
        <w:rPr/>
        <w:t xml:space="preserve">二、加工贸易国家战略背景下加工贸易发展的SWOT分析 336</w:t>
      </w:r>
    </w:p>
    <w:p>
      <w:pPr>
        <w:spacing w:after="150"/>
      </w:pPr>
      <w:r>
        <w:rPr/>
        <w:t xml:space="preserve">1、加工贸易发展的优势分析 336</w:t>
      </w:r>
    </w:p>
    <w:p>
      <w:pPr>
        <w:spacing w:after="150"/>
      </w:pPr>
      <w:r>
        <w:rPr/>
        <w:t xml:space="preserve">2、加工贸易发展的劣势分析 336</w:t>
      </w:r>
    </w:p>
    <w:p>
      <w:pPr>
        <w:spacing w:after="150"/>
      </w:pPr>
      <w:r>
        <w:rPr/>
        <w:t xml:space="preserve">3、加工贸易发展的机遇分析 337</w:t>
      </w:r>
    </w:p>
    <w:p>
      <w:pPr>
        <w:spacing w:after="150"/>
      </w:pPr>
      <w:r>
        <w:rPr/>
        <w:t xml:space="preserve">4、加工贸易发展面临的挑战 338</w:t>
      </w:r>
    </w:p>
    <w:p>
      <w:pPr>
        <w:spacing w:after="150"/>
      </w:pPr>
      <w:r>
        <w:rPr/>
        <w:t xml:space="preserve">第二节 加工贸易企业转型瓶颈分析 339</w:t>
      </w:r>
    </w:p>
    <w:p>
      <w:pPr>
        <w:spacing w:after="150"/>
      </w:pPr>
      <w:r>
        <w:rPr/>
        <w:t xml:space="preserve">一、加工贸易企业核心技术瓶颈分析 339</w:t>
      </w:r>
    </w:p>
    <w:p>
      <w:pPr>
        <w:spacing w:after="150"/>
      </w:pPr>
      <w:r>
        <w:rPr/>
        <w:t xml:space="preserve">二、加工贸易企业研发能力瓶颈分析 340</w:t>
      </w:r>
    </w:p>
    <w:p>
      <w:pPr>
        <w:spacing w:after="150"/>
      </w:pPr>
      <w:r>
        <w:rPr/>
        <w:t xml:space="preserve">三、加工贸易企业市场产能过剩瓶颈 340</w:t>
      </w:r>
    </w:p>
    <w:p>
      <w:pPr>
        <w:spacing w:after="150"/>
      </w:pPr>
      <w:r>
        <w:rPr/>
        <w:t xml:space="preserve">四、加工贸易企业市场开拓瓶颈分析 340</w:t>
      </w:r>
    </w:p>
    <w:p>
      <w:pPr>
        <w:spacing w:after="150"/>
      </w:pPr>
      <w:r>
        <w:rPr/>
        <w:t xml:space="preserve">第三节 中道泰和加工贸易企业发展建议 341</w:t>
      </w:r>
    </w:p>
    <w:p>
      <w:pPr>
        <w:spacing w:after="150"/>
      </w:pPr>
      <w:r>
        <w:rPr/>
        <w:t xml:space="preserve">一、加工贸易企业存在的问题 341</w:t>
      </w:r>
    </w:p>
    <w:p>
      <w:pPr>
        <w:spacing w:after="150"/>
      </w:pPr>
      <w:r>
        <w:rPr/>
        <w:t xml:space="preserve">二、加工贸易企业转型升级建议 342</w:t>
      </w:r>
    </w:p>
    <w:p>
      <w:pPr>
        <w:spacing w:after="150"/>
      </w:pPr>
      <w:r>
        <w:rPr/>
        <w:t xml:space="preserve">三、加工贸易企业创新发展建议 343</w:t>
      </w:r>
    </w:p>
    <w:p>
      <w:pPr>
        <w:spacing w:after="150"/>
      </w:pPr>
      <w:r>
        <w:rPr>
          <w:b w:val="1"/>
          <w:bCs w:val="1"/>
        </w:rPr>
        <w:t xml:space="preserve">第十二章 2024-2029年中国加工贸易行业投融资战略规划分析 345</w:t>
      </w:r>
    </w:p>
    <w:p>
      <w:pPr>
        <w:spacing w:after="150"/>
      </w:pPr>
      <w:r>
        <w:rPr/>
        <w:t xml:space="preserve">第一节 加工贸易行业关键成功要素分析 345</w:t>
      </w:r>
    </w:p>
    <w:p>
      <w:pPr>
        <w:spacing w:after="150"/>
      </w:pPr>
      <w:r>
        <w:rPr/>
        <w:t xml:space="preserve">第二节 加工贸易行业投资壁垒分析 347</w:t>
      </w:r>
    </w:p>
    <w:p>
      <w:pPr>
        <w:spacing w:after="150"/>
      </w:pPr>
      <w:r>
        <w:rPr/>
        <w:t xml:space="preserve">一、加工贸易行业进入壁垒 347</w:t>
      </w:r>
    </w:p>
    <w:p>
      <w:pPr>
        <w:spacing w:after="150"/>
      </w:pPr>
      <w:r>
        <w:rPr/>
        <w:t xml:space="preserve">二、加工贸易行业退出壁垒 348</w:t>
      </w:r>
    </w:p>
    <w:p>
      <w:pPr>
        <w:spacing w:after="150"/>
      </w:pPr>
      <w:r>
        <w:rPr/>
        <w:t xml:space="preserve">第三节 加工贸易行业投资风险与规避 349</w:t>
      </w:r>
    </w:p>
    <w:p>
      <w:pPr>
        <w:spacing w:after="150"/>
      </w:pPr>
      <w:r>
        <w:rPr/>
        <w:t xml:space="preserve">一、宏观经济风险与规避 349</w:t>
      </w:r>
    </w:p>
    <w:p>
      <w:pPr>
        <w:spacing w:after="150"/>
      </w:pPr>
      <w:r>
        <w:rPr/>
        <w:t xml:space="preserve">二、行业政策风险与规避 350</w:t>
      </w:r>
    </w:p>
    <w:p>
      <w:pPr>
        <w:spacing w:after="150"/>
      </w:pPr>
      <w:r>
        <w:rPr/>
        <w:t xml:space="preserve">三、上游市场风险与规避 351</w:t>
      </w:r>
    </w:p>
    <w:p>
      <w:pPr>
        <w:spacing w:after="150"/>
      </w:pPr>
      <w:r>
        <w:rPr/>
        <w:t xml:space="preserve">四、市场竞争风险与规避 351</w:t>
      </w:r>
    </w:p>
    <w:p>
      <w:pPr>
        <w:spacing w:after="150"/>
      </w:pPr>
      <w:r>
        <w:rPr/>
        <w:t xml:space="preserve">五、技术风险分析与规避 351</w:t>
      </w:r>
    </w:p>
    <w:p>
      <w:pPr>
        <w:spacing w:after="150"/>
      </w:pPr>
      <w:r>
        <w:rPr/>
        <w:t xml:space="preserve">六、下游供求风险与规避 352</w:t>
      </w:r>
    </w:p>
    <w:p>
      <w:pPr>
        <w:spacing w:after="150"/>
      </w:pPr>
      <w:r>
        <w:rPr/>
        <w:t xml:space="preserve">第四节 加工贸易行业融资渠道与策略 353</w:t>
      </w:r>
    </w:p>
    <w:p>
      <w:pPr>
        <w:spacing w:after="150"/>
      </w:pPr>
      <w:r>
        <w:rPr/>
        <w:t xml:space="preserve">一、加工贸易行业融资渠道分析 353</w:t>
      </w:r>
    </w:p>
    <w:p>
      <w:pPr>
        <w:spacing w:after="150"/>
      </w:pPr>
      <w:r>
        <w:rPr/>
        <w:t xml:space="preserve">二、加工贸易行业融资策略分析 355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图表：2019-2023年年末人口数及其构成 13</w:t>
      </w:r>
    </w:p>
    <w:p>
      <w:pPr>
        <w:spacing w:after="150"/>
      </w:pPr>
      <w:r>
        <w:rPr/>
        <w:t xml:space="preserve">图表：2019-2023年65岁及以上人口数量及增速 13</w:t>
      </w:r>
    </w:p>
    <w:p>
      <w:pPr>
        <w:spacing w:after="150"/>
      </w:pPr>
      <w:r>
        <w:rPr/>
        <w:t xml:space="preserve">图表：2019-2023年我国城镇化趋势 14</w:t>
      </w:r>
    </w:p>
    <w:p>
      <w:pPr>
        <w:spacing w:after="150"/>
      </w:pPr>
      <w:r>
        <w:rPr/>
        <w:t xml:space="preserve">图表：2019-2023年全国各省城镇化水平情况 15</w:t>
      </w:r>
    </w:p>
    <w:p>
      <w:pPr>
        <w:spacing w:after="150"/>
      </w:pPr>
      <w:r>
        <w:rPr/>
        <w:t xml:space="preserve">图表：产品生命周期图 57</w:t>
      </w:r>
    </w:p>
    <w:p>
      <w:pPr>
        <w:spacing w:after="150"/>
      </w:pPr>
      <w:r>
        <w:rPr/>
        <w:t xml:space="preserve">图表：2019-2023年加工贸易行业企业数量分析 64</w:t>
      </w:r>
    </w:p>
    <w:p>
      <w:pPr>
        <w:spacing w:after="150"/>
      </w:pPr>
      <w:r>
        <w:rPr/>
        <w:t xml:space="preserve">图表：2019-2023年加工贸易行业资产规模分析 65</w:t>
      </w:r>
    </w:p>
    <w:p>
      <w:pPr>
        <w:spacing w:after="150"/>
      </w:pPr>
      <w:r>
        <w:rPr/>
        <w:t xml:space="preserve">图表：2019-2023年加工贸易行业销售收入分析 65</w:t>
      </w:r>
    </w:p>
    <w:p>
      <w:pPr>
        <w:spacing w:after="150"/>
      </w:pPr>
      <w:r>
        <w:rPr/>
        <w:t xml:space="preserve">图表：2019-2023年加工贸易行业利润总额分析 66</w:t>
      </w:r>
    </w:p>
    <w:p>
      <w:pPr>
        <w:spacing w:after="150"/>
      </w:pPr>
      <w:r>
        <w:rPr/>
        <w:t xml:space="preserve">图表：2019-2023年加工贸易行业盈利能力分析 67</w:t>
      </w:r>
    </w:p>
    <w:p>
      <w:pPr>
        <w:spacing w:after="150"/>
      </w:pPr>
      <w:r>
        <w:rPr/>
        <w:t xml:space="preserve">图表：2019-2023年加工贸易行业运营能力分析 68</w:t>
      </w:r>
    </w:p>
    <w:p>
      <w:pPr>
        <w:spacing w:after="150"/>
      </w:pPr>
      <w:r>
        <w:rPr/>
        <w:t xml:space="preserve">图表：2019-2023年加工贸易行业偿债能力分析 68</w:t>
      </w:r>
    </w:p>
    <w:p>
      <w:pPr>
        <w:spacing w:after="150"/>
      </w:pPr>
      <w:r>
        <w:rPr/>
        <w:t xml:space="preserve">图表：2019-2023年加工贸易行业成长能力分析 69</w:t>
      </w:r>
    </w:p>
    <w:p>
      <w:pPr>
        <w:spacing w:after="150"/>
      </w:pPr>
      <w:r>
        <w:rPr/>
        <w:t xml:space="preserve">图表：OBM、OEM与ODM的价值链区分 80</w:t>
      </w:r>
    </w:p>
    <w:p>
      <w:pPr>
        <w:spacing w:after="150"/>
      </w:pPr>
      <w:r>
        <w:rPr/>
        <w:t xml:space="preserve">图表：代工企业转型升级演进路径的理论模型 80</w:t>
      </w:r>
    </w:p>
    <w:p>
      <w:pPr>
        <w:spacing w:after="150"/>
      </w:pPr>
      <w:r>
        <w:rPr/>
        <w:t xml:space="preserve">图表：代工企业转型升级演进路径的理论模型 81</w:t>
      </w:r>
    </w:p>
    <w:p>
      <w:pPr>
        <w:spacing w:after="150"/>
      </w:pPr>
      <w:r>
        <w:rPr/>
        <w:t xml:space="preserve">图表：企业层面上的产业升级的影响因素 85</w:t>
      </w:r>
    </w:p>
    <w:p>
      <w:pPr>
        <w:spacing w:after="150"/>
      </w:pPr>
      <w:r>
        <w:rPr/>
        <w:t xml:space="preserve">图表：安踏的转型升级过程 89</w:t>
      </w:r>
    </w:p>
    <w:p>
      <w:pPr>
        <w:spacing w:after="150"/>
      </w:pPr>
      <w:r>
        <w:rPr/>
        <w:t xml:space="preserve">图表：鸿星尔克的转型升级过程 91</w:t>
      </w:r>
    </w:p>
    <w:p>
      <w:pPr>
        <w:spacing w:after="150"/>
      </w:pPr>
      <w:r>
        <w:rPr/>
        <w:t xml:space="preserve">图表：蒙发利升级过程 104</w:t>
      </w:r>
    </w:p>
    <w:p>
      <w:pPr>
        <w:spacing w:after="150"/>
      </w:pPr>
      <w:r>
        <w:rPr/>
        <w:t xml:space="preserve">图表：价值链视角下的PRMS模式 104</w:t>
      </w:r>
    </w:p>
    <w:p>
      <w:pPr>
        <w:spacing w:after="150"/>
      </w:pPr>
      <w:r>
        <w:rPr/>
        <w:t xml:space="preserve">图表：PRMS与ODM的具体对比 105</w:t>
      </w:r>
    </w:p>
    <w:p>
      <w:pPr>
        <w:spacing w:after="150"/>
      </w:pPr>
      <w:r>
        <w:rPr/>
        <w:t xml:space="preserve">图表：MDM与ESA模式介绍 106</w:t>
      </w:r>
    </w:p>
    <w:p>
      <w:pPr>
        <w:spacing w:after="150"/>
      </w:pPr>
      <w:r>
        <w:rPr/>
        <w:t xml:space="preserve">图表：小家电价值链 107</w:t>
      </w:r>
    </w:p>
    <w:p>
      <w:pPr>
        <w:spacing w:after="150"/>
      </w:pPr>
      <w:r>
        <w:rPr/>
        <w:t xml:space="preserve">图表：MDM模式 107</w:t>
      </w:r>
    </w:p>
    <w:p>
      <w:pPr>
        <w:spacing w:after="150"/>
      </w:pPr>
      <w:r>
        <w:rPr/>
        <w:t xml:space="preserve">图表：ESA模式 107</w:t>
      </w:r>
    </w:p>
    <w:p>
      <w:pPr>
        <w:spacing w:after="150"/>
      </w:pPr>
      <w:r>
        <w:rPr/>
        <w:t xml:space="preserve">图表：广东格兰仕集团转型分析 119</w:t>
      </w:r>
    </w:p>
    <w:p>
      <w:pPr>
        <w:spacing w:after="150"/>
      </w:pPr>
      <w:r>
        <w:rPr/>
        <w:t xml:space="preserve">图表：万向集团转型分析 120</w:t>
      </w:r>
    </w:p>
    <w:p>
      <w:pPr>
        <w:spacing w:after="150"/>
      </w:pPr>
      <w:r>
        <w:rPr/>
        <w:t xml:space="preserve">图表：有限期限客户价值公式 136</w:t>
      </w:r>
    </w:p>
    <w:p>
      <w:pPr>
        <w:spacing w:after="150"/>
      </w:pPr>
      <w:r>
        <w:rPr/>
        <w:t xml:space="preserve">图表：无限期限客户价值公式 136</w:t>
      </w:r>
    </w:p>
    <w:p>
      <w:pPr>
        <w:spacing w:after="150"/>
      </w:pPr>
      <w:r>
        <w:rPr/>
        <w:t xml:space="preserve">图表：组织结构系统 140</w:t>
      </w:r>
    </w:p>
    <w:p>
      <w:pPr>
        <w:spacing w:after="150"/>
      </w:pPr>
      <w:r>
        <w:rPr/>
        <w:t xml:space="preserve">图表：企业内部控制系统 141</w:t>
      </w:r>
    </w:p>
    <w:p>
      <w:pPr>
        <w:spacing w:after="150"/>
      </w:pPr>
      <w:r>
        <w:rPr/>
        <w:t xml:space="preserve">图表：2019-2023年我国电子加工贸易行业前十大企业 152</w:t>
      </w:r>
    </w:p>
    <w:p>
      <w:pPr>
        <w:spacing w:after="150"/>
      </w:pPr>
      <w:r>
        <w:rPr/>
        <w:t xml:space="preserve">图表：2019-2023年微型计算机设备月度生产情况 154</w:t>
      </w:r>
    </w:p>
    <w:p>
      <w:pPr>
        <w:spacing w:after="150"/>
      </w:pPr>
      <w:r>
        <w:rPr/>
        <w:t xml:space="preserve">图表：2019-2023年我国电子加工贸易行业前十大企业 158</w:t>
      </w:r>
    </w:p>
    <w:p>
      <w:pPr>
        <w:spacing w:after="150"/>
      </w:pPr>
      <w:r>
        <w:rPr/>
        <w:t xml:space="preserve">图表：2019-2023年我国电子加工贸易行业前六大企业 175</w:t>
      </w:r>
    </w:p>
    <w:p>
      <w:pPr>
        <w:spacing w:after="150"/>
      </w:pPr>
      <w:r>
        <w:rPr/>
        <w:t xml:space="preserve">图表：中国市场十大化妆品代工企业 183</w:t>
      </w:r>
    </w:p>
    <w:p>
      <w:pPr>
        <w:spacing w:after="150"/>
      </w:pPr>
      <w:r>
        <w:rPr/>
        <w:t xml:space="preserve">图表：富智康集团经营情况分析 192</w:t>
      </w:r>
    </w:p>
    <w:p>
      <w:pPr>
        <w:spacing w:after="150"/>
      </w:pPr>
      <w:r>
        <w:rPr/>
        <w:t xml:space="preserve">图表：华硕集团产品结构 199</w:t>
      </w:r>
    </w:p>
    <w:p>
      <w:pPr>
        <w:spacing w:after="150"/>
      </w:pPr>
      <w:r>
        <w:rPr/>
        <w:t xml:space="preserve">图表：宝成国际集团全球据点 210</w:t>
      </w:r>
    </w:p>
    <w:p>
      <w:pPr>
        <w:spacing w:after="150"/>
      </w:pPr>
      <w:r>
        <w:rPr/>
        <w:t xml:space="preserve">图表：广达电脑2008-2006年营收和利润情况 212</w:t>
      </w:r>
    </w:p>
    <w:p>
      <w:pPr>
        <w:spacing w:after="150"/>
      </w:pPr>
      <w:r>
        <w:rPr/>
        <w:t xml:space="preserve">图表：纬创资通企业产品结构 215</w:t>
      </w:r>
    </w:p>
    <w:p>
      <w:pPr>
        <w:spacing w:after="150"/>
      </w:pPr>
      <w:r>
        <w:rPr/>
        <w:t xml:space="preserve">图表：纬创资通全球营运基地 216</w:t>
      </w:r>
    </w:p>
    <w:p>
      <w:pPr>
        <w:spacing w:after="150"/>
      </w:pPr>
      <w:r>
        <w:rPr/>
        <w:t xml:space="preserve">图表：台湾积体电路制造1987-2019-2023年收益情况 218</w:t>
      </w:r>
    </w:p>
    <w:p>
      <w:pPr>
        <w:spacing w:after="150"/>
      </w:pPr>
      <w:r>
        <w:rPr/>
        <w:t xml:space="preserve">图表：台湾积体电路制造1987-2019-2023年净收入情况 218</w:t>
      </w:r>
    </w:p>
    <w:p>
      <w:pPr>
        <w:spacing w:after="150"/>
      </w:pPr>
      <w:r>
        <w:rPr/>
        <w:t xml:space="preserve">图表：台湾积体电路制造2019-2023年经营情况分析 219</w:t>
      </w:r>
    </w:p>
    <w:p>
      <w:pPr>
        <w:spacing w:after="150"/>
      </w:pPr>
      <w:r>
        <w:rPr/>
        <w:t xml:space="preserve">图表：台积公司未来发展计划 220</w:t>
      </w:r>
    </w:p>
    <w:p>
      <w:pPr>
        <w:spacing w:after="150"/>
      </w:pPr>
      <w:r>
        <w:rPr/>
        <w:t xml:space="preserve">图表：联想集团经营情况分析 222</w:t>
      </w:r>
    </w:p>
    <w:p>
      <w:pPr>
        <w:spacing w:after="150"/>
      </w:pPr>
      <w:r>
        <w:rPr/>
        <w:t xml:space="preserve">图表：比亚迪2019-2023年经营情况分析 227</w:t>
      </w:r>
    </w:p>
    <w:p>
      <w:pPr>
        <w:spacing w:after="150"/>
      </w:pPr>
      <w:r>
        <w:rPr/>
        <w:t xml:space="preserve">图表：TCL集团企业经营情况分析 235</w:t>
      </w:r>
    </w:p>
    <w:p>
      <w:pPr>
        <w:spacing w:after="150"/>
      </w:pPr>
      <w:r>
        <w:rPr/>
        <w:t xml:space="preserve">图表：TCL集团企业营收情况 236</w:t>
      </w:r>
    </w:p>
    <w:p>
      <w:pPr>
        <w:spacing w:after="150"/>
      </w:pPr>
      <w:r>
        <w:rPr/>
        <w:t xml:space="preserve">图表：中芯国际发展历程 241</w:t>
      </w:r>
    </w:p>
    <w:p>
      <w:pPr>
        <w:spacing w:after="150"/>
      </w:pPr>
      <w:r>
        <w:rPr/>
        <w:t xml:space="preserve">图表：中芯国际利润情况 244</w:t>
      </w:r>
    </w:p>
    <w:p>
      <w:pPr>
        <w:spacing w:after="150"/>
      </w:pPr>
      <w:r>
        <w:rPr/>
        <w:t xml:space="preserve">图表：中芯国际企业经营情况分析 245</w:t>
      </w:r>
    </w:p>
    <w:p>
      <w:pPr>
        <w:spacing w:after="150"/>
      </w:pPr>
      <w:r>
        <w:rPr/>
        <w:t xml:space="preserve">图表：Holon有限公司与中芯国际的业绩关联度较高 249</w:t>
      </w:r>
    </w:p>
    <w:p>
      <w:pPr>
        <w:spacing w:after="150"/>
      </w:pPr>
      <w:r>
        <w:rPr/>
        <w:t xml:space="preserve">图表：中芯国际下游客户以半导体产品与设备和通信设备厂商为主 249</w:t>
      </w:r>
    </w:p>
    <w:p>
      <w:pPr>
        <w:spacing w:after="150"/>
      </w:pPr>
      <w:r>
        <w:rPr/>
        <w:t xml:space="preserve">图表：中芯国际服务链情况 249</w:t>
      </w:r>
    </w:p>
    <w:p>
      <w:pPr>
        <w:spacing w:after="150"/>
      </w:pPr>
      <w:r>
        <w:rPr/>
        <w:t xml:space="preserve">图表：华虹半导体企业经营情况 252</w:t>
      </w:r>
    </w:p>
    <w:p>
      <w:pPr>
        <w:spacing w:after="150"/>
      </w:pPr>
      <w:r>
        <w:rPr/>
        <w:t xml:space="preserve">图表：华虹半导体企业经营情况分析 252</w:t>
      </w:r>
    </w:p>
    <w:p>
      <w:pPr>
        <w:spacing w:after="150"/>
      </w:pPr>
      <w:r>
        <w:rPr/>
        <w:t xml:space="preserve">图表：2019-2023年奥马电器经营情况分析 257</w:t>
      </w:r>
    </w:p>
    <w:p>
      <w:pPr>
        <w:spacing w:after="150"/>
      </w:pPr>
      <w:r>
        <w:rPr/>
        <w:t xml:space="preserve">图表：2019-2023年科玛化妆经营情况分析 264</w:t>
      </w:r>
    </w:p>
    <w:p>
      <w:pPr>
        <w:spacing w:after="150"/>
      </w:pPr>
      <w:r>
        <w:rPr/>
        <w:t xml:space="preserve">图表：广州宝生堂化妆产品结构分析 271</w:t>
      </w:r>
    </w:p>
    <w:p>
      <w:pPr>
        <w:spacing w:after="150"/>
      </w:pPr>
      <w:r>
        <w:rPr/>
        <w:t xml:space="preserve">图表：佳士科技化妆产品结构分析 275</w:t>
      </w:r>
    </w:p>
    <w:p>
      <w:pPr>
        <w:spacing w:after="150"/>
      </w:pPr>
      <w:r>
        <w:rPr/>
        <w:t xml:space="preserve">图表：2019-2023年安踏体育经营情况分析 281</w:t>
      </w:r>
    </w:p>
    <w:p>
      <w:pPr>
        <w:spacing w:after="150"/>
      </w:pPr>
      <w:r>
        <w:rPr/>
        <w:t xml:space="preserve">图表：2019-2023年卓翼科技股份经营情况分析 286</w:t>
      </w:r>
    </w:p>
    <w:p>
      <w:pPr>
        <w:spacing w:after="150"/>
      </w:pPr>
      <w:r>
        <w:rPr/>
        <w:t xml:space="preserve">图表：2024-2029年加工贸易行业市场规模预测 333</w:t>
      </w:r>
    </w:p>
    <w:p>
      <w:pPr>
        <w:spacing w:after="150"/>
      </w:pPr>
      <w:r>
        <w:rPr/>
        <w:t xml:space="preserve">图表：我国加工贸易相关鼓励政策 345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本文地址：https://www.51baogao.cn/bg/20180113/97348.shtml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3/97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2024-2029年中国加工贸易行业全景调研与发展战略研究咨询报告</dc:title>
  <dc:description>2024-2029年中国加工贸易行业全景调研与发展战略研究咨询报告</dc:description>
  <dc:subject>2024-2029年中国加工贸易行业全景调研与发展战略研究咨询报告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2024-01-23T00:18:32+08:00</dcterms:created>
  <dcterms:modified xsi:type="dcterms:W3CDTF">2024-01-23T00:18:32+08:00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