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2026-2031年中国自助服务终端行业市场全景调研与投资前景分析报告</w:t>
      </w:r>
    </w:p>
    <w:p>
      <w:pPr>
        <w:spacing w:after="150"/>
      </w:pPr>
      <w:r>
        <w:rPr>
          <w:b w:val="1"/>
          <w:bCs w:val="1"/>
        </w:rPr>
        <w:t xml:space="preserve">报告简介</w:t>
      </w:r>
    </w:p>
    <w:p>
      <w:pPr>
        <w:spacing w:after="150"/>
      </w:pPr>
      <w:r>
        <w:rPr/>
        <w:t xml:space="preserve">无人经济几乎成为商业市场上一个最为火爆的商业模式，资本市场是推动无人经济走向火爆的一个重要推手。无人经济的蓬勃发展，需要诚信规则的建立，而这种诚信规则的遵守，绝不仅仅是因为所谓的道德自律，还需要好的体验——流程越简单，体验达到极致的概率就越高。而无人经济的建立，需要完善的流程。传统无人经济为什么能够发展起来，就是因为流程非常完善，尽管这个流程比较简单。当前无人经济还没有达到这种完善的程度，很大一个原因就是因为流程要求非常高，另外还有就是流程非常复杂，难以达到体验要求的那种程度。</w:t>
      </w:r>
    </w:p>
    <w:p>
      <w:pPr>
        <w:spacing w:after="150"/>
      </w:pPr>
      <w:r>
        <w:rPr/>
        <w:t xml:space="preserve">无人经济火爆市场，对所谓的黑科技的运用，让无人经济能够在更大的区域、更多的商品种类和更高的商品价值方面得到扩展。人像识别、商品识别、自助支付、大数据分析、IOT(物联网)、区块链等集成的“黑科技”系统，让无人经济的发展一日千里。无人市场的兴起，直接受益的无疑是自助服务终端行业。预计“十四五”期间，自助服务终端下游应用将持续扩大，自动售货机、自动加油机等都迎来良好发展机遇。</w:t>
      </w:r>
    </w:p>
    <w:p>
      <w:pPr>
        <w:spacing w:after="150"/>
      </w:pPr>
      <w:r>
        <w:rPr/>
        <w:t xml:space="preserve">自助服务终端是通过影片、图片、文字、音乐等多媒体数据库形成互动环境，从而专门用来储存信息并提供各类信息查询、打印、缴费以及产品贩售等服务功能的电子信息设备。</w:t>
      </w:r>
    </w:p>
    <w:p>
      <w:pPr>
        <w:spacing w:after="150"/>
      </w:pPr>
      <w:r>
        <w:rPr/>
        <w:t xml:space="preserve">自助服务终端主要包括：24小时综合业务自助受理系统及设备、营业厅多媒体信息发布与自助查询系统、营业厅新业务自助体验设备、营业厅排队管理系统、窗口服务评价器、LED显示屏等系列电子设备和系统软件，目前已广泛应用于通讯、金融、政府、交通、医疗、工商、税务等行业。</w:t>
      </w:r>
    </w:p>
    <w:p>
      <w:pPr>
        <w:spacing w:after="150"/>
      </w:pPr>
      <w:r>
        <w:rPr/>
        <w:t xml:space="preserve">“互联网+人社”2020行动计划的安排部署，加快推进社会保障一卡通，积极拓宽社保卡应用范围，实现社保卡从人社领域业务经办全覆盖向待遇领取人群全覆盖升级，从行业卡向民生卡转变。同时，继续深化人社数据共享平台应用，不断强化社保卡入口凭证作用，积极推动以减证便民、综合柜员制和网上经办服务为主要内容的群众办事最多跑一次行动，实现人社领域业务的“网上即办、家门口办、全城通办”。</w:t>
      </w:r>
    </w:p>
    <w:p>
      <w:pPr>
        <w:spacing w:after="150"/>
      </w:pPr>
      <w:r>
        <w:rPr/>
        <w:t xml:space="preserve">在自助服务终端的全面覆盖下，释放了更多的低层劳动力，办事效率也将大大提高。同时各类自助服务终端的兴起，再一次提醒居民诚信和信任的重要性。未来随着自助服务终端应用市场渗透加大，市场前景更加广阔。</w:t>
      </w:r>
    </w:p>
    <w:p>
      <w:pPr>
        <w:spacing w:after="150"/>
      </w:pPr>
      <w:r>
        <w:rPr/>
        <w:t xml:space="preserve">本研究咨询报告由北京中道泰和信息咨询有限公司领衔撰写，在大量周密的市场调研基础上，主要依据了国家统计局、国家工信部、国家发改委、国务院发展研究中心、中国自动识别技术协会、中国通信学会、51行业报告网、全国及海外多种相关报刊杂志以及专业研究机构公布和提供的大量资料，对我国自助服务终端及各子行业的发展状况、上下游行业发展状况、竞争替代产品、发展趋势、新产品与技术等进行了分析，并重点分析了我国自助服务终端行业发展状况和特点，以及中国自助服务终端行业将面临的挑战、企业的发展策略等。报告还对全球的自助服务终端行业发展态势作了详细分析，并对自助服务终端行业进行了趋向研判，是自助服务终端经营、开发企业，服务、投资机构等单位准确了解目前自助服务终端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自助服务终端行业发展综述</w:t>
      </w:r>
    </w:p>
    <w:p>
      <w:pPr>
        <w:spacing w:before="75" w:after="0"/>
      </w:pPr>
      <w:r>
        <w:rPr/>
        <w:t xml:space="preserve">第一节 自助服务终端行业定义及分类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w:t>
      </w:r>
    </w:p>
    <w:p>
      <w:pPr>
        <w:spacing w:before="75" w:after="0"/>
      </w:pPr>
      <w:r>
        <w:rPr/>
        <w:t xml:space="preserve">第二节 最近3-5年中国自助服务终端行业经济指标分析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自助服务终端行业产业链分析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自助服务终端行业市场环境及影响分析（PEST）</w:t>
      </w:r>
    </w:p>
    <w:p>
      <w:pPr>
        <w:spacing w:before="75" w:after="0"/>
      </w:pPr>
      <w:r>
        <w:rPr/>
        <w:t xml:space="preserve">第一节 自助服务终端行业政治法律环境(P)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三、自助服务终端行业标准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一、自助服务终端产业社会环境</w:t>
      </w:r>
    </w:p>
    <w:p>
      <w:pPr>
        <w:spacing w:before="75" w:after="0"/>
      </w:pPr>
      <w:r>
        <w:rPr/>
        <w:t xml:space="preserve">二、社会环境对行业的影响</w:t>
      </w:r>
    </w:p>
    <w:p>
      <w:pPr>
        <w:spacing w:before="75" w:after="0"/>
      </w:pPr>
      <w:r>
        <w:rPr/>
        <w:t xml:space="preserve">三、自助服务终端产业发展对社会发展的影响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二、自助服务终端技术专利数量分析</w:t>
      </w:r>
    </w:p>
    <w:p>
      <w:pPr>
        <w:spacing w:before="75" w:after="0"/>
      </w:pPr>
      <w:r>
        <w:rPr/>
        <w:t xml:space="preserve">三、自助服务终端技术发展趋势分析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国际自助服务终端行业发展分析及经验借鉴</w:t>
      </w:r>
    </w:p>
    <w:p>
      <w:pPr>
        <w:spacing w:before="75" w:after="0"/>
      </w:pPr>
      <w:r>
        <w:rPr/>
        <w:t xml:space="preserve">第一节 全球自助服务终端市场总体情况分析</w:t>
      </w:r>
    </w:p>
    <w:p>
      <w:pPr>
        <w:spacing w:before="75" w:after="0"/>
      </w:pPr>
      <w:r>
        <w:rPr/>
        <w:t xml:space="preserve">一、全球自助服务终端行业发展概况</w:t>
      </w:r>
    </w:p>
    <w:p>
      <w:pPr>
        <w:spacing w:before="75" w:after="0"/>
      </w:pPr>
      <w:r>
        <w:rPr/>
        <w:t xml:space="preserve">二、全球自助服务终端市场产品结构</w:t>
      </w:r>
    </w:p>
    <w:p>
      <w:pPr>
        <w:spacing w:before="75" w:after="0"/>
      </w:pPr>
      <w:r>
        <w:rPr/>
        <w:t xml:space="preserve">三、全球自助服务终端行业发展特征</w:t>
      </w:r>
    </w:p>
    <w:p>
      <w:pPr>
        <w:spacing w:before="75" w:after="0"/>
      </w:pPr>
      <w:r>
        <w:rPr/>
        <w:t xml:space="preserve">四、全球自助服务终端行业竞争格局</w:t>
      </w:r>
    </w:p>
    <w:p>
      <w:pPr>
        <w:spacing w:before="75" w:after="0"/>
      </w:pPr>
      <w:r>
        <w:rPr/>
        <w:t xml:space="preserve">五、全球自助服务终端市场区域分布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1、欧洲自助服务终端行业发展概况</w:t>
      </w:r>
    </w:p>
    <w:p>
      <w:pPr>
        <w:spacing w:before="75" w:after="0"/>
      </w:pPr>
      <w:r>
        <w:rPr/>
        <w:t xml:space="preserve">2、欧洲自助服务终端市场结构及产销情况</w:t>
      </w:r>
    </w:p>
    <w:p>
      <w:pPr>
        <w:spacing w:before="75" w:after="0"/>
      </w:pPr>
      <w:r>
        <w:rPr/>
        <w:t xml:space="preserve">3、2026-2031年欧洲自助服务终端行业发展前景预测</w:t>
      </w:r>
    </w:p>
    <w:p>
      <w:pPr>
        <w:spacing w:before="75" w:after="0"/>
      </w:pPr>
      <w:r>
        <w:rPr/>
        <w:t xml:space="preserve">二、北美</w:t>
      </w:r>
    </w:p>
    <w:p>
      <w:pPr>
        <w:spacing w:before="75" w:after="0"/>
      </w:pPr>
      <w:r>
        <w:rPr/>
        <w:t xml:space="preserve">1、北美自助服务终端行业发展概况</w:t>
      </w:r>
    </w:p>
    <w:p>
      <w:pPr>
        <w:spacing w:before="75" w:after="0"/>
      </w:pPr>
      <w:r>
        <w:rPr/>
        <w:t xml:space="preserve">2、北美自助服务终端市场结构及产销情况</w:t>
      </w:r>
    </w:p>
    <w:p>
      <w:pPr>
        <w:spacing w:before="75" w:after="0"/>
      </w:pPr>
      <w:r>
        <w:rPr/>
        <w:t xml:space="preserve">3、2026-2031年北美自助服务终端行业发展前景预测</w:t>
      </w:r>
    </w:p>
    <w:p>
      <w:pPr>
        <w:spacing w:before="75" w:after="0"/>
      </w:pPr>
      <w:r>
        <w:rPr/>
        <w:t xml:space="preserve">三、日本</w:t>
      </w:r>
    </w:p>
    <w:p>
      <w:pPr>
        <w:spacing w:before="75" w:after="0"/>
      </w:pPr>
      <w:r>
        <w:rPr/>
        <w:t xml:space="preserve">1、日本自助服务终端行业发展概况</w:t>
      </w:r>
    </w:p>
    <w:p>
      <w:pPr>
        <w:spacing w:before="75" w:after="0"/>
      </w:pPr>
      <w:r>
        <w:rPr/>
        <w:t xml:space="preserve">2、日本自助服务终端市场结构及产销情况</w:t>
      </w:r>
    </w:p>
    <w:p>
      <w:pPr>
        <w:spacing w:before="75" w:after="0"/>
      </w:pPr>
      <w:r>
        <w:rPr/>
        <w:t xml:space="preserve">3、2026-2031年日本自助服务终端行业发展前景预测</w:t>
      </w:r>
    </w:p>
    <w:p>
      <w:pPr>
        <w:spacing w:before="75" w:after="0"/>
      </w:pPr>
      <w:r>
        <w:rPr/>
        <w:t xml:space="preserve">四、韩国</w:t>
      </w:r>
    </w:p>
    <w:p>
      <w:pPr>
        <w:spacing w:before="75" w:after="0"/>
      </w:pPr>
      <w:r>
        <w:rPr/>
        <w:t xml:space="preserve">1、韩国自助服务终端行业发展概况</w:t>
      </w:r>
    </w:p>
    <w:p>
      <w:pPr>
        <w:spacing w:before="75" w:after="0"/>
      </w:pPr>
      <w:r>
        <w:rPr/>
        <w:t xml:space="preserve">2、韩国自助服务终端市场结构及产销情况</w:t>
      </w:r>
    </w:p>
    <w:p>
      <w:pPr>
        <w:spacing w:before="75" w:after="0"/>
      </w:pPr>
      <w:r>
        <w:rPr/>
        <w:t xml:space="preserve">3、2026-2031年韩国自助服务终端行业发展前景预测</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我国自助服务终端行业运行现状分析</w:t>
      </w:r>
    </w:p>
    <w:p>
      <w:pPr>
        <w:spacing w:before="75" w:after="0"/>
      </w:pPr>
      <w:r>
        <w:rPr/>
        <w:t xml:space="preserve">第一节 我国自助服务终端行业发展状况分析</w:t>
      </w:r>
    </w:p>
    <w:p>
      <w:pPr>
        <w:spacing w:before="75" w:after="0"/>
      </w:pPr>
      <w:r>
        <w:rPr/>
        <w:t xml:space="preserve">一、我国自助服务终端行业发展概况及特点</w:t>
      </w:r>
    </w:p>
    <w:p>
      <w:pPr>
        <w:spacing w:before="75" w:after="0"/>
      </w:pPr>
      <w:r>
        <w:rPr/>
        <w:t xml:space="preserve">二、我国自助服务终端行业发展存在的问题及对策</w:t>
      </w:r>
    </w:p>
    <w:p>
      <w:pPr>
        <w:spacing w:before="75" w:after="0"/>
      </w:pPr>
      <w:r>
        <w:rPr/>
        <w:t xml:space="preserve">三、我国自助服务终端行业商业模式分析</w:t>
      </w:r>
    </w:p>
    <w:p>
      <w:pPr>
        <w:spacing w:before="75" w:after="0"/>
      </w:pPr>
      <w:r>
        <w:rPr/>
        <w:t xml:space="preserve">第二节 自助服务终端行业发展现状分析</w:t>
      </w:r>
    </w:p>
    <w:p>
      <w:pPr>
        <w:spacing w:before="75" w:after="0"/>
      </w:pPr>
      <w:r>
        <w:rPr/>
        <w:t xml:space="preserve">一、我国自助服务终端行业投资规模</w:t>
      </w:r>
    </w:p>
    <w:p>
      <w:pPr>
        <w:spacing w:before="75" w:after="0"/>
      </w:pPr>
      <w:r>
        <w:rPr/>
        <w:t xml:space="preserve">二、我国自助服务终端行业市场规模分析</w:t>
      </w:r>
    </w:p>
    <w:p>
      <w:pPr>
        <w:spacing w:before="75" w:after="0"/>
      </w:pPr>
      <w:r>
        <w:rPr/>
        <w:t xml:space="preserve">1、销售收入分析</w:t>
      </w:r>
    </w:p>
    <w:p>
      <w:pPr>
        <w:spacing w:before="75" w:after="0"/>
      </w:pPr>
      <w:r>
        <w:rPr/>
        <w:t xml:space="preserve">2、产销量分析</w:t>
      </w:r>
    </w:p>
    <w:p>
      <w:pPr>
        <w:spacing w:before="75" w:after="0"/>
      </w:pPr>
      <w:r>
        <w:rPr/>
        <w:t xml:space="preserve">三、我国自助服务终端行业市场结构分析</w:t>
      </w:r>
    </w:p>
    <w:p>
      <w:pPr>
        <w:spacing w:before="75" w:after="0"/>
      </w:pPr>
      <w:r>
        <w:rPr/>
        <w:t xml:space="preserve">四、我国自助服务终端行业利润总额分析</w:t>
      </w:r>
    </w:p>
    <w:p>
      <w:pPr>
        <w:spacing w:before="75" w:after="0"/>
      </w:pPr>
      <w:r>
        <w:rPr/>
        <w:t xml:space="preserve">第三节 中国自助服务终端行业企业发展分析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我国自助服务终端行业财务指标分析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我国自助服务终端市场价格走势分析</w:t>
      </w:r>
    </w:p>
    <w:p>
      <w:pPr>
        <w:spacing w:before="75" w:after="0"/>
      </w:pPr>
      <w:r>
        <w:rPr/>
        <w:t xml:space="preserve">一、自助服务终端市场定价机制组成</w:t>
      </w:r>
    </w:p>
    <w:p>
      <w:pPr>
        <w:spacing w:before="75" w:after="0"/>
      </w:pPr>
      <w:r>
        <w:rPr/>
        <w:t xml:space="preserve">二、自助服务终端市场价格影响因素</w:t>
      </w:r>
    </w:p>
    <w:p>
      <w:pPr>
        <w:spacing w:before="75" w:after="0"/>
      </w:pPr>
      <w:r>
        <w:rPr/>
        <w:t xml:space="preserve">三、2021-2026年自助服务终端产品价格走势分析</w:t>
      </w:r>
    </w:p>
    <w:p>
      <w:pPr>
        <w:spacing w:before="75" w:after="0"/>
      </w:pPr>
      <w:r>
        <w:rPr/>
        <w:t xml:space="preserve">四、2026-2031年自助服务终端产品价格走势预测</w:t>
      </w:r>
    </w:p>
    <w:p>
      <w:pPr>
        <w:spacing w:before="75" w:after="0"/>
      </w:pPr>
      <w:r>
        <w:rPr/>
        <w:t xml:space="preserve">第六节 我国自助服务终端市场供需形势分析</w:t>
      </w:r>
    </w:p>
    <w:p>
      <w:pPr>
        <w:spacing w:before="75" w:after="0"/>
      </w:pPr>
      <w:r>
        <w:rPr/>
        <w:t xml:space="preserve">一、我国自助服务终端行业供给情况</w:t>
      </w:r>
    </w:p>
    <w:p>
      <w:pPr>
        <w:spacing w:before="75" w:after="0"/>
      </w:pPr>
      <w:r>
        <w:rPr/>
        <w:t xml:space="preserve">1、我国自助服务终端行业供给分析</w:t>
      </w:r>
    </w:p>
    <w:p>
      <w:pPr>
        <w:spacing w:before="75" w:after="0"/>
      </w:pPr>
      <w:r>
        <w:rPr/>
        <w:t xml:space="preserve">2、我国自助服务终端行业产品产量分析</w:t>
      </w:r>
    </w:p>
    <w:p>
      <w:pPr>
        <w:spacing w:before="75" w:after="0"/>
      </w:pPr>
      <w:r>
        <w:rPr/>
        <w:t xml:space="preserve">3、重点企业产能及占有份额</w:t>
      </w:r>
    </w:p>
    <w:p>
      <w:pPr>
        <w:spacing w:before="75" w:after="0"/>
      </w:pPr>
      <w:r>
        <w:rPr/>
        <w:t xml:space="preserve">二、我国自助服务终端行业需求情况</w:t>
      </w:r>
    </w:p>
    <w:p>
      <w:pPr>
        <w:spacing w:before="75" w:after="0"/>
      </w:pPr>
      <w:r>
        <w:rPr/>
        <w:t xml:space="preserve">1、自助服务终端行业需求市场</w:t>
      </w:r>
    </w:p>
    <w:p>
      <w:pPr>
        <w:spacing w:before="75" w:after="0"/>
      </w:pPr>
      <w:r>
        <w:rPr/>
        <w:t xml:space="preserve">2、自助服务终端行业需求结构</w:t>
      </w:r>
    </w:p>
    <w:p>
      <w:pPr>
        <w:spacing w:before="75" w:after="0"/>
      </w:pPr>
      <w:r>
        <w:rPr/>
        <w:t xml:space="preserve">3、自助服务终端行业需求的地区差异</w:t>
      </w:r>
    </w:p>
    <w:p>
      <w:pPr>
        <w:spacing w:before="75" w:after="0"/>
      </w:pPr>
      <w:r>
        <w:rPr/>
        <w:t xml:space="preserve">三、我国自助服务终端行业供需平衡分析</w:t>
      </w:r>
    </w:p>
    <w:p>
      <w:pPr>
        <w:spacing w:before="75" w:after="0"/>
      </w:pPr>
      <w:r>
        <w:rPr>
          <w:b w:val="1"/>
          <w:bCs w:val="1"/>
        </w:rPr>
        <w:t xml:space="preserve">第五章 自助服务终端行业进出口结构及面临的机遇与挑战</w:t>
      </w:r>
    </w:p>
    <w:p>
      <w:pPr>
        <w:spacing w:before="75" w:after="0"/>
      </w:pPr>
      <w:r>
        <w:rPr/>
        <w:t xml:space="preserve">第一节 自助服务终端行业进出口市场分析</w:t>
      </w:r>
    </w:p>
    <w:p>
      <w:pPr>
        <w:spacing w:before="75" w:after="0"/>
      </w:pPr>
      <w:r>
        <w:rPr/>
        <w:t xml:space="preserve">一、自助服务终端行业进出口综述</w:t>
      </w:r>
    </w:p>
    <w:p>
      <w:pPr>
        <w:spacing w:before="75" w:after="0"/>
      </w:pPr>
      <w:r>
        <w:rPr/>
        <w:t xml:space="preserve">1、中国自助服务终端进出口的特点分析</w:t>
      </w:r>
    </w:p>
    <w:p>
      <w:pPr>
        <w:spacing w:before="75" w:after="0"/>
      </w:pPr>
      <w:r>
        <w:rPr/>
        <w:t xml:space="preserve">2、中国自助服务终端进出口地区分布状况</w:t>
      </w:r>
    </w:p>
    <w:p>
      <w:pPr>
        <w:spacing w:before="75" w:after="0"/>
      </w:pPr>
      <w:r>
        <w:rPr/>
        <w:t xml:space="preserve">3、中国自助服务终端进出口的贸易方式及经营企业分析</w:t>
      </w:r>
    </w:p>
    <w:p>
      <w:pPr>
        <w:spacing w:before="75" w:after="0"/>
      </w:pPr>
      <w:r>
        <w:rPr/>
        <w:t xml:space="preserve">4、中国自助服务终端进出口政策与国际化经营</w:t>
      </w:r>
    </w:p>
    <w:p>
      <w:pPr>
        <w:spacing w:before="75" w:after="0"/>
      </w:pPr>
      <w:r>
        <w:rPr/>
        <w:t xml:space="preserve">二、自助服务终端行业出口市场分析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三、自助服务终端行业进口市场分析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中国自助服务终端出口面临的挑战及对策</w:t>
      </w:r>
    </w:p>
    <w:p>
      <w:pPr>
        <w:spacing w:before="75" w:after="0"/>
      </w:pPr>
      <w:r>
        <w:rPr/>
        <w:t xml:space="preserve">一、中国自助服务终端出口面临的挑战</w:t>
      </w:r>
    </w:p>
    <w:p>
      <w:pPr>
        <w:spacing w:before="75" w:after="0"/>
      </w:pPr>
      <w:r>
        <w:rPr/>
        <w:t xml:space="preserve">二、中国自助服务终端行业未来出口展望</w:t>
      </w:r>
    </w:p>
    <w:p>
      <w:pPr>
        <w:spacing w:before="75" w:after="0"/>
      </w:pPr>
      <w:r>
        <w:rPr/>
        <w:t xml:space="preserve">三、中国自助服务终端产品出口对策</w:t>
      </w:r>
    </w:p>
    <w:p>
      <w:pPr>
        <w:spacing w:before="75" w:after="0"/>
      </w:pPr>
      <w:r>
        <w:rPr/>
        <w:t xml:space="preserve">四、自助服务终端行业进出口前景及建议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第六章 我国自助服务终端细分市场分析及预测</w:t>
      </w:r>
    </w:p>
    <w:p>
      <w:pPr>
        <w:spacing w:before="75" w:after="0"/>
      </w:pPr>
      <w:r>
        <w:rPr/>
        <w:t xml:space="preserve">第一节 金融类自助服务终端市场分析</w:t>
      </w:r>
    </w:p>
    <w:p>
      <w:pPr>
        <w:spacing w:before="75" w:after="0"/>
      </w:pPr>
      <w:r>
        <w:rPr/>
        <w:t xml:space="preserve">一、ATM市场分析</w:t>
      </w:r>
    </w:p>
    <w:p>
      <w:pPr>
        <w:spacing w:before="75" w:after="0"/>
      </w:pPr>
      <w:r>
        <w:rPr/>
        <w:t xml:space="preserve">1、ATM发展历程</w:t>
      </w:r>
    </w:p>
    <w:p>
      <w:pPr>
        <w:spacing w:before="75" w:after="0"/>
      </w:pPr>
      <w:r>
        <w:rPr/>
        <w:t xml:space="preserve">2、ATM运营模式</w:t>
      </w:r>
    </w:p>
    <w:p>
      <w:pPr>
        <w:spacing w:before="75" w:after="0"/>
      </w:pPr>
      <w:r>
        <w:rPr/>
        <w:t xml:space="preserve">3、ATM市场规模</w:t>
      </w:r>
    </w:p>
    <w:p>
      <w:pPr>
        <w:spacing w:before="75" w:after="0"/>
      </w:pPr>
      <w:r>
        <w:rPr/>
        <w:t xml:space="preserve">4、ATM市场竞争格局</w:t>
      </w:r>
    </w:p>
    <w:p>
      <w:pPr>
        <w:spacing w:before="75" w:after="0"/>
      </w:pPr>
      <w:r>
        <w:rPr/>
        <w:t xml:space="preserve">5、ATM企业盈利情况</w:t>
      </w:r>
    </w:p>
    <w:p>
      <w:pPr>
        <w:spacing w:before="75" w:after="0"/>
      </w:pPr>
      <w:r>
        <w:rPr/>
        <w:t xml:space="preserve">6、ATM发展驱动因素</w:t>
      </w:r>
    </w:p>
    <w:p>
      <w:pPr>
        <w:spacing w:before="75" w:after="0"/>
      </w:pPr>
      <w:r>
        <w:rPr/>
        <w:t xml:space="preserve">7、ATM发展前景预测</w:t>
      </w:r>
    </w:p>
    <w:p>
      <w:pPr>
        <w:spacing w:before="75" w:after="0"/>
      </w:pPr>
      <w:r>
        <w:rPr/>
        <w:t xml:space="preserve">二、自助缴费机市场分析</w:t>
      </w:r>
    </w:p>
    <w:p>
      <w:pPr>
        <w:spacing w:before="75" w:after="0"/>
      </w:pPr>
      <w:r>
        <w:rPr/>
        <w:t xml:space="preserve">1、自助缴费机发展概况</w:t>
      </w:r>
    </w:p>
    <w:p>
      <w:pPr>
        <w:spacing w:before="75" w:after="0"/>
      </w:pPr>
      <w:r>
        <w:rPr/>
        <w:t xml:space="preserve">2、自助缴费机竞争格局</w:t>
      </w:r>
    </w:p>
    <w:p>
      <w:pPr>
        <w:spacing w:before="75" w:after="0"/>
      </w:pPr>
      <w:r>
        <w:rPr/>
        <w:t xml:space="preserve">3、自助缴费机发展前景</w:t>
      </w:r>
    </w:p>
    <w:p>
      <w:pPr>
        <w:spacing w:before="75" w:after="0"/>
      </w:pPr>
      <w:r>
        <w:rPr/>
        <w:t xml:space="preserve">三、自助存折补登机市场分析</w:t>
      </w:r>
    </w:p>
    <w:p>
      <w:pPr>
        <w:spacing w:before="75" w:after="0"/>
      </w:pPr>
      <w:r>
        <w:rPr/>
        <w:t xml:space="preserve">1、自助存折补登机发展概况</w:t>
      </w:r>
    </w:p>
    <w:p>
      <w:pPr>
        <w:spacing w:before="75" w:after="0"/>
      </w:pPr>
      <w:r>
        <w:rPr/>
        <w:t xml:space="preserve">2、自助存折补登机竞争格局</w:t>
      </w:r>
    </w:p>
    <w:p>
      <w:pPr>
        <w:spacing w:before="75" w:after="0"/>
      </w:pPr>
      <w:r>
        <w:rPr/>
        <w:t xml:space="preserve">3、自助存折补登机发展前景</w:t>
      </w:r>
    </w:p>
    <w:p>
      <w:pPr>
        <w:spacing w:before="75" w:after="0"/>
      </w:pPr>
      <w:r>
        <w:rPr/>
        <w:t xml:space="preserve">第二节 公共服务类自助服务终端市场分析</w:t>
      </w:r>
    </w:p>
    <w:p>
      <w:pPr>
        <w:spacing w:before="75" w:after="0"/>
      </w:pPr>
      <w:r>
        <w:rPr/>
        <w:t xml:space="preserve">一、AFC市场分析</w:t>
      </w:r>
    </w:p>
    <w:p>
      <w:pPr>
        <w:spacing w:before="75" w:after="0"/>
      </w:pPr>
      <w:r>
        <w:rPr/>
        <w:t xml:space="preserve">1、AFC发展概况</w:t>
      </w:r>
    </w:p>
    <w:p>
      <w:pPr>
        <w:spacing w:before="75" w:after="0"/>
      </w:pPr>
      <w:r>
        <w:rPr/>
        <w:t xml:space="preserve">2、AFC发展特点</w:t>
      </w:r>
    </w:p>
    <w:p>
      <w:pPr>
        <w:spacing w:before="75" w:after="0"/>
      </w:pPr>
      <w:r>
        <w:rPr/>
        <w:t xml:space="preserve">3、AFC市场规模</w:t>
      </w:r>
    </w:p>
    <w:p>
      <w:pPr>
        <w:spacing w:before="75" w:after="0"/>
      </w:pPr>
      <w:r>
        <w:rPr/>
        <w:t xml:space="preserve">4、AFC市场竞争格局</w:t>
      </w:r>
    </w:p>
    <w:p>
      <w:pPr>
        <w:spacing w:before="75" w:after="0"/>
      </w:pPr>
      <w:r>
        <w:rPr/>
        <w:t xml:space="preserve">5、AFC主要需求客户</w:t>
      </w:r>
    </w:p>
    <w:p>
      <w:pPr>
        <w:spacing w:before="75" w:after="0"/>
      </w:pPr>
      <w:r>
        <w:rPr/>
        <w:t xml:space="preserve">6、AFC发展驱动因素</w:t>
      </w:r>
    </w:p>
    <w:p>
      <w:pPr>
        <w:spacing w:before="75" w:after="0"/>
      </w:pPr>
      <w:r>
        <w:rPr/>
        <w:t xml:space="preserve">二、自动售货机市场分析</w:t>
      </w:r>
    </w:p>
    <w:p>
      <w:pPr>
        <w:spacing w:before="75" w:after="0"/>
      </w:pPr>
      <w:r>
        <w:rPr/>
        <w:t xml:space="preserve">1、自动售货机发展概况</w:t>
      </w:r>
    </w:p>
    <w:p>
      <w:pPr>
        <w:spacing w:before="75" w:after="0"/>
      </w:pPr>
      <w:r>
        <w:rPr/>
        <w:t xml:space="preserve">2、自动售货机布放分析</w:t>
      </w:r>
    </w:p>
    <w:p>
      <w:pPr>
        <w:spacing w:before="75" w:after="0"/>
      </w:pPr>
      <w:r>
        <w:rPr/>
        <w:t xml:space="preserve">3、自动售货机运营模式</w:t>
      </w:r>
    </w:p>
    <w:p>
      <w:pPr>
        <w:spacing w:before="75" w:after="0"/>
      </w:pPr>
      <w:r>
        <w:rPr/>
        <w:t xml:space="preserve">4、自动售货机市场规模</w:t>
      </w:r>
    </w:p>
    <w:p>
      <w:pPr>
        <w:spacing w:before="75" w:after="0"/>
      </w:pPr>
      <w:r>
        <w:rPr/>
        <w:t xml:space="preserve">5、自动售货机发展瓶颈</w:t>
      </w:r>
    </w:p>
    <w:p>
      <w:pPr>
        <w:spacing w:before="75" w:after="0"/>
      </w:pPr>
      <w:r>
        <w:rPr/>
        <w:t xml:space="preserve">6、自动售货机市场竞争格局</w:t>
      </w:r>
    </w:p>
    <w:p>
      <w:pPr>
        <w:spacing w:before="75" w:after="0"/>
      </w:pPr>
      <w:r>
        <w:rPr/>
        <w:t xml:space="preserve">7、自动售货机发展前景</w:t>
      </w:r>
    </w:p>
    <w:p>
      <w:pPr>
        <w:spacing w:before="75" w:after="0"/>
      </w:pPr>
      <w:r>
        <w:rPr/>
        <w:t xml:space="preserve">三、自助加油机市场分析</w:t>
      </w:r>
    </w:p>
    <w:p>
      <w:pPr>
        <w:spacing w:before="75" w:after="0"/>
      </w:pPr>
      <w:r>
        <w:rPr/>
        <w:t xml:space="preserve">1、自助加油机发展概况</w:t>
      </w:r>
    </w:p>
    <w:p>
      <w:pPr>
        <w:spacing w:before="75" w:after="0"/>
      </w:pPr>
      <w:r>
        <w:rPr/>
        <w:t xml:space="preserve">2、自助加油技术实现方式</w:t>
      </w:r>
    </w:p>
    <w:p>
      <w:pPr>
        <w:spacing w:before="75" w:after="0"/>
      </w:pPr>
      <w:r>
        <w:rPr/>
        <w:t xml:space="preserve">3、自助加油机发展瓶颈</w:t>
      </w:r>
    </w:p>
    <w:p>
      <w:pPr>
        <w:spacing w:before="75" w:after="0"/>
      </w:pPr>
      <w:r>
        <w:rPr/>
        <w:t xml:space="preserve">4、自助加油机改进与推广方法</w:t>
      </w:r>
    </w:p>
    <w:p>
      <w:pPr>
        <w:spacing w:before="75" w:after="0"/>
      </w:pPr>
      <w:r>
        <w:rPr/>
        <w:t xml:space="preserve">5、自助加油机发展前景</w:t>
      </w:r>
    </w:p>
    <w:p>
      <w:pPr>
        <w:spacing w:before="75" w:after="0"/>
      </w:pPr>
      <w:r>
        <w:rPr/>
        <w:t xml:space="preserve">四、自助点菜机市场分析</w:t>
      </w:r>
    </w:p>
    <w:p>
      <w:pPr>
        <w:spacing w:before="75" w:after="0"/>
      </w:pPr>
      <w:r>
        <w:rPr/>
        <w:t xml:space="preserve">1、自助点菜机发展概况</w:t>
      </w:r>
    </w:p>
    <w:p>
      <w:pPr>
        <w:spacing w:before="75" w:after="0"/>
      </w:pPr>
      <w:r>
        <w:rPr/>
        <w:t xml:space="preserve">2、自助点菜机主要需求客户</w:t>
      </w:r>
    </w:p>
    <w:p>
      <w:pPr>
        <w:spacing w:before="75" w:after="0"/>
      </w:pPr>
      <w:r>
        <w:rPr/>
        <w:t xml:space="preserve">3、自助点菜机主要生产企业</w:t>
      </w:r>
    </w:p>
    <w:p>
      <w:pPr>
        <w:spacing w:before="75" w:after="0"/>
      </w:pPr>
      <w:r>
        <w:rPr/>
        <w:t xml:space="preserve">4、自助点菜机发展前景</w:t>
      </w:r>
    </w:p>
    <w:p>
      <w:pPr>
        <w:spacing w:before="75" w:after="0"/>
      </w:pPr>
      <w:r>
        <w:rPr/>
        <w:t xml:space="preserve">五、自助图书馆服务机市场分析</w:t>
      </w:r>
    </w:p>
    <w:p>
      <w:pPr>
        <w:spacing w:before="75" w:after="0"/>
      </w:pPr>
      <w:r>
        <w:rPr/>
        <w:t xml:space="preserve">1、自助图书馆服务机发展概况</w:t>
      </w:r>
    </w:p>
    <w:p>
      <w:pPr>
        <w:spacing w:before="75" w:after="0"/>
      </w:pPr>
      <w:r>
        <w:rPr/>
        <w:t xml:space="preserve">2、自助图书馆服务机主要生产企业</w:t>
      </w:r>
    </w:p>
    <w:p>
      <w:pPr>
        <w:spacing w:before="75" w:after="0"/>
      </w:pPr>
      <w:r>
        <w:rPr/>
        <w:t xml:space="preserve">3、自助图书馆服务机发展前景</w:t>
      </w:r>
    </w:p>
    <w:p>
      <w:pPr>
        <w:spacing w:before="75" w:after="0"/>
      </w:pPr>
      <w:r>
        <w:rPr/>
        <w:t xml:space="preserve">六、自助办税终端ARM市场分析</w:t>
      </w:r>
    </w:p>
    <w:p>
      <w:pPr>
        <w:spacing w:before="75" w:after="0"/>
      </w:pPr>
      <w:r>
        <w:rPr/>
        <w:t xml:space="preserve">1、自助办税终端ARM发展概况</w:t>
      </w:r>
    </w:p>
    <w:p>
      <w:pPr>
        <w:spacing w:before="75" w:after="0"/>
      </w:pPr>
      <w:r>
        <w:rPr/>
        <w:t xml:space="preserve">2、自助办税终端ARM系统构成</w:t>
      </w:r>
    </w:p>
    <w:p>
      <w:pPr>
        <w:spacing w:before="75" w:after="0"/>
      </w:pPr>
      <w:r>
        <w:rPr/>
        <w:t xml:space="preserve">3、自助办税终端ARM实施效率</w:t>
      </w:r>
    </w:p>
    <w:p>
      <w:pPr>
        <w:spacing w:before="75" w:after="0"/>
      </w:pPr>
      <w:r>
        <w:rPr/>
        <w:t xml:space="preserve">4、自助办税终端ARM竞争对手</w:t>
      </w:r>
    </w:p>
    <w:p>
      <w:pPr>
        <w:spacing w:before="75" w:after="0"/>
      </w:pPr>
      <w:r>
        <w:rPr/>
        <w:t xml:space="preserve">七、其他公共服务类自助服务终端市场分析</w:t>
      </w:r>
    </w:p>
    <w:p>
      <w:pPr>
        <w:spacing w:before="75" w:after="0"/>
      </w:pPr>
      <w:r>
        <w:rPr/>
        <w:t xml:space="preserve">1、自助收银终端市场分析</w:t>
      </w:r>
    </w:p>
    <w:p>
      <w:pPr>
        <w:spacing w:before="75" w:after="0"/>
      </w:pPr>
      <w:r>
        <w:rPr/>
        <w:t xml:space="preserve">2、自助称重终端市场分析</w:t>
      </w:r>
    </w:p>
    <w:p>
      <w:pPr>
        <w:spacing w:before="75" w:after="0"/>
      </w:pPr>
      <w:r>
        <w:rPr/>
        <w:t xml:space="preserve">3、自助充值终端市场分析</w:t>
      </w:r>
    </w:p>
    <w:p>
      <w:pPr>
        <w:spacing w:before="75" w:after="0"/>
      </w:pPr>
      <w:r>
        <w:rPr/>
        <w:t xml:space="preserve">4、自助办证终端市场分析</w:t>
      </w:r>
    </w:p>
    <w:p>
      <w:pPr>
        <w:spacing w:before="75" w:after="0"/>
      </w:pPr>
      <w:r>
        <w:rPr/>
        <w:t xml:space="preserve">第三节 医疗类自助服务终端市场分析</w:t>
      </w:r>
    </w:p>
    <w:p>
      <w:pPr>
        <w:spacing w:before="75" w:after="0"/>
      </w:pPr>
      <w:r>
        <w:rPr/>
        <w:t xml:space="preserve">一、自助挂号机市场分析</w:t>
      </w:r>
    </w:p>
    <w:p>
      <w:pPr>
        <w:spacing w:before="75" w:after="0"/>
      </w:pPr>
      <w:r>
        <w:rPr/>
        <w:t xml:space="preserve">1、自助挂号机发展概况</w:t>
      </w:r>
    </w:p>
    <w:p>
      <w:pPr>
        <w:spacing w:before="75" w:after="0"/>
      </w:pPr>
      <w:r>
        <w:rPr/>
        <w:t xml:space="preserve">2、自助挂号机应用情况</w:t>
      </w:r>
    </w:p>
    <w:p>
      <w:pPr>
        <w:spacing w:before="75" w:after="0"/>
      </w:pPr>
      <w:r>
        <w:rPr/>
        <w:t xml:space="preserve">3、自助挂号机发展前景</w:t>
      </w:r>
    </w:p>
    <w:p>
      <w:pPr>
        <w:spacing w:before="75" w:after="0"/>
      </w:pPr>
      <w:r>
        <w:rPr/>
        <w:t xml:space="preserve">二、自助取单机市场分析</w:t>
      </w:r>
    </w:p>
    <w:p>
      <w:pPr>
        <w:spacing w:before="75" w:after="0"/>
      </w:pPr>
      <w:r>
        <w:rPr/>
        <w:t xml:space="preserve">1、自助取单机发展背景</w:t>
      </w:r>
    </w:p>
    <w:p>
      <w:pPr>
        <w:spacing w:before="75" w:after="0"/>
      </w:pPr>
      <w:r>
        <w:rPr/>
        <w:t xml:space="preserve">2、自助取单机应用情况</w:t>
      </w:r>
    </w:p>
    <w:p>
      <w:pPr>
        <w:spacing w:before="75" w:after="0"/>
      </w:pPr>
      <w:r>
        <w:rPr/>
        <w:t xml:space="preserve">3、自助取单机效益分析</w:t>
      </w:r>
    </w:p>
    <w:p>
      <w:pPr>
        <w:spacing w:before="75" w:after="0"/>
      </w:pPr>
      <w:r>
        <w:rPr/>
        <w:t xml:space="preserve">4、自助取单机发展前景</w:t>
      </w:r>
    </w:p>
    <w:p>
      <w:pPr>
        <w:spacing w:before="75" w:after="0"/>
      </w:pPr>
      <w:r>
        <w:rPr>
          <w:b w:val="1"/>
          <w:bCs w:val="1"/>
        </w:rPr>
        <w:t xml:space="preserve">第四部分 竞争格局分析</w:t>
      </w:r>
    </w:p>
    <w:p>
      <w:pPr>
        <w:spacing w:before="75" w:after="0"/>
      </w:pPr>
      <w:r>
        <w:rPr>
          <w:b w:val="1"/>
          <w:bCs w:val="1"/>
        </w:rPr>
        <w:t xml:space="preserve">第七章 2026-2031年自助服务终端行业竞争形势</w:t>
      </w:r>
    </w:p>
    <w:p>
      <w:pPr>
        <w:spacing w:before="75" w:after="0"/>
      </w:pPr>
      <w:r>
        <w:rPr/>
        <w:t xml:space="preserve">第一节 行业总体市场竞争状况分析</w:t>
      </w:r>
    </w:p>
    <w:p>
      <w:pPr>
        <w:spacing w:before="75" w:after="0"/>
      </w:pPr>
      <w:r>
        <w:rPr/>
        <w:t xml:space="preserve">一、自助服务终端行业竞争结构分析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二、自助服务终端行业SWOT分析</w:t>
      </w:r>
    </w:p>
    <w:p>
      <w:pPr>
        <w:spacing w:before="75" w:after="0"/>
      </w:pPr>
      <w:r>
        <w:rPr/>
        <w:t xml:space="preserve">1、自助服务终端行业优势分析</w:t>
      </w:r>
    </w:p>
    <w:p>
      <w:pPr>
        <w:spacing w:before="75" w:after="0"/>
      </w:pPr>
      <w:r>
        <w:rPr/>
        <w:t xml:space="preserve">2、自助服务终端行业劣势分析</w:t>
      </w:r>
    </w:p>
    <w:p>
      <w:pPr>
        <w:spacing w:before="75" w:after="0"/>
      </w:pPr>
      <w:r>
        <w:rPr/>
        <w:t xml:space="preserve">3、自助服务终端行业机会分析</w:t>
      </w:r>
    </w:p>
    <w:p>
      <w:pPr>
        <w:spacing w:before="75" w:after="0"/>
      </w:pPr>
      <w:r>
        <w:rPr/>
        <w:t xml:space="preserve">4、自助服务终端行业威胁分析</w:t>
      </w:r>
    </w:p>
    <w:p>
      <w:pPr>
        <w:spacing w:before="75" w:after="0"/>
      </w:pPr>
      <w:r>
        <w:rPr/>
        <w:t xml:space="preserve">第二节 自助服务终端行业竞争格局分析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自助服务终端行业集中度分析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中国自助服务终端行业竞争力分析</w:t>
      </w:r>
    </w:p>
    <w:p>
      <w:pPr>
        <w:spacing w:before="75" w:after="0"/>
      </w:pPr>
      <w:r>
        <w:rPr/>
        <w:t xml:space="preserve">一、我国自助服务终端行业竞争力剖析</w:t>
      </w:r>
    </w:p>
    <w:p>
      <w:pPr>
        <w:spacing w:before="75" w:after="0"/>
      </w:pPr>
      <w:r>
        <w:rPr/>
        <w:t xml:space="preserve">二、我国自助服务终端企业市场竞争的优势</w:t>
      </w:r>
    </w:p>
    <w:p>
      <w:pPr>
        <w:spacing w:before="75" w:after="0"/>
      </w:pPr>
      <w:r>
        <w:rPr/>
        <w:t xml:space="preserve">三、国内自助服务终端企业竞争能力提升途径</w:t>
      </w:r>
    </w:p>
    <w:p>
      <w:pPr>
        <w:spacing w:before="75" w:after="0"/>
      </w:pPr>
      <w:r>
        <w:rPr/>
        <w:t xml:space="preserve">第五节 自助服务终端行业并购重组分析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第八章 自助服务终端行业领先企业经营形势分析</w:t>
      </w:r>
    </w:p>
    <w:p>
      <w:pPr>
        <w:spacing w:before="75" w:after="0"/>
      </w:pPr>
      <w:r>
        <w:rPr/>
        <w:t xml:space="preserve">第一节 中国自助服务终端企业总体发展状况分析</w:t>
      </w:r>
    </w:p>
    <w:p>
      <w:pPr>
        <w:spacing w:before="75" w:after="0"/>
      </w:pPr>
      <w:r>
        <w:rPr/>
        <w:t xml:space="preserve">一、自助服务终端企业主要类型</w:t>
      </w:r>
    </w:p>
    <w:p>
      <w:pPr>
        <w:spacing w:before="75" w:after="0"/>
      </w:pPr>
      <w:r>
        <w:rPr/>
        <w:t xml:space="preserve">二、自助服务终端企业资本运作分析</w:t>
      </w:r>
    </w:p>
    <w:p>
      <w:pPr>
        <w:spacing w:before="75" w:after="0"/>
      </w:pPr>
      <w:r>
        <w:rPr/>
        <w:t xml:space="preserve">三、自助服务终端企业创新及品牌建设</w:t>
      </w:r>
    </w:p>
    <w:p>
      <w:pPr>
        <w:spacing w:before="75" w:after="0"/>
      </w:pPr>
      <w:r>
        <w:rPr/>
        <w:t xml:space="preserve">四、自助服务终端企业国际竞争力分析</w:t>
      </w:r>
    </w:p>
    <w:p>
      <w:pPr>
        <w:spacing w:before="75" w:after="0"/>
      </w:pPr>
      <w:r>
        <w:rPr/>
        <w:t xml:space="preserve">第二节 中国领先自助服务终端企业经营形势分析</w:t>
      </w:r>
    </w:p>
    <w:p>
      <w:pPr>
        <w:spacing w:before="75" w:after="0"/>
      </w:pPr>
      <w:r>
        <w:rPr/>
        <w:t xml:space="preserve">一、广州广电运通金融电子股份有限公司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二、深圳市证通电子股份有限公司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三、云南南天电子信息产业股份有限公司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四、东方通信股份有限公司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五、广州御银科技股份有限公司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六、长城信息产业股份有限公司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七、北京晓星电脑技术有限公司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八、安迅(北京)金融设备系统有限公司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九、迪堡金融设备有限公司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十、上海普天邮通科技股份有限公司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b w:val="1"/>
          <w:bCs w:val="1"/>
        </w:rPr>
        <w:t xml:space="preserve">第五部分 发展前景展望</w:t>
      </w:r>
    </w:p>
    <w:p>
      <w:pPr>
        <w:spacing w:before="75" w:after="0"/>
      </w:pPr>
      <w:r>
        <w:rPr>
          <w:b w:val="1"/>
          <w:bCs w:val="1"/>
        </w:rPr>
        <w:t xml:space="preserve">第九章 2026-2031年自助服务终端行业前景及投资价值</w:t>
      </w:r>
    </w:p>
    <w:p>
      <w:pPr>
        <w:spacing w:before="75" w:after="0"/>
      </w:pPr>
      <w:r>
        <w:rPr/>
        <w:t xml:space="preserve">第一节 2026-2031年自助服务终端市场发展前景</w:t>
      </w:r>
    </w:p>
    <w:p>
      <w:pPr>
        <w:spacing w:before="75" w:after="0"/>
      </w:pPr>
      <w:r>
        <w:rPr/>
        <w:t xml:space="preserve">一、2026-2031年自助服务终端市场发展潜力</w:t>
      </w:r>
    </w:p>
    <w:p>
      <w:pPr>
        <w:spacing w:before="75" w:after="0"/>
      </w:pPr>
      <w:r>
        <w:rPr/>
        <w:t xml:space="preserve">二、2026-2031年自助服务终端市场发展前景展望</w:t>
      </w:r>
    </w:p>
    <w:p>
      <w:pPr>
        <w:spacing w:before="75" w:after="0"/>
      </w:pPr>
      <w:r>
        <w:rPr/>
        <w:t xml:space="preserve">三、2026-2031年自助服务终端细分行业发展前景分析</w:t>
      </w:r>
    </w:p>
    <w:p>
      <w:pPr>
        <w:spacing w:before="75" w:after="0"/>
      </w:pPr>
      <w:r>
        <w:rPr/>
        <w:t xml:space="preserve">第二节 2026-2031年自助服务终端市场发展趋势预测</w:t>
      </w:r>
    </w:p>
    <w:p>
      <w:pPr>
        <w:spacing w:before="75" w:after="0"/>
      </w:pPr>
      <w:r>
        <w:rPr/>
        <w:t xml:space="preserve">一、2026-2031年自助服务终端行业发展趋势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二、2026-2031年自助服务终端市场规模预测</w:t>
      </w:r>
    </w:p>
    <w:p>
      <w:pPr>
        <w:spacing w:before="75" w:after="0"/>
      </w:pPr>
      <w:r>
        <w:rPr/>
        <w:t xml:space="preserve">1、自助服务终端行业市场容量预测</w:t>
      </w:r>
    </w:p>
    <w:p>
      <w:pPr>
        <w:spacing w:before="75" w:after="0"/>
      </w:pPr>
      <w:r>
        <w:rPr/>
        <w:t xml:space="preserve">2、自助服务终端行业销售收入预测</w:t>
      </w:r>
    </w:p>
    <w:p>
      <w:pPr>
        <w:spacing w:before="75" w:after="0"/>
      </w:pPr>
      <w:r>
        <w:rPr/>
        <w:t xml:space="preserve">三、2026-2031年自助服务终端行业应用趋势预测</w:t>
      </w:r>
    </w:p>
    <w:p>
      <w:pPr>
        <w:spacing w:before="75" w:after="0"/>
      </w:pPr>
      <w:r>
        <w:rPr/>
        <w:t xml:space="preserve">四、2026-2031年细分市场发展趋势预测</w:t>
      </w:r>
    </w:p>
    <w:p>
      <w:pPr>
        <w:spacing w:before="75" w:after="0"/>
      </w:pPr>
      <w:r>
        <w:rPr/>
        <w:t xml:space="preserve">第三节 2026-2031年中国自助服务终端行业供需预测</w:t>
      </w:r>
    </w:p>
    <w:p>
      <w:pPr>
        <w:spacing w:before="75" w:after="0"/>
      </w:pPr>
      <w:r>
        <w:rPr/>
        <w:t xml:space="preserve">一、2026-2031年中国自助服务终端行业供给预测</w:t>
      </w:r>
    </w:p>
    <w:p>
      <w:pPr>
        <w:spacing w:before="75" w:after="0"/>
      </w:pPr>
      <w:r>
        <w:rPr/>
        <w:t xml:space="preserve">二、2026-2031年中国自助服务终端行业产量预测</w:t>
      </w:r>
    </w:p>
    <w:p>
      <w:pPr>
        <w:spacing w:before="75" w:after="0"/>
      </w:pPr>
      <w:r>
        <w:rPr/>
        <w:t xml:space="preserve">三、2026-2031年中国自助服务终端市场销量预测</w:t>
      </w:r>
    </w:p>
    <w:p>
      <w:pPr>
        <w:spacing w:before="75" w:after="0"/>
      </w:pPr>
      <w:r>
        <w:rPr/>
        <w:t xml:space="preserve">四、2026-2031年中国自助服务终端行业需求预测</w:t>
      </w:r>
    </w:p>
    <w:p>
      <w:pPr>
        <w:spacing w:before="75" w:after="0"/>
      </w:pPr>
      <w:r>
        <w:rPr/>
        <w:t xml:space="preserve">五、2026-2031年中国自助服务终端行业供需平衡预测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2026-2031年自助服务终端行业投资机会与风险防范</w:t>
      </w:r>
    </w:p>
    <w:p>
      <w:pPr>
        <w:spacing w:before="75" w:after="0"/>
      </w:pPr>
      <w:r>
        <w:rPr/>
        <w:t xml:space="preserve">第一节 自助服务终端行业投资特性分析</w:t>
      </w:r>
    </w:p>
    <w:p>
      <w:pPr>
        <w:spacing w:before="75" w:after="0"/>
      </w:pPr>
      <w:r>
        <w:rPr/>
        <w:t xml:space="preserve">一、自助服务终端行业进入壁垒分析</w:t>
      </w:r>
    </w:p>
    <w:p>
      <w:pPr>
        <w:spacing w:before="75" w:after="0"/>
      </w:pPr>
      <w:r>
        <w:rPr/>
        <w:t xml:space="preserve">二、自助服务终端行业盈利因素分析</w:t>
      </w:r>
    </w:p>
    <w:p>
      <w:pPr>
        <w:spacing w:before="75" w:after="0"/>
      </w:pPr>
      <w:r>
        <w:rPr/>
        <w:t xml:space="preserve">三、自助服务终端行业盈利模式分析</w:t>
      </w:r>
    </w:p>
    <w:p>
      <w:pPr>
        <w:spacing w:before="75" w:after="0"/>
      </w:pPr>
      <w:r>
        <w:rPr/>
        <w:t xml:space="preserve">第二节 自助服务终端行业投融资情况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四、自助服务终端行业投资现状分析</w:t>
      </w:r>
    </w:p>
    <w:p>
      <w:pPr>
        <w:spacing w:before="75" w:after="0"/>
      </w:pPr>
      <w:r>
        <w:rPr/>
        <w:t xml:space="preserve">第三节 2026-2031年自助服务终端行业投资机会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四、自助服务终端行业投资机遇</w:t>
      </w:r>
    </w:p>
    <w:p>
      <w:pPr>
        <w:spacing w:before="75" w:after="0"/>
      </w:pPr>
      <w:r>
        <w:rPr/>
        <w:t xml:space="preserve">第四节 2026-2031年自助服务终端行业投资风险及防范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中国自助服务终端行业投资建议</w:t>
      </w:r>
    </w:p>
    <w:p>
      <w:pPr>
        <w:spacing w:before="75" w:after="0"/>
      </w:pPr>
      <w:r>
        <w:rPr/>
        <w:t xml:space="preserve">一、自助服务终端行业未来发展方向</w:t>
      </w:r>
    </w:p>
    <w:p>
      <w:pPr>
        <w:spacing w:before="75" w:after="0"/>
      </w:pPr>
      <w:r>
        <w:rPr/>
        <w:t xml:space="preserve">二、自助服务终端行业主要投资建议</w:t>
      </w:r>
    </w:p>
    <w:p>
      <w:pPr>
        <w:spacing w:before="75" w:after="0"/>
      </w:pPr>
      <w:r>
        <w:rPr/>
        <w:t xml:space="preserve">三、中国自助服务终端企业融资分析</w:t>
      </w:r>
    </w:p>
    <w:p>
      <w:pPr>
        <w:spacing w:before="75" w:after="0"/>
      </w:pPr>
      <w:r>
        <w:rPr>
          <w:b w:val="1"/>
          <w:bCs w:val="1"/>
        </w:rPr>
        <w:t xml:space="preserve">第六部分 发展战略研究</w:t>
      </w:r>
    </w:p>
    <w:p>
      <w:pPr>
        <w:spacing w:before="75" w:after="0"/>
      </w:pPr>
      <w:r>
        <w:rPr>
          <w:b w:val="1"/>
          <w:bCs w:val="1"/>
        </w:rPr>
        <w:t xml:space="preserve">第十一章 自助服务终端行业发展战略研究</w:t>
      </w:r>
    </w:p>
    <w:p>
      <w:pPr>
        <w:spacing w:before="75" w:after="0"/>
      </w:pPr>
      <w:r>
        <w:rPr/>
        <w:t xml:space="preserve">第一节 自助服务终端行业发展战略研究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对我国自助服务终端品牌的战略思考</w:t>
      </w:r>
    </w:p>
    <w:p>
      <w:pPr>
        <w:spacing w:before="75" w:after="0"/>
      </w:pPr>
      <w:r>
        <w:rPr/>
        <w:t xml:space="preserve">一、自助服务终端品牌的重要性</w:t>
      </w:r>
    </w:p>
    <w:p>
      <w:pPr>
        <w:spacing w:before="75" w:after="0"/>
      </w:pPr>
      <w:r>
        <w:rPr/>
        <w:t xml:space="preserve">二、自助服务终端实施品牌战略的意义</w:t>
      </w:r>
    </w:p>
    <w:p>
      <w:pPr>
        <w:spacing w:before="75" w:after="0"/>
      </w:pPr>
      <w:r>
        <w:rPr/>
        <w:t xml:space="preserve">三、自助服务终端企业品牌的现状分析</w:t>
      </w:r>
    </w:p>
    <w:p>
      <w:pPr>
        <w:spacing w:before="75" w:after="0"/>
      </w:pPr>
      <w:r>
        <w:rPr/>
        <w:t xml:space="preserve">四、我国自助服务终端企业的品牌战略</w:t>
      </w:r>
    </w:p>
    <w:p>
      <w:pPr>
        <w:spacing w:before="75" w:after="0"/>
      </w:pPr>
      <w:r>
        <w:rPr/>
        <w:t xml:space="preserve">五、自助服务终端品牌战略管理的策略</w:t>
      </w:r>
    </w:p>
    <w:p>
      <w:pPr>
        <w:spacing w:before="75" w:after="0"/>
      </w:pPr>
      <w:r>
        <w:rPr/>
        <w:t xml:space="preserve">第三节 自助服务终端经营策略分析</w:t>
      </w:r>
    </w:p>
    <w:p>
      <w:pPr>
        <w:spacing w:before="75" w:after="0"/>
      </w:pPr>
      <w:r>
        <w:rPr/>
        <w:t xml:space="preserve">一、自助服务终端市场细分策略</w:t>
      </w:r>
    </w:p>
    <w:p>
      <w:pPr>
        <w:spacing w:before="75" w:after="0"/>
      </w:pPr>
      <w:r>
        <w:rPr/>
        <w:t xml:space="preserve">二、自助服务终端市场创新策略</w:t>
      </w:r>
    </w:p>
    <w:p>
      <w:pPr>
        <w:spacing w:before="75" w:after="0"/>
      </w:pPr>
      <w:r>
        <w:rPr/>
        <w:t xml:space="preserve">三、品牌定位与品类规划</w:t>
      </w:r>
    </w:p>
    <w:p>
      <w:pPr>
        <w:spacing w:before="75" w:after="0"/>
      </w:pPr>
      <w:r>
        <w:rPr/>
        <w:t xml:space="preserve">四、自助服务终端新产品差异化战略</w:t>
      </w:r>
    </w:p>
    <w:p>
      <w:pPr>
        <w:spacing w:before="75" w:after="0"/>
      </w:pPr>
      <w:r>
        <w:rPr/>
        <w:t xml:space="preserve">第四节 自助服务终端行业投资战略研究</w:t>
      </w:r>
    </w:p>
    <w:p>
      <w:pPr>
        <w:spacing w:before="75" w:after="0"/>
      </w:pPr>
      <w:r>
        <w:rPr/>
        <w:t xml:space="preserve">一、2026-2031年自助服务终端行业投资战略</w:t>
      </w:r>
    </w:p>
    <w:p>
      <w:pPr>
        <w:spacing w:before="75" w:after="0"/>
      </w:pPr>
      <w:r>
        <w:rPr/>
        <w:t xml:space="preserve">二、2026-2031年细分行业投资战略</w:t>
      </w:r>
    </w:p>
    <w:p>
      <w:pPr>
        <w:spacing w:before="75" w:after="0"/>
      </w:pPr>
      <w:r>
        <w:rPr>
          <w:b w:val="1"/>
          <w:bCs w:val="1"/>
        </w:rPr>
        <w:t xml:space="preserve">第十一章 研究结论及发展建议</w:t>
      </w:r>
    </w:p>
    <w:p>
      <w:pPr>
        <w:spacing w:before="75" w:after="0"/>
      </w:pPr>
      <w:r>
        <w:rPr/>
        <w:t xml:space="preserve">第一节 自助服务终端行业研究结论及建议</w:t>
      </w:r>
    </w:p>
    <w:p>
      <w:pPr>
        <w:spacing w:before="75" w:after="0"/>
      </w:pPr>
      <w:r>
        <w:rPr/>
        <w:t xml:space="preserve">第二节 自助服务终端关联行业研究结论及建议</w:t>
      </w:r>
    </w:p>
    <w:p>
      <w:pPr>
        <w:spacing w:before="75" w:after="0"/>
      </w:pPr>
      <w:r>
        <w:rPr/>
        <w:t xml:space="preserve">第三节 中道泰和自助服务终端行业发展建议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图表：自助服务终端行业生命周期</w:t>
      </w:r>
    </w:p>
    <w:p>
      <w:pPr>
        <w:spacing w:before="75" w:after="0"/>
      </w:pPr>
      <w:r>
        <w:rPr/>
        <w:t xml:space="preserve">图表：自助服务终端行业产业链结构</w:t>
      </w:r>
    </w:p>
    <w:p>
      <w:pPr>
        <w:spacing w:before="75" w:after="0"/>
      </w:pPr>
      <w:r>
        <w:rPr/>
        <w:t xml:space="preserve">图表：2021-2026年全球自助服务终端行业市场规模</w:t>
      </w:r>
    </w:p>
    <w:p>
      <w:pPr>
        <w:spacing w:before="75" w:after="0"/>
      </w:pPr>
      <w:r>
        <w:rPr/>
        <w:t xml:space="preserve">图表：2021-2026年中国自助服务终端行业市场规模</w:t>
      </w:r>
    </w:p>
    <w:p>
      <w:pPr>
        <w:spacing w:before="75" w:after="0"/>
      </w:pPr>
      <w:r>
        <w:rPr/>
        <w:t xml:space="preserve">图表：2021-2026年自助服务终端行业重要数据指标比较</w:t>
      </w:r>
    </w:p>
    <w:p>
      <w:pPr>
        <w:spacing w:before="75" w:after="0"/>
      </w:pPr>
      <w:r>
        <w:rPr/>
        <w:t xml:space="preserve">图表：2021-2026年中国自助服务终端市场占全球份额比较</w:t>
      </w:r>
    </w:p>
    <w:p>
      <w:pPr>
        <w:spacing w:before="75" w:after="0"/>
      </w:pPr>
      <w:r>
        <w:rPr/>
        <w:t xml:space="preserve">图表：2021-2026年自助服务终端行业工业总产值</w:t>
      </w:r>
    </w:p>
    <w:p>
      <w:pPr>
        <w:spacing w:before="75" w:after="0"/>
      </w:pPr>
      <w:r>
        <w:rPr/>
        <w:t xml:space="preserve">图表：2021-2026年自助服务终端行业销售收入</w:t>
      </w:r>
    </w:p>
    <w:p>
      <w:pPr>
        <w:spacing w:before="75" w:after="0"/>
      </w:pPr>
      <w:r>
        <w:rPr/>
        <w:t xml:space="preserve">图表：2021-2026年自助服务终端行业利润总额</w:t>
      </w:r>
    </w:p>
    <w:p>
      <w:pPr>
        <w:spacing w:before="75" w:after="0"/>
      </w:pPr>
      <w:r>
        <w:rPr/>
        <w:t xml:space="preserve">图表：2021-2026年自助服务终端行业资产总计</w:t>
      </w:r>
    </w:p>
    <w:p>
      <w:pPr>
        <w:spacing w:before="75" w:after="0"/>
      </w:pPr>
      <w:r>
        <w:rPr/>
        <w:t xml:space="preserve">图表：2021-2026年自助服务终端行业负债总计</w:t>
      </w:r>
    </w:p>
    <w:p>
      <w:pPr>
        <w:spacing w:before="75" w:after="0"/>
      </w:pPr>
      <w:r>
        <w:rPr/>
        <w:t xml:space="preserve">图表：2021-2026年自助服务终端行业竞争力分析</w:t>
      </w:r>
    </w:p>
    <w:p>
      <w:pPr>
        <w:spacing w:before="75" w:after="0"/>
      </w:pPr>
      <w:r>
        <w:rPr/>
        <w:t xml:space="preserve">图表：2021-2026年自助服务终端市场价格走势</w:t>
      </w:r>
    </w:p>
    <w:p>
      <w:pPr>
        <w:spacing w:before="75" w:after="0"/>
      </w:pPr>
      <w:r>
        <w:rPr/>
        <w:t xml:space="preserve">图表：2021-2026年自助服务终端行业主营业务收入</w:t>
      </w:r>
    </w:p>
    <w:p>
      <w:pPr>
        <w:spacing w:before="75" w:after="0"/>
      </w:pPr>
      <w:r>
        <w:rPr/>
        <w:t xml:space="preserve">图表：2021-2026年自助服务终端行业产能分析</w:t>
      </w:r>
    </w:p>
    <w:p>
      <w:pPr>
        <w:spacing w:before="75" w:after="0"/>
      </w:pPr>
      <w:r>
        <w:rPr/>
        <w:t xml:space="preserve">图表：2021-2026年自助服务终端行业产量分析</w:t>
      </w:r>
    </w:p>
    <w:p>
      <w:pPr>
        <w:spacing w:before="75" w:after="0"/>
      </w:pPr>
      <w:r>
        <w:rPr/>
        <w:t xml:space="preserve">图表：2021-2026年自助服务终端行业需求分析</w:t>
      </w:r>
    </w:p>
    <w:p>
      <w:pPr>
        <w:spacing w:before="75" w:after="0"/>
      </w:pPr>
      <w:r>
        <w:rPr/>
        <w:t xml:space="preserve">图表：2021-2026年自助服务终端行业进口数据</w:t>
      </w:r>
    </w:p>
    <w:p>
      <w:pPr>
        <w:spacing w:before="75" w:after="0"/>
      </w:pPr>
      <w:r>
        <w:rPr/>
        <w:t xml:space="preserve">图表：2021-2026年自助服务终端行业出口数据</w:t>
      </w:r>
    </w:p>
    <w:p>
      <w:pPr>
        <w:spacing w:before="75" w:after="0"/>
      </w:pPr>
      <w:r>
        <w:rPr/>
        <w:t xml:space="preserve">图表：2021-2026年自助服务终端行业集中度</w:t>
      </w:r>
    </w:p>
    <w:p>
      <w:pPr>
        <w:spacing w:before="75" w:after="0"/>
      </w:pPr>
      <w:r>
        <w:rPr/>
        <w:t xml:space="preserve">图表：2026-2031年中国自助服务终端行业供给预测</w:t>
      </w:r>
    </w:p>
    <w:p>
      <w:pPr>
        <w:spacing w:before="75" w:after="0"/>
      </w:pPr>
      <w:r>
        <w:rPr/>
        <w:t xml:space="preserve">图表：2026-2031年中国自助服务终端行业产量预测</w:t>
      </w:r>
    </w:p>
    <w:p>
      <w:pPr>
        <w:spacing w:before="75" w:after="0"/>
      </w:pPr>
      <w:r>
        <w:rPr/>
        <w:t xml:space="preserve">图表：2026-2031年中国自助服务终端市场销量预测</w:t>
      </w:r>
    </w:p>
    <w:p>
      <w:pPr>
        <w:spacing w:before="75" w:after="0"/>
      </w:pPr>
      <w:r>
        <w:rPr/>
        <w:t xml:space="preserve">图表：2026-2031年中国自助服务终端行业需求预测</w:t>
      </w:r>
    </w:p>
    <w:p>
      <w:pPr>
        <w:spacing w:before="75" w:after="0"/>
      </w:pPr>
      <w:r>
        <w:rPr/>
        <w:t xml:space="preserve">图表：2026-2031年中国自助服务终端行业供需平衡预测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本文地址：https://www.51baogao.cn/bg/20180205/98330.shtml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5/9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2026-2031年中国自助服务终端行业市场全景调研与投资前景分析报告</dc:title>
  <dc:description>2026-2031年中国自助服务终端行业市场全景调研与投资前景分析报告</dc:description>
  <dc:subject>2026-2031年中国自助服务终端行业市场全景调研与投资前景分析报告</dc:subject>
  <cp:keywords>研究报告</cp:keywords>
  <cp:category>研究报告</cp:category>
  <cp:lastModifiedBy>北京中道泰和信息咨询有限公司</cp:lastModifiedBy>
  <dcterms:created xsi:type="dcterms:W3CDTF">2026-03-29T04:44:35+08:00</dcterms:created>
  <dcterms:modified xsi:type="dcterms:W3CDTF">2026-03-29T04:44:35+08:00</dcterms:modified>
</cp:coreProperties>
</file>

<file path=docProps/custom.xml><?xml version="1.0" encoding="utf-8"?>
<Properties xmlns="http://schemas.openxmlformats.org/officeDocument/2006/custom-properties" xmlns:vt="http://schemas.openxmlformats.org/officeDocument/2006/docPropsVTypes"/>
</file>