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2024-2029年中国营养保健品行业市场全景调研与竞争格局研究报告</w:t>
      </w:r>
    </w:p>
    <w:p>
      <w:pPr>
        <w:spacing w:after="150"/>
      </w:pPr>
      <w:r>
        <w:rPr>
          <w:b w:val="1"/>
          <w:bCs w:val="1"/>
        </w:rPr>
        <w:t xml:space="preserve">报告简介</w:t>
      </w:r>
    </w:p>
    <w:p>
      <w:pPr>
        <w:spacing w:after="150"/>
      </w:pPr>
      <w:r>
        <w:rPr/>
        <w:t xml:space="preserve">尽管保健食品抽检总体合格率超97%，但部分企业未经许可生产经营和进口保健食品，利用网络、会议、电话、电视等虚假宣传，产品标签虚假标志功能、违法违规发布保健食品广告等，特别是针对中老年人、病人的欺诈行为尚未得到根本遏制。国家食药监总局官网发布的虚假广告名录共收录79家企业的82款产品，其中有25款产品为保健食品，涉及24家企业。保健食品行业仍面临着诸多问题，如企业诚信守法观念和质量安全意识淡薄、市场秩序混乱、安全隐患失察等，尤其是保健食品欺诈宣传问题备受关注。</w:t>
      </w:r>
    </w:p>
    <w:p>
      <w:pPr>
        <w:spacing w:after="150"/>
      </w:pPr>
      <w:r>
        <w:rPr/>
        <w:t xml:space="preserve">国家发改委、国务院先后出台政策促进营养保健品行业的发展。其中，国家发展改革委工业和信息化部发布的《关于促进食品工业健康发展的指导意见》提出营养保健品的发展方向，强调研究开发功能性蛋白、功能性膳食纤维、功能性糖原、功能性油脂、益生菌类、生物活性肽等保健和健康食品;国务院出台的《国民营养计划(2017-2030年)》也指出要着力发展保健食品、营养强化食品、双蛋白食物等新型营养健康食品。</w:t>
      </w:r>
    </w:p>
    <w:p>
      <w:pPr>
        <w:spacing w:after="150"/>
      </w:pPr>
      <w:r>
        <w:rPr/>
        <w:t xml:space="preserve">营养保健品行业技术与生物医药技术密切相关，而近年来我国生物医药技术又有了较快的发展。通过将生物医药技术应用到营养保健品行业，产品功效成分的稳定性得到大幅提升，为行业进一步发展壮大提供了基础。</w:t>
      </w:r>
    </w:p>
    <w:p>
      <w:pPr>
        <w:spacing w:after="150"/>
      </w:pPr>
      <w:r>
        <w:rPr/>
        <w:t xml:space="preserve">尽管我国国民营养健康状况取得明显改善，但仍面临居民营养不足与过剩并存、营养相关疾病多发、营养健康生活方式尚未普及等问题，国民对营养保健品的需求空间巨大。预计未来十年，我国营养保健品的渗透率将沿着“一二线城市向三四线城市”、“老龄人群向中青年人群”、“滋补功能保健向膳食营养补充”的方向逐级演进，中国保健品行业将进入高速发展的“黄金时期”。到2023年，我国营养保健品行业的收入规模将达到5863亿元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51行业报告网、全国及海外多种相关报刊杂志以及专业研究机构公布和提供的大量资料，对我国营养保健品行业及各子行业的发展状况、上下游行业发展状况、市场供需形势、新产品与技术等进行了分析，并重点分析了我国营养保健品行业发展状况和特点，以及中国营养保健品行业将面临的挑战、企业的发展策略等。报告还对全球营养保健品行业发展态势作了详细分析，并对营养保健品行业进行了趋向研判，是营养保健品生产、经营企业，科研、投资机构等单位准确了解目前营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营养保健品行业发展综述</w:t>
      </w:r>
    </w:p>
    <w:p>
      <w:pPr>
        <w:spacing w:after="150"/>
      </w:pPr>
      <w:r>
        <w:rPr/>
        <w:t xml:space="preserve">第一节 营养保健品行业定义及特征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营养保健品行业统计标准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营养保健品行业市场环境及影响分析（PEST）</w:t>
      </w:r>
    </w:p>
    <w:p>
      <w:pPr>
        <w:spacing w:after="150"/>
      </w:pPr>
      <w:r>
        <w:rPr/>
        <w:t xml:space="preserve">第一节 营养保健品行业政治法律环境(P)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三、营养保健品行业标准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一、营养保健品产业社会环境</w:t>
      </w:r>
    </w:p>
    <w:p>
      <w:pPr>
        <w:spacing w:after="150"/>
      </w:pPr>
      <w:r>
        <w:rPr/>
        <w:t xml:space="preserve">二、社会环境对行业的影响</w:t>
      </w:r>
    </w:p>
    <w:p>
      <w:pPr>
        <w:spacing w:after="150"/>
      </w:pPr>
      <w:r>
        <w:rPr/>
        <w:t xml:space="preserve">三、营养保健品产业发展对社会发展的影响</w:t>
      </w:r>
    </w:p>
    <w:p>
      <w:pPr>
        <w:spacing w:after="150"/>
      </w:pPr>
      <w:r>
        <w:rPr/>
        <w:t xml:space="preserve">第四节 行业技术环境分析(T)</w:t>
      </w:r>
    </w:p>
    <w:p>
      <w:pPr>
        <w:spacing w:after="150"/>
      </w:pPr>
      <w:r>
        <w:rPr/>
        <w:t xml:space="preserve">一、营养保健品行业技术发展现状</w:t>
      </w:r>
    </w:p>
    <w:p>
      <w:pPr>
        <w:spacing w:after="150"/>
      </w:pPr>
      <w:r>
        <w:rPr/>
        <w:t xml:space="preserve">二、营养保健品行业技术人才现状</w:t>
      </w:r>
    </w:p>
    <w:p>
      <w:pPr>
        <w:spacing w:after="150"/>
      </w:pPr>
      <w:r>
        <w:rPr/>
        <w:t xml:space="preserve">三、营养保健品行业技术发展动态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国际营养保健品行业发展分析及经验借鉴</w:t>
      </w:r>
    </w:p>
    <w:p>
      <w:pPr>
        <w:spacing w:after="150"/>
      </w:pPr>
      <w:r>
        <w:rPr/>
        <w:t xml:space="preserve">第一节 全球营养保健品市场总体情况分析</w:t>
      </w:r>
    </w:p>
    <w:p>
      <w:pPr>
        <w:spacing w:after="150"/>
      </w:pPr>
      <w:r>
        <w:rPr/>
        <w:t xml:space="preserve">一、全球营养保健品市场结构</w:t>
      </w:r>
    </w:p>
    <w:p>
      <w:pPr>
        <w:spacing w:after="150"/>
      </w:pPr>
      <w:r>
        <w:rPr/>
        <w:t xml:space="preserve">二、全球营养保健品行业发展分析</w:t>
      </w:r>
    </w:p>
    <w:p>
      <w:pPr>
        <w:spacing w:after="150"/>
      </w:pPr>
      <w:r>
        <w:rPr/>
        <w:t xml:space="preserve">三、全球营养保健品行业竞争格局</w:t>
      </w:r>
    </w:p>
    <w:p>
      <w:pPr>
        <w:spacing w:after="150"/>
      </w:pPr>
      <w:r>
        <w:rPr/>
        <w:t xml:space="preserve">第二节 美国营养保健品行业发展经验借鉴</w:t>
      </w:r>
    </w:p>
    <w:p>
      <w:pPr>
        <w:spacing w:after="150"/>
      </w:pPr>
      <w:r>
        <w:rPr/>
        <w:t xml:space="preserve">一、美国营养保健品行业发展历程分析</w:t>
      </w:r>
    </w:p>
    <w:p>
      <w:pPr>
        <w:spacing w:after="150"/>
      </w:pPr>
      <w:r>
        <w:rPr/>
        <w:t xml:space="preserve">二、美国营养保健品行业市场现状分析</w:t>
      </w:r>
    </w:p>
    <w:p>
      <w:pPr>
        <w:spacing w:after="150"/>
      </w:pPr>
      <w:r>
        <w:rPr/>
        <w:t xml:space="preserve">三、美国营养保健品行业发展趋势预测</w:t>
      </w:r>
    </w:p>
    <w:p>
      <w:pPr>
        <w:spacing w:after="150"/>
      </w:pPr>
      <w:r>
        <w:rPr/>
        <w:t xml:space="preserve">四、美国营养保健品行业对中国的启示</w:t>
      </w:r>
    </w:p>
    <w:p>
      <w:pPr>
        <w:spacing w:after="150"/>
      </w:pPr>
      <w:r>
        <w:rPr/>
        <w:t xml:space="preserve">第三节 日本营养保健品行业发展经验借鉴</w:t>
      </w:r>
    </w:p>
    <w:p>
      <w:pPr>
        <w:spacing w:after="150"/>
      </w:pPr>
      <w:r>
        <w:rPr/>
        <w:t xml:space="preserve">一、日本营养保健品行业发展历程分析</w:t>
      </w:r>
    </w:p>
    <w:p>
      <w:pPr>
        <w:spacing w:after="150"/>
      </w:pPr>
      <w:r>
        <w:rPr/>
        <w:t xml:space="preserve">二、日本营养保健品行业市场现状分析</w:t>
      </w:r>
    </w:p>
    <w:p>
      <w:pPr>
        <w:spacing w:after="150"/>
      </w:pPr>
      <w:r>
        <w:rPr/>
        <w:t xml:space="preserve">三、日本营养保健品行业发展趋势预测</w:t>
      </w:r>
    </w:p>
    <w:p>
      <w:pPr>
        <w:spacing w:after="150"/>
      </w:pPr>
      <w:r>
        <w:rPr/>
        <w:t xml:space="preserve">四、日本营养保健品行业对中国的启示</w:t>
      </w:r>
    </w:p>
    <w:p>
      <w:pPr>
        <w:spacing w:after="150"/>
      </w:pPr>
      <w:r>
        <w:rPr/>
        <w:t xml:space="preserve">第四节 韩国营养保健品行业发展经验借鉴</w:t>
      </w:r>
    </w:p>
    <w:p>
      <w:pPr>
        <w:spacing w:after="150"/>
      </w:pPr>
      <w:r>
        <w:rPr/>
        <w:t xml:space="preserve">一、韩国国营养保健品行业发展历程分析</w:t>
      </w:r>
    </w:p>
    <w:p>
      <w:pPr>
        <w:spacing w:after="150"/>
      </w:pPr>
      <w:r>
        <w:rPr/>
        <w:t xml:space="preserve">二、韩国营养保健品行业市场现状分析</w:t>
      </w:r>
    </w:p>
    <w:p>
      <w:pPr>
        <w:spacing w:after="150"/>
      </w:pPr>
      <w:r>
        <w:rPr/>
        <w:t xml:space="preserve">三、韩国营养保健品行业发展趋势预测</w:t>
      </w:r>
    </w:p>
    <w:p>
      <w:pPr>
        <w:spacing w:after="150"/>
      </w:pPr>
      <w:r>
        <w:rPr/>
        <w:t xml:space="preserve">四、韩国营养保健品行业对中国的启示</w:t>
      </w:r>
    </w:p>
    <w:p>
      <w:pPr>
        <w:spacing w:after="150"/>
      </w:pPr>
      <w:r>
        <w:rPr>
          <w:b w:val="1"/>
          <w:bCs w:val="1"/>
        </w:rPr>
        <w:t xml:space="preserve">第二部分 市场深度调研</w:t>
      </w:r>
    </w:p>
    <w:p>
      <w:pPr>
        <w:spacing w:after="150"/>
      </w:pPr>
      <w:r>
        <w:rPr>
          <w:b w:val="1"/>
          <w:bCs w:val="1"/>
        </w:rPr>
        <w:t xml:space="preserve">第四章 中国营养保健品行业运行现状分析</w:t>
      </w:r>
    </w:p>
    <w:p>
      <w:pPr>
        <w:spacing w:after="150"/>
      </w:pPr>
      <w:r>
        <w:rPr/>
        <w:t xml:space="preserve">第一节 我国营养保健品行业发展状况分析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2019-2023年营养保健品行业运行现状分析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2019-2023年营养保健品市场经营情况分析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2019-2023年中国营养保健品行业企业分析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2019-2023年中国营养保健品行业财务指标总体分析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三、2019-2023年营养保健品价格走势分析</w:t>
      </w:r>
    </w:p>
    <w:p>
      <w:pPr>
        <w:spacing w:after="150"/>
      </w:pPr>
      <w:r>
        <w:rPr/>
        <w:t xml:space="preserve">四、2024-2029年营养保健品价格走势预测</w:t>
      </w:r>
    </w:p>
    <w:p>
      <w:pPr>
        <w:spacing w:after="150"/>
      </w:pPr>
      <w:r>
        <w:rPr>
          <w:b w:val="1"/>
          <w:bCs w:val="1"/>
        </w:rPr>
        <w:t xml:space="preserve">第五章 中国营养保健品市场供需形势分析</w:t>
      </w:r>
    </w:p>
    <w:p>
      <w:pPr>
        <w:spacing w:after="150"/>
      </w:pPr>
      <w:r>
        <w:rPr/>
        <w:t xml:space="preserve">第一节 营养保健品行业生产分析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中国营养保健品市场供需分析</w:t>
      </w:r>
    </w:p>
    <w:p>
      <w:pPr>
        <w:spacing w:after="150"/>
      </w:pPr>
      <w:r>
        <w:rPr/>
        <w:t xml:space="preserve">一、2019-2023年中国营养保健品行业供给情况</w:t>
      </w:r>
    </w:p>
    <w:p>
      <w:pPr>
        <w:spacing w:after="150"/>
      </w:pPr>
      <w:r>
        <w:rPr/>
        <w:t xml:space="preserve">1、中国营养保健品行业供给分析</w:t>
      </w:r>
    </w:p>
    <w:p>
      <w:pPr>
        <w:spacing w:after="150"/>
      </w:pPr>
      <w:r>
        <w:rPr/>
        <w:t xml:space="preserve">2、中国营养保健品行业产品产量分析</w:t>
      </w:r>
    </w:p>
    <w:p>
      <w:pPr>
        <w:spacing w:after="150"/>
      </w:pPr>
      <w:r>
        <w:rPr/>
        <w:t xml:space="preserve">3、重点企业产能及占有份额</w:t>
      </w:r>
    </w:p>
    <w:p>
      <w:pPr>
        <w:spacing w:after="150"/>
      </w:pPr>
      <w:r>
        <w:rPr/>
        <w:t xml:space="preserve">二、2019-2023年中国营养保健品行业需求情况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三、2019-2023年中国营养保健品行业供需平衡分析</w:t>
      </w:r>
    </w:p>
    <w:p>
      <w:pPr>
        <w:spacing w:after="150"/>
      </w:pPr>
      <w:r>
        <w:rPr/>
        <w:t xml:space="preserve">第三节 营养保健品产品市场应用及需求预测</w:t>
      </w:r>
    </w:p>
    <w:p>
      <w:pPr>
        <w:spacing w:after="150"/>
      </w:pPr>
      <w:r>
        <w:rPr/>
        <w:t xml:space="preserve">一、营养保健品产品应用市场总体需求分析</w:t>
      </w:r>
    </w:p>
    <w:p>
      <w:pPr>
        <w:spacing w:after="150"/>
      </w:pPr>
      <w:r>
        <w:rPr/>
        <w:t xml:space="preserve">1、营养保健品产品应用市场需求特征</w:t>
      </w:r>
    </w:p>
    <w:p>
      <w:pPr>
        <w:spacing w:after="150"/>
      </w:pPr>
      <w:r>
        <w:rPr/>
        <w:t xml:space="preserve">2、营养保健品产品应用市场需求总规模</w:t>
      </w:r>
    </w:p>
    <w:p>
      <w:pPr>
        <w:spacing w:after="150"/>
      </w:pPr>
      <w:r>
        <w:rPr/>
        <w:t xml:space="preserve">二、2024-2029年营养保健品行业领域需求量预测</w:t>
      </w:r>
    </w:p>
    <w:p>
      <w:pPr>
        <w:spacing w:after="150"/>
      </w:pPr>
      <w:r>
        <w:rPr/>
        <w:t xml:space="preserve">1、营养保健品行业需求产品功能预测</w:t>
      </w:r>
    </w:p>
    <w:p>
      <w:pPr>
        <w:spacing w:after="150"/>
      </w:pPr>
      <w:r>
        <w:rPr/>
        <w:t xml:space="preserve">2、营养保健品行业需求产品市场格局预测</w:t>
      </w:r>
    </w:p>
    <w:p>
      <w:pPr>
        <w:spacing w:after="150"/>
      </w:pPr>
      <w:r>
        <w:rPr/>
        <w:t xml:space="preserve">三、重点行业营养保健品产品需求分析预测</w:t>
      </w:r>
    </w:p>
    <w:p>
      <w:pPr>
        <w:spacing w:after="150"/>
      </w:pPr>
      <w:r>
        <w:rPr>
          <w:b w:val="1"/>
          <w:bCs w:val="1"/>
        </w:rPr>
        <w:t xml:space="preserve">第六章 营养保健品行业进出口结构及面临的机遇与挑战</w:t>
      </w:r>
    </w:p>
    <w:p>
      <w:pPr>
        <w:spacing w:after="150"/>
      </w:pPr>
      <w:r>
        <w:rPr/>
        <w:t xml:space="preserve">第一节 营养保健品行业进出口市场分析</w:t>
      </w:r>
    </w:p>
    <w:p>
      <w:pPr>
        <w:spacing w:after="150"/>
      </w:pPr>
      <w:r>
        <w:rPr/>
        <w:t xml:space="preserve">一、营养保健品行业进出口综述</w:t>
      </w:r>
    </w:p>
    <w:p>
      <w:pPr>
        <w:spacing w:after="150"/>
      </w:pPr>
      <w:r>
        <w:rPr/>
        <w:t xml:space="preserve">1、中国营养保健品进出口的特点分析</w:t>
      </w:r>
    </w:p>
    <w:p>
      <w:pPr>
        <w:spacing w:after="150"/>
      </w:pPr>
      <w:r>
        <w:rPr/>
        <w:t xml:space="preserve">2、中国营养保健品进出口地区分布状况</w:t>
      </w:r>
    </w:p>
    <w:p>
      <w:pPr>
        <w:spacing w:after="150"/>
      </w:pPr>
      <w:r>
        <w:rPr/>
        <w:t xml:space="preserve">3、中国营养保健品进出口的贸易方式及经营企业分析</w:t>
      </w:r>
    </w:p>
    <w:p>
      <w:pPr>
        <w:spacing w:after="150"/>
      </w:pPr>
      <w:r>
        <w:rPr/>
        <w:t xml:space="preserve">4、中国营养保健品进出口政策与国际化经营</w:t>
      </w:r>
    </w:p>
    <w:p>
      <w:pPr>
        <w:spacing w:after="150"/>
      </w:pPr>
      <w:r>
        <w:rPr/>
        <w:t xml:space="preserve">二、营养保健品行业出口市场分析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中国营养保健品出口面临的挑战及对策</w:t>
      </w:r>
    </w:p>
    <w:p>
      <w:pPr>
        <w:spacing w:after="150"/>
      </w:pPr>
      <w:r>
        <w:rPr/>
        <w:t xml:space="preserve">一、中国营养保健品出口面临的挑战</w:t>
      </w:r>
    </w:p>
    <w:p>
      <w:pPr>
        <w:spacing w:after="150"/>
      </w:pPr>
      <w:r>
        <w:rPr/>
        <w:t xml:space="preserve">二、营养保健品行业进出口前景</w:t>
      </w:r>
    </w:p>
    <w:p>
      <w:pPr>
        <w:spacing w:after="150"/>
      </w:pPr>
      <w:r>
        <w:rPr/>
        <w:t xml:space="preserve">三、营养保健品行业进出口发展建议</w:t>
      </w:r>
    </w:p>
    <w:p>
      <w:pPr>
        <w:spacing w:after="150"/>
      </w:pPr>
      <w:r>
        <w:rPr>
          <w:b w:val="1"/>
          <w:bCs w:val="1"/>
        </w:rPr>
        <w:t xml:space="preserve">第三部分 市场全景调研</w:t>
      </w:r>
    </w:p>
    <w:p>
      <w:pPr>
        <w:spacing w:after="150"/>
      </w:pPr>
      <w:r>
        <w:rPr>
          <w:b w:val="1"/>
          <w:bCs w:val="1"/>
        </w:rPr>
        <w:t xml:space="preserve">第七章 营养保健品行业产业结构分析</w:t>
      </w:r>
    </w:p>
    <w:p>
      <w:pPr>
        <w:spacing w:after="150"/>
      </w:pPr>
      <w:r>
        <w:rPr/>
        <w:t xml:space="preserve">第一节 营养保健品产业链结构分析</w:t>
      </w:r>
    </w:p>
    <w:p>
      <w:pPr>
        <w:spacing w:after="150"/>
      </w:pPr>
      <w:r>
        <w:rPr/>
        <w:t xml:space="preserve">一、营养保健品行业产业链构成</w:t>
      </w:r>
    </w:p>
    <w:p>
      <w:pPr>
        <w:spacing w:after="150"/>
      </w:pPr>
      <w:r>
        <w:rPr/>
        <w:t xml:space="preserve">二、营养保健品行业产业链结构模型分析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营养保健品行业上游产业分析</w:t>
      </w:r>
    </w:p>
    <w:p>
      <w:pPr>
        <w:spacing w:after="150"/>
      </w:pPr>
      <w:r>
        <w:rPr/>
        <w:t xml:space="preserve">一、上游产业主要原料市场分析</w:t>
      </w:r>
    </w:p>
    <w:p>
      <w:pPr>
        <w:spacing w:after="150"/>
      </w:pPr>
      <w:r>
        <w:rPr/>
        <w:t xml:space="preserve">二、上游产业市场规模分析</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营养保健品行业下游产业分析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三、下游产业应用结构</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三、中国营养保健品行业国际竞争战略</w:t>
      </w:r>
    </w:p>
    <w:p>
      <w:pPr>
        <w:spacing w:after="150"/>
      </w:pPr>
      <w:r>
        <w:rPr/>
        <w:t xml:space="preserve">四、产业结构调整方向分析</w:t>
      </w:r>
    </w:p>
    <w:p>
      <w:pPr>
        <w:spacing w:after="150"/>
      </w:pPr>
      <w:r>
        <w:rPr>
          <w:b w:val="1"/>
          <w:bCs w:val="1"/>
        </w:rPr>
        <w:t xml:space="preserve">第八章 我国营养保健品细分市场分析及预测</w:t>
      </w:r>
    </w:p>
    <w:p>
      <w:pPr>
        <w:spacing w:after="150"/>
      </w:pPr>
      <w:r>
        <w:rPr/>
        <w:t xml:space="preserve">第一节 中国营养保健品行业细分市场结构分析</w:t>
      </w:r>
    </w:p>
    <w:p>
      <w:pPr>
        <w:spacing w:after="150"/>
      </w:pPr>
      <w:r>
        <w:rPr/>
        <w:t xml:space="preserve">一、营养保健品行业市场结构现状分析</w:t>
      </w:r>
    </w:p>
    <w:p>
      <w:pPr>
        <w:spacing w:after="150"/>
      </w:pPr>
      <w:r>
        <w:rPr/>
        <w:t xml:space="preserve">二、营养保健品行业细分结构特征分析</w:t>
      </w:r>
    </w:p>
    <w:p>
      <w:pPr>
        <w:spacing w:after="150"/>
      </w:pPr>
      <w:r>
        <w:rPr/>
        <w:t xml:space="preserve">三、营养保健品行业细分市场发展概况</w:t>
      </w:r>
    </w:p>
    <w:p>
      <w:pPr>
        <w:spacing w:after="150"/>
      </w:pPr>
      <w:r>
        <w:rPr/>
        <w:t xml:space="preserve">四、营养保健品行业市场结构变化趋势</w:t>
      </w:r>
    </w:p>
    <w:p>
      <w:pPr>
        <w:spacing w:after="150"/>
      </w:pPr>
      <w:r>
        <w:rPr/>
        <w:t xml:space="preserve">第二节 营养型市场分析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第三节 强化型市场分析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第四节 功能型市场分析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t xml:space="preserve">第五节 机能因子型市场分析</w:t>
      </w:r>
    </w:p>
    <w:p>
      <w:pPr>
        <w:spacing w:after="150"/>
      </w:pPr>
      <w:r>
        <w:rPr/>
        <w:t xml:space="preserve">一、主要产品种类及特点</w:t>
      </w:r>
    </w:p>
    <w:p>
      <w:pPr>
        <w:spacing w:after="150"/>
      </w:pPr>
      <w:r>
        <w:rPr/>
        <w:t xml:space="preserve">二、主要作用及功效</w:t>
      </w:r>
    </w:p>
    <w:p>
      <w:pPr>
        <w:spacing w:after="150"/>
      </w:pPr>
      <w:r>
        <w:rPr/>
        <w:t xml:space="preserve">三、市场销售规模分析</w:t>
      </w:r>
    </w:p>
    <w:p>
      <w:pPr>
        <w:spacing w:after="150"/>
      </w:pPr>
      <w:r>
        <w:rPr/>
        <w:t xml:space="preserve">四、市场竞争格局分析</w:t>
      </w:r>
    </w:p>
    <w:p>
      <w:pPr>
        <w:spacing w:after="150"/>
      </w:pPr>
      <w:r>
        <w:rPr/>
        <w:t xml:space="preserve">五、市场发趋势及前景</w:t>
      </w:r>
    </w:p>
    <w:p>
      <w:pPr>
        <w:spacing w:after="150"/>
      </w:pPr>
      <w:r>
        <w:rPr>
          <w:b w:val="1"/>
          <w:bCs w:val="1"/>
        </w:rPr>
        <w:t xml:space="preserve">第四部分 竞争格局分析</w:t>
      </w:r>
    </w:p>
    <w:p>
      <w:pPr>
        <w:spacing w:after="150"/>
      </w:pPr>
      <w:r>
        <w:rPr>
          <w:b w:val="1"/>
          <w:bCs w:val="1"/>
        </w:rPr>
        <w:t xml:space="preserve">第九章 2024-2029年营养保健品行业竞争形势分析</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中国营养保健品行业竞争格局综述</w:t>
      </w:r>
    </w:p>
    <w:p>
      <w:pPr>
        <w:spacing w:after="150"/>
      </w:pPr>
      <w:r>
        <w:rPr/>
        <w:t xml:space="preserve">一、营养保健品行业竞争概况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二、中国营养保健品行业竞争力分析</w:t>
      </w:r>
    </w:p>
    <w:p>
      <w:pPr>
        <w:spacing w:after="150"/>
      </w:pPr>
      <w:r>
        <w:rPr/>
        <w:t xml:space="preserve">1、我国营养保健品行业竞争力剖析</w:t>
      </w:r>
    </w:p>
    <w:p>
      <w:pPr>
        <w:spacing w:after="150"/>
      </w:pPr>
      <w:r>
        <w:rPr/>
        <w:t xml:space="preserve">2、我国营养保健品企业市场竞争的优势</w:t>
      </w:r>
    </w:p>
    <w:p>
      <w:pPr>
        <w:spacing w:after="150"/>
      </w:pPr>
      <w:r>
        <w:rPr/>
        <w:t xml:space="preserve">3、民企与外企比较分析</w:t>
      </w:r>
    </w:p>
    <w:p>
      <w:pPr>
        <w:spacing w:after="150"/>
      </w:pPr>
      <w:r>
        <w:rPr/>
        <w:t xml:space="preserve">4、国内营养保健品企业竞争能力提升途径</w:t>
      </w:r>
    </w:p>
    <w:p>
      <w:pPr>
        <w:spacing w:after="150"/>
      </w:pPr>
      <w:r>
        <w:rPr/>
        <w:t xml:space="preserve">三、中国营养保健品竞争力优势分析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营养保健品行业并购重组分析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营养保健品行业区域市场分析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二、行业企业区域数量分布</w:t>
      </w:r>
    </w:p>
    <w:p>
      <w:pPr>
        <w:spacing w:after="150"/>
      </w:pPr>
      <w:r>
        <w:rPr/>
        <w:t xml:space="preserve">三、行业区域市场结构分析</w:t>
      </w:r>
    </w:p>
    <w:p>
      <w:pPr>
        <w:spacing w:after="150"/>
      </w:pPr>
      <w:r>
        <w:rPr/>
        <w:t xml:space="preserve">第二节 华东地区营养保健品行业发展分析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西部地区营养保健品行业发展分析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中国营养保健品行业重点企业经营分析</w:t>
      </w:r>
    </w:p>
    <w:p>
      <w:pPr>
        <w:spacing w:after="150"/>
      </w:pPr>
      <w:r>
        <w:rPr/>
        <w:t xml:space="preserve">第一节 山东东阿阿胶股份有限公司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汤臣倍健股份有限公司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养生堂药业有限公司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哈药集团三精制药有限公司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北京同仁堂健康药业股份有限公司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江西汪氏蜜蜂园有限公司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安利(中国)日用品有限公司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杭州民生健康药业有限公司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辉瑞制药有限公司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上海黄金搭档生物科技有限公司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2024-2029年营养保健品行业前景及趋势预测</w:t>
      </w:r>
    </w:p>
    <w:p>
      <w:pPr>
        <w:spacing w:after="150"/>
      </w:pPr>
      <w:r>
        <w:rPr/>
        <w:t xml:space="preserve">第一节 2024-2029年营养保健品市场发展前景</w:t>
      </w:r>
    </w:p>
    <w:p>
      <w:pPr>
        <w:spacing w:after="150"/>
      </w:pPr>
      <w:r>
        <w:rPr/>
        <w:t xml:space="preserve">一、营养保健品市场发展潜力</w:t>
      </w:r>
    </w:p>
    <w:p>
      <w:pPr>
        <w:spacing w:after="150"/>
      </w:pPr>
      <w:r>
        <w:rPr/>
        <w:t xml:space="preserve">二、营养保健品市场发展前景展望</w:t>
      </w:r>
    </w:p>
    <w:p>
      <w:pPr>
        <w:spacing w:after="150"/>
      </w:pPr>
      <w:r>
        <w:rPr/>
        <w:t xml:space="preserve">三、营养保健品细分行业发展前景分析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二、2024-2029年营养保健品市场规模预测</w:t>
      </w:r>
    </w:p>
    <w:p>
      <w:pPr>
        <w:spacing w:after="150"/>
      </w:pPr>
      <w:r>
        <w:rPr/>
        <w:t xml:space="preserve">1、营养保健品行业市场容量预测</w:t>
      </w:r>
    </w:p>
    <w:p>
      <w:pPr>
        <w:spacing w:after="150"/>
      </w:pPr>
      <w:r>
        <w:rPr/>
        <w:t xml:space="preserve">2、营养保健品行业销售收入预测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一、2024-2029年中国营养保健品企业数量预测</w:t>
      </w:r>
    </w:p>
    <w:p>
      <w:pPr>
        <w:spacing w:after="150"/>
      </w:pPr>
      <w:r>
        <w:rPr/>
        <w:t xml:space="preserve">二、2024-2029年中国营养保健品行业产量预测</w:t>
      </w:r>
    </w:p>
    <w:p>
      <w:pPr>
        <w:spacing w:after="150"/>
      </w:pPr>
      <w:r>
        <w:rPr/>
        <w:t xml:space="preserve">三、2024-2029年中国营养保健品市场销量预测</w:t>
      </w:r>
    </w:p>
    <w:p>
      <w:pPr>
        <w:spacing w:after="150"/>
      </w:pPr>
      <w:r>
        <w:rPr/>
        <w:t xml:space="preserve">四、2024-2029年中国营养保健品行业需求预测</w:t>
      </w:r>
    </w:p>
    <w:p>
      <w:pPr>
        <w:spacing w:after="150"/>
      </w:pPr>
      <w:r>
        <w:rPr/>
        <w:t xml:space="preserve">五、2024-2029年中国营养保健品行业供需平衡预测</w:t>
      </w:r>
    </w:p>
    <w:p>
      <w:pPr>
        <w:spacing w:after="150"/>
      </w:pPr>
      <w:r>
        <w:rPr>
          <w:b w:val="1"/>
          <w:bCs w:val="1"/>
        </w:rPr>
        <w:t xml:space="preserve">第十三章 2024-2029年营养保健品行业投资机会与风险防范</w:t>
      </w:r>
    </w:p>
    <w:p>
      <w:pPr>
        <w:spacing w:after="150"/>
      </w:pPr>
      <w:r>
        <w:rPr/>
        <w:t xml:space="preserve">第一节 中国营养保健品行业投资特性分析</w:t>
      </w:r>
    </w:p>
    <w:p>
      <w:pPr>
        <w:spacing w:after="150"/>
      </w:pPr>
      <w:r>
        <w:rPr/>
        <w:t xml:space="preserve">一、营养保健品行业进入壁垒分析</w:t>
      </w:r>
    </w:p>
    <w:p>
      <w:pPr>
        <w:spacing w:after="150"/>
      </w:pPr>
      <w:r>
        <w:rPr/>
        <w:t xml:space="preserve">二、营养保健品行业盈利模式分析</w:t>
      </w:r>
    </w:p>
    <w:p>
      <w:pPr>
        <w:spacing w:after="150"/>
      </w:pPr>
      <w:r>
        <w:rPr/>
        <w:t xml:space="preserve">三、营养保健品行业盈利因素分析</w:t>
      </w:r>
    </w:p>
    <w:p>
      <w:pPr>
        <w:spacing w:after="150"/>
      </w:pPr>
      <w:r>
        <w:rPr/>
        <w:t xml:space="preserve">第二节 中国营养保健品行业投资情况分析</w:t>
      </w:r>
    </w:p>
    <w:p>
      <w:pPr>
        <w:spacing w:after="150"/>
      </w:pPr>
      <w:r>
        <w:rPr/>
        <w:t xml:space="preserve">一、营养保健品行业总体投资及结构</w:t>
      </w:r>
    </w:p>
    <w:p>
      <w:pPr>
        <w:spacing w:after="150"/>
      </w:pPr>
      <w:r>
        <w:rPr/>
        <w:t xml:space="preserve">二、营养保健品行业投资规模情况</w:t>
      </w:r>
    </w:p>
    <w:p>
      <w:pPr>
        <w:spacing w:after="150"/>
      </w:pPr>
      <w:r>
        <w:rPr/>
        <w:t xml:space="preserve">三、营养保健品行业投资项目分析</w:t>
      </w:r>
    </w:p>
    <w:p>
      <w:pPr>
        <w:spacing w:after="150"/>
      </w:pPr>
      <w:r>
        <w:rPr/>
        <w:t xml:space="preserve">第三节 中国营养保健品行业投资风险</w:t>
      </w:r>
    </w:p>
    <w:p>
      <w:pPr>
        <w:spacing w:after="150"/>
      </w:pPr>
      <w:r>
        <w:rPr/>
        <w:t xml:space="preserve">一、营养保健品行业供求风险</w:t>
      </w:r>
    </w:p>
    <w:p>
      <w:pPr>
        <w:spacing w:after="150"/>
      </w:pPr>
      <w:r>
        <w:rPr/>
        <w:t xml:space="preserve">二、营养保健品行业关联产业风险</w:t>
      </w:r>
    </w:p>
    <w:p>
      <w:pPr>
        <w:spacing w:after="150"/>
      </w:pPr>
      <w:r>
        <w:rPr/>
        <w:t xml:space="preserve">三、营养保健品行业产品结构风险</w:t>
      </w:r>
    </w:p>
    <w:p>
      <w:pPr>
        <w:spacing w:after="150"/>
      </w:pPr>
      <w:r>
        <w:rPr/>
        <w:t xml:space="preserve">四、营养保健品行业技术风险</w:t>
      </w:r>
    </w:p>
    <w:p>
      <w:pPr>
        <w:spacing w:after="150"/>
      </w:pPr>
      <w:r>
        <w:rPr/>
        <w:t xml:space="preserve">第四节 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四、营养保健品行业投资机遇</w:t>
      </w:r>
    </w:p>
    <w:p>
      <w:pPr>
        <w:spacing w:after="150"/>
      </w:pPr>
      <w:r>
        <w:rPr>
          <w:b w:val="1"/>
          <w:bCs w:val="1"/>
        </w:rPr>
        <w:t xml:space="preserve">第六部分 发展战略研究</w:t>
      </w:r>
    </w:p>
    <w:p>
      <w:pPr>
        <w:spacing w:after="150"/>
      </w:pPr>
      <w:r>
        <w:rPr>
          <w:b w:val="1"/>
          <w:bCs w:val="1"/>
        </w:rPr>
        <w:t xml:space="preserve">第十四章 营养保健品行业发展战略研究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四、中国营养保健品企业的品牌战略</w:t>
      </w:r>
    </w:p>
    <w:p>
      <w:pPr>
        <w:spacing w:after="150"/>
      </w:pPr>
      <w:r>
        <w:rPr/>
        <w:t xml:space="preserve">五、营养保健品品牌战略管理的策略</w:t>
      </w:r>
    </w:p>
    <w:p>
      <w:pPr>
        <w:spacing w:after="150"/>
      </w:pPr>
      <w:r>
        <w:rPr/>
        <w:t xml:space="preserve">第三节 营养保健品行业经营策略分析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营养保健品企业投资战略研究</w:t>
      </w:r>
    </w:p>
    <w:p>
      <w:pPr>
        <w:spacing w:after="150"/>
      </w:pPr>
      <w:r>
        <w:rPr/>
        <w:t xml:space="preserve">一、2019-2023年营养保健品行业投资战略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图表：2019-2023年营养保健品行业不同规模企业结构分析</w:t>
      </w:r>
    </w:p>
    <w:p>
      <w:pPr>
        <w:spacing w:after="150"/>
      </w:pPr>
      <w:r>
        <w:rPr/>
        <w:t xml:space="preserve">图表：2019-2023年营养保健品行业不同性质企业结构分析</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spacing w:after="150"/>
      </w:pPr>
      <w:r>
        <w:rPr/>
        <w:t xml:space="preserve">图表：2024-2029年营养保健品行业市场规模预测</w:t>
      </w:r>
    </w:p>
    <w:p>
      <w:pPr>
        <w:spacing w:after="150"/>
      </w:pPr>
      <w:r>
        <w:rPr/>
        <w:t xml:space="preserve">图表：2024-2029年营养保健品行业销售收入预测</w:t>
      </w:r>
    </w:p>
    <w:p>
      <w:pPr>
        <w:spacing w:after="150"/>
      </w:pPr>
      <w:r>
        <w:rPr/>
        <w:t xml:space="preserve">图表：2024-2029年营养保健品行业产量预测</w:t>
      </w:r>
    </w:p>
    <w:p>
      <w:pPr>
        <w:spacing w:after="150"/>
      </w:pPr>
      <w:r>
        <w:rPr/>
        <w:t xml:space="preserve">图表：2024-2029年营养保健品行业竞争格局预测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2024-2029年中国营养保健品行业市场全景调研与竞争格局研究报告</dc:title>
  <dc:description>2024-2029年中国营养保健品行业市场全景调研与竞争格局研究报告</dc:description>
  <dc:subject>2024-2029年中国营养保健品行业市场全景调研与竞争格局研究报告</dc:subject>
  <cp:keywords>研究报告</cp:keywords>
  <cp:category>研究报告</cp:category>
  <cp:lastModifiedBy>北京中道泰和信息咨询有限公司</cp:lastModifiedBy>
  <dcterms:created xsi:type="dcterms:W3CDTF">2024-01-22T23:54:55+08:00</dcterms:created>
  <dcterms:modified xsi:type="dcterms:W3CDTF">2024-01-22T23:54:55+08:00</dcterms:modified>
</cp:coreProperties>
</file>

<file path=docProps/custom.xml><?xml version="1.0" encoding="utf-8"?>
<Properties xmlns="http://schemas.openxmlformats.org/officeDocument/2006/custom-properties" xmlns:vt="http://schemas.openxmlformats.org/officeDocument/2006/docPropsVTypes"/>
</file>