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2024-2029年中国观光农园行业发展潜力分析及投资战略规划咨询报告</w:t>
      </w:r>
    </w:p>
    <w:p>
      <w:pPr>
        <w:spacing w:after="150"/>
      </w:pPr>
      <w:r>
        <w:rPr>
          <w:b w:val="1"/>
          <w:bCs w:val="1"/>
        </w:rPr>
        <w:t xml:space="preserve">报告简介</w:t>
      </w:r>
    </w:p>
    <w:p>
      <w:pPr>
        <w:spacing w:after="150"/>
      </w:pPr>
      <w:r>
        <w:rPr/>
        <w:t xml:space="preserve">农业观光园，是以农业资源为核心依托，以旅游功能为核心展示，借助科技、相关辅助设施等进行创新性的规划、设计，从而形成的集聚科技示范、旅游观光、科普教育以及休闲娱乐功能为一体的综合型园区。</w:t>
      </w:r>
    </w:p>
    <w:p>
      <w:pPr>
        <w:spacing w:after="150"/>
      </w:pPr>
      <w:r>
        <w:rPr/>
        <w:t xml:space="preserve">二十世纪末，随着农业结构的调整和农业高新技术的应用，各地、市、城郊及乡镇结合自己的农业特点、自然资源和文化遗产相继建成了具有一定规模和一定面积的高新农业科技示范园区。这些园区内，主要栽植果树优良品种、稀有蔬菜和新潮花木，在绿化设计和道路规划方面遵照了园林的规划原则与要求，有的还设立了一些园林艺术小品和其他娱乐服务设施。整个园子除生产农副产品之外，还可供人们参观游览，这就是农业观光园的雏形。</w:t>
      </w:r>
    </w:p>
    <w:p>
      <w:pPr>
        <w:spacing w:after="150"/>
      </w:pPr>
      <w:r>
        <w:rPr/>
        <w:t xml:space="preserve">城镇居民面对生态环境的日益恶化，纷纷开始向往“回归大自然”的休闲、恬静生活。每逢周末和假期，都不约而同地去寻找绿色空间和清新的娱乐场所，以领略、感受、体验田园和乡村的朴实生活，从而获得紧张工作之后的恬静和放松。另一方面，一些居民也渐渐厌倦了游历名山大川后的旅途劳累，且常有“看景不如听景”的遗憾，于是就自然而然地瞄上了距离比较近的高新农业科技示范园区。而这些园区也非常乐意接纳游人，既可处理产品，又可获得一笔非常可观的门票收入，且可以借游人之口做活广告，传播既快又易为人接受，比在广播、电视上做广告更经济实惠。这样，生态农业、园林绿化与生态旅游很自然地结合了起来，形成了一类独具特色的科技示范园，我们将之称为农业观光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观光农园行业的市场走向和发展趋势。</w:t>
      </w:r>
    </w:p>
    <w:p>
      <w:pPr>
        <w:spacing w:after="150"/>
      </w:pPr>
      <w:r>
        <w:rPr/>
        <w:t xml:space="preserve">本报告专业!权威!报告根据观光农园行业的发展轨迹及多年的实践经验，对中国观光农园行业的内外部环境、行业发展现状、产业链发展状况、市场供需、竞争格局、标杆企业、发展趋势、机会风险、发展策略与投资建议等进行了分析，并重点分析了我国观光农园行业将面临的机遇与挑战，对观光农园行业未来的发展趋势及前景作出审慎分析与预测。是观光农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观光农园概述</w:t>
      </w:r>
    </w:p>
    <w:p>
      <w:pPr>
        <w:spacing w:after="150"/>
      </w:pPr>
      <w:r>
        <w:rPr/>
        <w:t xml:space="preserve">第一节 观光农园的起源与产生</w:t>
      </w:r>
    </w:p>
    <w:p>
      <w:pPr>
        <w:spacing w:after="150"/>
      </w:pPr>
      <w:r>
        <w:rPr/>
        <w:t xml:space="preserve">一、观光农园的起源</w:t>
      </w:r>
    </w:p>
    <w:p>
      <w:pPr>
        <w:spacing w:after="150"/>
      </w:pPr>
      <w:r>
        <w:rPr/>
        <w:t xml:space="preserve">二、中国观光农园的发展历程</w:t>
      </w:r>
    </w:p>
    <w:p>
      <w:pPr>
        <w:spacing w:after="150"/>
      </w:pPr>
      <w:r>
        <w:rPr/>
        <w:t xml:space="preserve">三、观光农园在我国的发展</w:t>
      </w:r>
    </w:p>
    <w:p>
      <w:pPr>
        <w:spacing w:after="150"/>
      </w:pPr>
      <w:r>
        <w:rPr/>
        <w:t xml:space="preserve">第二节 观光农园的相关概述</w:t>
      </w:r>
    </w:p>
    <w:p>
      <w:pPr>
        <w:spacing w:after="150"/>
      </w:pPr>
      <w:r>
        <w:rPr/>
        <w:t xml:space="preserve">一、观光农园的定义</w:t>
      </w:r>
    </w:p>
    <w:p>
      <w:pPr>
        <w:spacing w:after="150"/>
      </w:pPr>
      <w:r>
        <w:rPr/>
        <w:t xml:space="preserve">二、观光农园的分类</w:t>
      </w:r>
    </w:p>
    <w:p>
      <w:pPr>
        <w:spacing w:after="150"/>
      </w:pPr>
      <w:r>
        <w:rPr/>
        <w:t xml:space="preserve">三、观光农园的意义</w:t>
      </w:r>
    </w:p>
    <w:p>
      <w:pPr>
        <w:spacing w:after="150"/>
      </w:pPr>
      <w:r>
        <w:rPr/>
        <w:t xml:space="preserve">四、观光农园文化特色分析</w:t>
      </w:r>
    </w:p>
    <w:p>
      <w:pPr>
        <w:spacing w:after="150"/>
      </w:pPr>
      <w:r>
        <w:rPr/>
        <w:t xml:space="preserve">第三节 中国观光农园功能分析</w:t>
      </w:r>
    </w:p>
    <w:p>
      <w:pPr>
        <w:spacing w:after="150"/>
      </w:pPr>
      <w:r>
        <w:rPr/>
        <w:t xml:space="preserve">一、观赏、品尝、购物的功能</w:t>
      </w:r>
    </w:p>
    <w:p>
      <w:pPr>
        <w:spacing w:after="150"/>
      </w:pPr>
      <w:r>
        <w:rPr/>
        <w:t xml:space="preserve">二、娱乐及参与功能</w:t>
      </w:r>
    </w:p>
    <w:p>
      <w:pPr>
        <w:spacing w:after="150"/>
      </w:pPr>
      <w:r>
        <w:rPr/>
        <w:t xml:space="preserve">三、疗养、度假的功能</w:t>
      </w:r>
    </w:p>
    <w:p>
      <w:pPr>
        <w:spacing w:after="150"/>
      </w:pPr>
      <w:r>
        <w:rPr/>
        <w:t xml:space="preserve">四、增长知识的功能</w:t>
      </w:r>
    </w:p>
    <w:p>
      <w:pPr>
        <w:spacing w:after="150"/>
      </w:pPr>
      <w:r>
        <w:rPr/>
        <w:t xml:space="preserve">五、客源市场集中在国内和亚洲文化圈</w:t>
      </w:r>
    </w:p>
    <w:p>
      <w:pPr>
        <w:spacing w:after="150"/>
      </w:pPr>
      <w:r>
        <w:rPr/>
        <w:t xml:space="preserve">第四节 观光农园对旅游业的作用及意义</w:t>
      </w:r>
    </w:p>
    <w:p>
      <w:pPr>
        <w:spacing w:after="150"/>
      </w:pPr>
      <w:r>
        <w:rPr/>
        <w:t xml:space="preserve">一、观光农园与旅游业的关系</w:t>
      </w:r>
    </w:p>
    <w:p>
      <w:pPr>
        <w:spacing w:after="150"/>
      </w:pPr>
      <w:r>
        <w:rPr/>
        <w:t xml:space="preserve">二、观光农园与都市旅游目的地吸引力的互动分析</w:t>
      </w:r>
    </w:p>
    <w:p>
      <w:pPr>
        <w:spacing w:after="150"/>
      </w:pPr>
      <w:r>
        <w:rPr>
          <w:b w:val="1"/>
          <w:bCs w:val="1"/>
        </w:rPr>
        <w:t xml:space="preserve">第二章 全球观光农园发展概况</w:t>
      </w:r>
    </w:p>
    <w:p>
      <w:pPr>
        <w:spacing w:after="150"/>
      </w:pPr>
      <w:r>
        <w:rPr/>
        <w:t xml:space="preserve">第一节 全球观光农园业的状况与趋势</w:t>
      </w:r>
    </w:p>
    <w:p>
      <w:pPr>
        <w:spacing w:after="150"/>
      </w:pPr>
      <w:r>
        <w:rPr/>
        <w:t xml:space="preserve">一、全球观光农园行业特征</w:t>
      </w:r>
    </w:p>
    <w:p>
      <w:pPr>
        <w:spacing w:after="150"/>
      </w:pPr>
      <w:r>
        <w:rPr/>
        <w:t xml:space="preserve">二、全球市场竞争因素分析</w:t>
      </w:r>
    </w:p>
    <w:p>
      <w:pPr>
        <w:spacing w:after="150"/>
      </w:pPr>
      <w:r>
        <w:rPr/>
        <w:t xml:space="preserve">三、全球行业发展趋势</w:t>
      </w:r>
    </w:p>
    <w:p>
      <w:pPr>
        <w:spacing w:after="150"/>
      </w:pPr>
      <w:r>
        <w:rPr/>
        <w:t xml:space="preserve">第二节 国外发达国家观光农园经营现状</w:t>
      </w:r>
    </w:p>
    <w:p>
      <w:pPr>
        <w:spacing w:after="150"/>
      </w:pPr>
      <w:r>
        <w:rPr/>
        <w:t xml:space="preserve">一、英国</w:t>
      </w:r>
    </w:p>
    <w:p>
      <w:pPr>
        <w:spacing w:after="150"/>
      </w:pPr>
      <w:r>
        <w:rPr/>
        <w:t xml:space="preserve">二、日本</w:t>
      </w:r>
    </w:p>
    <w:p>
      <w:pPr>
        <w:spacing w:after="150"/>
      </w:pPr>
      <w:r>
        <w:rPr/>
        <w:t xml:space="preserve">三、美国</w:t>
      </w:r>
    </w:p>
    <w:p>
      <w:pPr>
        <w:spacing w:after="150"/>
      </w:pPr>
      <w:r>
        <w:rPr/>
        <w:t xml:space="preserve">四、澳大利亚</w:t>
      </w:r>
    </w:p>
    <w:p>
      <w:pPr>
        <w:spacing w:after="150"/>
      </w:pPr>
      <w:r>
        <w:rPr/>
        <w:t xml:space="preserve">第三节 国外观光农园发展经验探讨</w:t>
      </w:r>
    </w:p>
    <w:p>
      <w:pPr>
        <w:spacing w:after="150"/>
      </w:pPr>
      <w:r>
        <w:rPr/>
        <w:t xml:space="preserve">一、选址的重要性</w:t>
      </w:r>
    </w:p>
    <w:p>
      <w:pPr>
        <w:spacing w:after="150"/>
      </w:pPr>
      <w:r>
        <w:rPr/>
        <w:t xml:space="preserve">二、充分展现主题</w:t>
      </w:r>
    </w:p>
    <w:p>
      <w:pPr>
        <w:spacing w:after="150"/>
      </w:pPr>
      <w:r>
        <w:rPr/>
        <w:t xml:space="preserve">三、强调游客参与</w:t>
      </w:r>
    </w:p>
    <w:p>
      <w:pPr>
        <w:spacing w:after="150"/>
      </w:pPr>
      <w:r>
        <w:rPr/>
        <w:t xml:space="preserve">四、娱乐与教育相结合</w:t>
      </w:r>
    </w:p>
    <w:p>
      <w:pPr>
        <w:spacing w:after="150"/>
      </w:pPr>
      <w:r>
        <w:rPr/>
        <w:t xml:space="preserve">五、观光农园与零售业相结合</w:t>
      </w:r>
    </w:p>
    <w:p>
      <w:pPr>
        <w:spacing w:after="150"/>
      </w:pPr>
      <w:r>
        <w:rPr/>
        <w:t xml:space="preserve">六、价格策略多元化</w:t>
      </w:r>
    </w:p>
    <w:p>
      <w:pPr>
        <w:spacing w:after="150"/>
      </w:pPr>
      <w:r>
        <w:rPr/>
        <w:t xml:space="preserve">七、完善的服务系统</w:t>
      </w:r>
    </w:p>
    <w:p>
      <w:pPr>
        <w:spacing w:after="150"/>
      </w:pPr>
      <w:r>
        <w:rPr/>
        <w:t xml:space="preserve">八、经营规模化</w:t>
      </w:r>
    </w:p>
    <w:p>
      <w:pPr>
        <w:spacing w:after="150"/>
      </w:pPr>
      <w:r>
        <w:rPr/>
        <w:t xml:space="preserve">第四节 世界观光农园的发展及其对中国的启示</w:t>
      </w:r>
    </w:p>
    <w:p>
      <w:pPr>
        <w:spacing w:after="150"/>
      </w:pPr>
      <w:r>
        <w:rPr/>
        <w:t xml:space="preserve">一、全球观光农园业概况</w:t>
      </w:r>
    </w:p>
    <w:p>
      <w:pPr>
        <w:spacing w:after="150"/>
      </w:pPr>
      <w:r>
        <w:rPr/>
        <w:t xml:space="preserve">二、全球观光农园的发展分析</w:t>
      </w:r>
    </w:p>
    <w:p>
      <w:pPr>
        <w:spacing w:after="150"/>
      </w:pPr>
      <w:r>
        <w:rPr/>
        <w:t xml:space="preserve">三、对中国观光农园业的启示</w:t>
      </w:r>
    </w:p>
    <w:p>
      <w:pPr>
        <w:spacing w:after="150"/>
      </w:pPr>
      <w:r>
        <w:rPr>
          <w:b w:val="1"/>
          <w:bCs w:val="1"/>
        </w:rPr>
        <w:t xml:space="preserve">第三章 2019-2023年不同角度看中国观光农园发展</w:t>
      </w:r>
    </w:p>
    <w:p>
      <w:pPr>
        <w:spacing w:after="150"/>
      </w:pPr>
      <w:r>
        <w:rPr/>
        <w:t xml:space="preserve">第一节 从规划设计的角度论观光农园的发展</w:t>
      </w:r>
    </w:p>
    <w:p>
      <w:pPr>
        <w:spacing w:after="150"/>
      </w:pPr>
      <w:r>
        <w:rPr/>
        <w:t xml:space="preserve">一、设计目标</w:t>
      </w:r>
    </w:p>
    <w:p>
      <w:pPr>
        <w:spacing w:after="150"/>
      </w:pPr>
      <w:r>
        <w:rPr/>
        <w:t xml:space="preserve">二、设计主体</w:t>
      </w:r>
    </w:p>
    <w:p>
      <w:pPr>
        <w:spacing w:after="150"/>
      </w:pPr>
      <w:r>
        <w:rPr/>
        <w:t xml:space="preserve">三、设计技能</w:t>
      </w:r>
    </w:p>
    <w:p>
      <w:pPr>
        <w:spacing w:after="150"/>
      </w:pPr>
      <w:r>
        <w:rPr/>
        <w:t xml:space="preserve">第二节 从经营管理的角度论观光农园的发展</w:t>
      </w:r>
    </w:p>
    <w:p>
      <w:pPr>
        <w:spacing w:after="150"/>
      </w:pPr>
      <w:r>
        <w:rPr/>
        <w:t xml:space="preserve">一、强化战略管理</w:t>
      </w:r>
    </w:p>
    <w:p>
      <w:pPr>
        <w:spacing w:after="150"/>
      </w:pPr>
      <w:r>
        <w:rPr/>
        <w:t xml:space="preserve">二、在观光农园生命周期各阶段实施不同产营销策略</w:t>
      </w:r>
    </w:p>
    <w:p>
      <w:pPr>
        <w:spacing w:after="150"/>
      </w:pPr>
      <w:r>
        <w:rPr/>
        <w:t xml:space="preserve">三、降低季节性影响</w:t>
      </w:r>
    </w:p>
    <w:p>
      <w:pPr>
        <w:spacing w:after="150"/>
      </w:pPr>
      <w:r>
        <w:rPr/>
        <w:t xml:space="preserve">四、提高员工素质及加强内部管理</w:t>
      </w:r>
    </w:p>
    <w:p>
      <w:pPr>
        <w:spacing w:after="150"/>
      </w:pPr>
      <w:r>
        <w:rPr/>
        <w:t xml:space="preserve">第三节 从宏观调控的角度论观光农园的发展</w:t>
      </w:r>
    </w:p>
    <w:p>
      <w:pPr>
        <w:spacing w:after="150"/>
      </w:pPr>
      <w:r>
        <w:rPr/>
        <w:t xml:space="preserve">一、依据城市(地区)总体规划和旅游发展总体规划</w:t>
      </w:r>
    </w:p>
    <w:p>
      <w:pPr>
        <w:spacing w:after="150"/>
      </w:pPr>
      <w:r>
        <w:rPr/>
        <w:t xml:space="preserve">二、旅游主管部门对观光农园的审批制度</w:t>
      </w:r>
    </w:p>
    <w:p>
      <w:pPr>
        <w:spacing w:after="150"/>
      </w:pPr>
      <w:r>
        <w:rPr/>
        <w:t xml:space="preserve">三、对重大观光农园的建设给予有力支持</w:t>
      </w:r>
    </w:p>
    <w:p>
      <w:pPr>
        <w:spacing w:after="150"/>
      </w:pPr>
      <w:r>
        <w:rPr>
          <w:b w:val="1"/>
          <w:bCs w:val="1"/>
        </w:rPr>
        <w:t xml:space="preserve">第四章 中国观光农园发展现状分析</w:t>
      </w:r>
    </w:p>
    <w:p>
      <w:pPr>
        <w:spacing w:after="150"/>
      </w:pPr>
      <w:r>
        <w:rPr/>
        <w:t xml:space="preserve">第一节 我国观光农园发展分析</w:t>
      </w:r>
    </w:p>
    <w:p>
      <w:pPr>
        <w:spacing w:after="150"/>
      </w:pPr>
      <w:r>
        <w:rPr/>
        <w:t xml:space="preserve">一、中国观光农园产业前景分析</w:t>
      </w:r>
    </w:p>
    <w:p>
      <w:pPr>
        <w:spacing w:after="150"/>
      </w:pPr>
      <w:r>
        <w:rPr/>
        <w:t xml:space="preserve">二、2019-2023年中国进入大型观光农园发展新时期</w:t>
      </w:r>
    </w:p>
    <w:p>
      <w:pPr>
        <w:spacing w:after="150"/>
      </w:pPr>
      <w:r>
        <w:rPr/>
        <w:t xml:space="preserve">三、2019-2023年我国观光农园顾客需求调查分析</w:t>
      </w:r>
    </w:p>
    <w:p>
      <w:pPr>
        <w:spacing w:after="150"/>
      </w:pPr>
      <w:r>
        <w:rPr/>
        <w:t xml:space="preserve">四、中国观光农园受到游客热捧</w:t>
      </w:r>
    </w:p>
    <w:p>
      <w:pPr>
        <w:spacing w:after="150"/>
      </w:pPr>
      <w:r>
        <w:rPr/>
        <w:t xml:space="preserve">五、观光农园的发展出路</w:t>
      </w:r>
    </w:p>
    <w:p>
      <w:pPr>
        <w:spacing w:after="150"/>
      </w:pPr>
      <w:r>
        <w:rPr/>
        <w:t xml:space="preserve">六、我国观光农园走向分析</w:t>
      </w:r>
    </w:p>
    <w:p>
      <w:pPr>
        <w:spacing w:after="150"/>
      </w:pPr>
      <w:r>
        <w:rPr/>
        <w:t xml:space="preserve">第二节 主要区域观光农园发展分析</w:t>
      </w:r>
    </w:p>
    <w:p>
      <w:pPr>
        <w:spacing w:after="150"/>
      </w:pPr>
      <w:r>
        <w:rPr/>
        <w:t xml:space="preserve">一、“北京市观光农业示范园”再次落户顺义北务镇</w:t>
      </w:r>
    </w:p>
    <w:p>
      <w:pPr>
        <w:spacing w:after="150"/>
      </w:pPr>
      <w:r>
        <w:rPr/>
        <w:t xml:space="preserve">二、唐山观光农业呈现勃勃生机</w:t>
      </w:r>
    </w:p>
    <w:p>
      <w:pPr>
        <w:spacing w:after="150"/>
      </w:pPr>
      <w:r>
        <w:rPr/>
        <w:t xml:space="preserve">三、首个开心农场万盛开建猕猴桃观光园昨动工</w:t>
      </w:r>
    </w:p>
    <w:p>
      <w:pPr>
        <w:spacing w:after="150"/>
      </w:pPr>
      <w:r>
        <w:rPr/>
        <w:t xml:space="preserve">四、丹东市休闲旅游农业方兴未艾</w:t>
      </w:r>
    </w:p>
    <w:p>
      <w:pPr>
        <w:spacing w:after="150"/>
      </w:pPr>
      <w:r>
        <w:rPr/>
        <w:t xml:space="preserve">第三节 大型观光农园发展的影响因素</w:t>
      </w:r>
    </w:p>
    <w:p>
      <w:pPr>
        <w:spacing w:after="150"/>
      </w:pPr>
      <w:r>
        <w:rPr/>
        <w:t xml:space="preserve">一、客源市场和交通条件</w:t>
      </w:r>
    </w:p>
    <w:p>
      <w:pPr>
        <w:spacing w:after="150"/>
      </w:pPr>
      <w:r>
        <w:rPr/>
        <w:t xml:space="preserve">二、区域经济发展水平</w:t>
      </w:r>
    </w:p>
    <w:p>
      <w:pPr>
        <w:spacing w:after="150"/>
      </w:pPr>
      <w:r>
        <w:rPr/>
        <w:t xml:space="preserve">三、城市旅游感知形象</w:t>
      </w:r>
    </w:p>
    <w:p>
      <w:pPr>
        <w:spacing w:after="150"/>
      </w:pPr>
      <w:r>
        <w:rPr/>
        <w:t xml:space="preserve">四、空间集聚和竞争</w:t>
      </w:r>
    </w:p>
    <w:p>
      <w:pPr>
        <w:spacing w:after="150"/>
      </w:pPr>
      <w:r>
        <w:rPr/>
        <w:t xml:space="preserve">第四节 观光农园与都市旅游目的地吸引力的互动分析</w:t>
      </w:r>
    </w:p>
    <w:p>
      <w:pPr>
        <w:spacing w:after="150"/>
      </w:pPr>
      <w:r>
        <w:rPr/>
        <w:t xml:space="preserve">一、观光农园的与都市旅游的关系</w:t>
      </w:r>
    </w:p>
    <w:p>
      <w:pPr>
        <w:spacing w:after="150"/>
      </w:pPr>
      <w:r>
        <w:rPr/>
        <w:t xml:space="preserve">二、观光农园是都市旅游目的地的重要旅游吸引物</w:t>
      </w:r>
    </w:p>
    <w:p>
      <w:pPr>
        <w:spacing w:after="150"/>
      </w:pPr>
      <w:r>
        <w:rPr/>
        <w:t xml:space="preserve">三、观光农园的建设能有效诠释都市旅游目的地独特的文化底蕴</w:t>
      </w:r>
    </w:p>
    <w:p>
      <w:pPr>
        <w:spacing w:after="150"/>
      </w:pPr>
      <w:r>
        <w:rPr/>
        <w:t xml:space="preserve">四、观光农园的良性发展促进都市旅游目的地特色商业发展</w:t>
      </w:r>
    </w:p>
    <w:p>
      <w:pPr>
        <w:spacing w:after="150"/>
      </w:pPr>
      <w:r>
        <w:rPr/>
        <w:t xml:space="preserve">第五节 观光农园差异化虚拟经营探讨</w:t>
      </w:r>
    </w:p>
    <w:p>
      <w:pPr>
        <w:spacing w:after="150"/>
      </w:pPr>
      <w:r>
        <w:rPr/>
        <w:t xml:space="preserve">一、观光农园差异化虚拟经营的内涵</w:t>
      </w:r>
    </w:p>
    <w:p>
      <w:pPr>
        <w:spacing w:after="150"/>
      </w:pPr>
      <w:r>
        <w:rPr/>
        <w:t xml:space="preserve">二、观光农园差异化虚拟经营的形式</w:t>
      </w:r>
    </w:p>
    <w:p>
      <w:pPr>
        <w:spacing w:after="150"/>
      </w:pPr>
      <w:r>
        <w:rPr/>
        <w:t xml:space="preserve">三、观光农园差异化虚拟经营模式的建立流程</w:t>
      </w:r>
    </w:p>
    <w:p>
      <w:pPr>
        <w:spacing w:after="150"/>
      </w:pPr>
      <w:r>
        <w:rPr/>
        <w:t xml:space="preserve">第六节 观光农园的盈利模式</w:t>
      </w:r>
    </w:p>
    <w:p>
      <w:pPr>
        <w:spacing w:after="150"/>
      </w:pPr>
      <w:r>
        <w:rPr/>
        <w:t xml:space="preserve">一、观光农园盈利模式分析</w:t>
      </w:r>
    </w:p>
    <w:p>
      <w:pPr>
        <w:spacing w:after="150"/>
      </w:pPr>
      <w:r>
        <w:rPr/>
        <w:t xml:space="preserve">二、观光农园再认识</w:t>
      </w:r>
    </w:p>
    <w:p>
      <w:pPr>
        <w:spacing w:after="150"/>
      </w:pPr>
      <w:r>
        <w:rPr/>
        <w:t xml:space="preserve">三、观光农园盈利模式规划</w:t>
      </w:r>
    </w:p>
    <w:p>
      <w:pPr>
        <w:spacing w:after="150"/>
      </w:pPr>
      <w:r>
        <w:rPr>
          <w:b w:val="1"/>
          <w:bCs w:val="1"/>
        </w:rPr>
        <w:t xml:space="preserve">第二部分 行业竞争格局</w:t>
      </w:r>
    </w:p>
    <w:p>
      <w:pPr>
        <w:spacing w:after="150"/>
      </w:pPr>
      <w:r>
        <w:rPr>
          <w:b w:val="1"/>
          <w:bCs w:val="1"/>
        </w:rPr>
        <w:t xml:space="preserve">第五章 观光农园行业竞争分析</w:t>
      </w:r>
    </w:p>
    <w:p>
      <w:pPr>
        <w:spacing w:after="150"/>
      </w:pPr>
      <w:r>
        <w:rPr/>
        <w:t xml:space="preserve">第一节 2019-2023年观光农园竞争分析</w:t>
      </w:r>
    </w:p>
    <w:p>
      <w:pPr>
        <w:spacing w:after="150"/>
      </w:pPr>
      <w:r>
        <w:rPr/>
        <w:t xml:space="preserve">一、2019-2023年观光农园市场竞争情况分析</w:t>
      </w:r>
    </w:p>
    <w:p>
      <w:pPr>
        <w:spacing w:after="150"/>
      </w:pPr>
      <w:r>
        <w:rPr/>
        <w:t xml:space="preserve">二、2019-2023年观光农园市场竞争形势分析</w:t>
      </w:r>
    </w:p>
    <w:p>
      <w:pPr>
        <w:spacing w:after="150"/>
      </w:pPr>
      <w:r>
        <w:rPr/>
        <w:t xml:space="preserve">第二节 2024-2029年中国观光农园行业竞争分析及预测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四、2024-2029年生命周期分析及预测</w:t>
      </w:r>
    </w:p>
    <w:p>
      <w:pPr>
        <w:spacing w:after="150"/>
      </w:pPr>
      <w:r>
        <w:rPr>
          <w:b w:val="1"/>
          <w:bCs w:val="1"/>
        </w:rPr>
        <w:t xml:space="preserve">第六章 观光农园企业竞争策略分析</w:t>
      </w:r>
    </w:p>
    <w:p>
      <w:pPr>
        <w:spacing w:after="150"/>
      </w:pPr>
      <w:r>
        <w:rPr/>
        <w:t xml:space="preserve">第一节 观光农园市场竞争策略分析</w:t>
      </w:r>
    </w:p>
    <w:p>
      <w:pPr>
        <w:spacing w:after="150"/>
      </w:pPr>
      <w:r>
        <w:rPr/>
        <w:t xml:space="preserve">一、2019-2023年观光农园市场增长潜力分析</w:t>
      </w:r>
    </w:p>
    <w:p>
      <w:pPr>
        <w:spacing w:after="150"/>
      </w:pPr>
      <w:r>
        <w:rPr/>
        <w:t xml:space="preserve">二、2019-2023年观光农园主要潜力项目分析</w:t>
      </w:r>
    </w:p>
    <w:p>
      <w:pPr>
        <w:spacing w:after="150"/>
      </w:pPr>
      <w:r>
        <w:rPr/>
        <w:t xml:space="preserve">三、现有观光农园竞争策略分析</w:t>
      </w:r>
    </w:p>
    <w:p>
      <w:pPr>
        <w:spacing w:after="150"/>
      </w:pPr>
      <w:r>
        <w:rPr/>
        <w:t xml:space="preserve">四、观光农园潜力项目竞争策略选择</w:t>
      </w:r>
    </w:p>
    <w:p>
      <w:pPr>
        <w:spacing w:after="150"/>
      </w:pPr>
      <w:r>
        <w:rPr/>
        <w:t xml:space="preserve">五、典型企业项目竞争策略分析</w:t>
      </w:r>
    </w:p>
    <w:p>
      <w:pPr>
        <w:spacing w:after="150"/>
      </w:pPr>
      <w:r>
        <w:rPr/>
        <w:t xml:space="preserve">第二节 观光农园企业竞争策略分析</w:t>
      </w:r>
    </w:p>
    <w:p>
      <w:pPr>
        <w:spacing w:after="150"/>
      </w:pPr>
      <w:r>
        <w:rPr/>
        <w:t xml:space="preserve">一、新冠疫情对观光农园行业竞争格局的影响</w:t>
      </w:r>
    </w:p>
    <w:p>
      <w:pPr>
        <w:spacing w:after="150"/>
      </w:pPr>
      <w:r>
        <w:rPr/>
        <w:t xml:space="preserve">二、新冠疫情后观光农园行业竞争格局的变化</w:t>
      </w:r>
    </w:p>
    <w:p>
      <w:pPr>
        <w:spacing w:after="150"/>
      </w:pPr>
      <w:r>
        <w:rPr/>
        <w:t xml:space="preserve">三、2024-2029年我国观光农园市场竞争趋势</w:t>
      </w:r>
    </w:p>
    <w:p>
      <w:pPr>
        <w:spacing w:after="150"/>
      </w:pPr>
      <w:r>
        <w:rPr/>
        <w:t xml:space="preserve">四、2024-2029年观光农园行业竞争格局展望</w:t>
      </w:r>
    </w:p>
    <w:p>
      <w:pPr>
        <w:spacing w:after="150"/>
      </w:pPr>
      <w:r>
        <w:rPr/>
        <w:t xml:space="preserve">五、2024-2029年观光农园行业竞争策略分析</w:t>
      </w:r>
    </w:p>
    <w:p>
      <w:pPr>
        <w:spacing w:after="150"/>
      </w:pPr>
      <w:r>
        <w:rPr/>
        <w:t xml:space="preserve">六、2024-2029年观光农园企业竞争策略分析</w:t>
      </w:r>
    </w:p>
    <w:p>
      <w:pPr>
        <w:spacing w:after="150"/>
      </w:pPr>
      <w:r>
        <w:rPr>
          <w:b w:val="1"/>
          <w:bCs w:val="1"/>
        </w:rPr>
        <w:t xml:space="preserve">第七章 观光农园TOP10竞争分析</w:t>
      </w:r>
    </w:p>
    <w:p>
      <w:pPr>
        <w:spacing w:after="150"/>
      </w:pPr>
      <w:r>
        <w:rPr/>
        <w:t xml:space="preserve">第一节 张家界农业观光园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第二节 淮安欣欣生态农业观光园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第三节 北戴河集发生态农业观光园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第四节 北京锦绣大地农业观光园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第五节 北京昌平香堂国际农业观光园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第六节 绍兴方圆农业观光园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第七节 重庆皇田现代农业观光园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第八节 石家庄现代农业观光园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第九节 禹西生态与农业观光园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t xml:space="preserve">第十节 大同丽源绿色生态农业观光园</w:t>
      </w:r>
    </w:p>
    <w:p>
      <w:pPr>
        <w:spacing w:after="150"/>
      </w:pPr>
      <w:r>
        <w:rPr/>
        <w:t xml:space="preserve">一、项目简介</w:t>
      </w:r>
    </w:p>
    <w:p>
      <w:pPr>
        <w:spacing w:after="150"/>
      </w:pPr>
      <w:r>
        <w:rPr/>
        <w:t xml:space="preserve">二、竞争优势分析</w:t>
      </w:r>
    </w:p>
    <w:p>
      <w:pPr>
        <w:spacing w:after="150"/>
      </w:pPr>
      <w:r>
        <w:rPr/>
        <w:t xml:space="preserve">三、经营状况分析</w:t>
      </w:r>
    </w:p>
    <w:p>
      <w:pPr>
        <w:spacing w:after="150"/>
      </w:pPr>
      <w:r>
        <w:rPr/>
        <w:t xml:space="preserve">四、发展策略分析</w:t>
      </w:r>
    </w:p>
    <w:p>
      <w:pPr>
        <w:spacing w:after="150"/>
      </w:pPr>
      <w:r>
        <w:rPr>
          <w:b w:val="1"/>
          <w:bCs w:val="1"/>
        </w:rPr>
        <w:t xml:space="preserve">第三部分 行业前景预测</w:t>
      </w:r>
    </w:p>
    <w:p>
      <w:pPr>
        <w:spacing w:after="150"/>
      </w:pPr>
      <w:r>
        <w:rPr>
          <w:b w:val="1"/>
          <w:bCs w:val="1"/>
        </w:rPr>
        <w:t xml:space="preserve">第八章 中国观光农园发展趋势</w:t>
      </w:r>
    </w:p>
    <w:p>
      <w:pPr>
        <w:spacing w:after="150"/>
      </w:pPr>
      <w:r>
        <w:rPr/>
        <w:t xml:space="preserve">第一节 观光农园总体发展趋势</w:t>
      </w:r>
    </w:p>
    <w:p>
      <w:pPr>
        <w:spacing w:after="150"/>
      </w:pPr>
      <w:r>
        <w:rPr/>
        <w:t xml:space="preserve">一、主题突出文化性</w:t>
      </w:r>
    </w:p>
    <w:p>
      <w:pPr>
        <w:spacing w:after="150"/>
      </w:pPr>
      <w:r>
        <w:rPr/>
        <w:t xml:space="preserve">二、技术体现互动性</w:t>
      </w:r>
    </w:p>
    <w:p>
      <w:pPr>
        <w:spacing w:after="150"/>
      </w:pPr>
      <w:r>
        <w:rPr/>
        <w:t xml:space="preserve">三、内容追求娱乐性</w:t>
      </w:r>
    </w:p>
    <w:p>
      <w:pPr>
        <w:spacing w:after="150"/>
      </w:pPr>
      <w:r>
        <w:rPr/>
        <w:t xml:space="preserve">四、项目偏重参与性</w:t>
      </w:r>
    </w:p>
    <w:p>
      <w:pPr>
        <w:spacing w:after="150"/>
      </w:pPr>
      <w:r>
        <w:rPr/>
        <w:t xml:space="preserve">五、氛围张扬刺激性</w:t>
      </w:r>
    </w:p>
    <w:p>
      <w:pPr>
        <w:spacing w:after="150"/>
      </w:pPr>
      <w:r>
        <w:rPr/>
        <w:t xml:space="preserve">六、景观回归真实性</w:t>
      </w:r>
    </w:p>
    <w:p>
      <w:pPr>
        <w:spacing w:after="150"/>
      </w:pPr>
      <w:r>
        <w:rPr/>
        <w:t xml:space="preserve">七、付款刷卡便捷性</w:t>
      </w:r>
    </w:p>
    <w:p>
      <w:pPr>
        <w:spacing w:after="150"/>
      </w:pPr>
      <w:r>
        <w:rPr/>
        <w:t xml:space="preserve">八、规模凸现扩张性</w:t>
      </w:r>
    </w:p>
    <w:p>
      <w:pPr>
        <w:spacing w:after="150"/>
      </w:pPr>
      <w:r>
        <w:rPr/>
        <w:t xml:space="preserve">第二节 2024-2029年中国观光农园发展趋势</w:t>
      </w:r>
    </w:p>
    <w:p>
      <w:pPr>
        <w:spacing w:after="150"/>
      </w:pPr>
      <w:r>
        <w:rPr/>
        <w:t xml:space="preserve">一、观光农园的发展方向</w:t>
      </w:r>
    </w:p>
    <w:p>
      <w:pPr>
        <w:spacing w:after="150"/>
      </w:pPr>
      <w:r>
        <w:rPr/>
        <w:t xml:space="preserve">二、观光农园将成公园发展新主题</w:t>
      </w:r>
    </w:p>
    <w:p>
      <w:pPr>
        <w:spacing w:after="150"/>
      </w:pPr>
      <w:r>
        <w:rPr/>
        <w:t xml:space="preserve">三、2024-2029年中国观光农园将迎来“黄金时代”</w:t>
      </w:r>
    </w:p>
    <w:p>
      <w:pPr>
        <w:spacing w:after="150"/>
      </w:pPr>
      <w:r>
        <w:rPr/>
        <w:t xml:space="preserve">四、2024-2029年观光农园经营状况预测</w:t>
      </w:r>
    </w:p>
    <w:p>
      <w:pPr>
        <w:spacing w:after="150"/>
      </w:pPr>
      <w:r>
        <w:rPr>
          <w:b w:val="1"/>
          <w:bCs w:val="1"/>
        </w:rPr>
        <w:t xml:space="preserve">第九章 2019-2023年中国观光农园的开发模式研究</w:t>
      </w:r>
    </w:p>
    <w:p>
      <w:pPr>
        <w:spacing w:after="150"/>
      </w:pPr>
      <w:r>
        <w:rPr/>
        <w:t xml:space="preserve">第一节 我国观光农园的开发模式分类</w:t>
      </w:r>
    </w:p>
    <w:p>
      <w:pPr>
        <w:spacing w:after="150"/>
      </w:pPr>
      <w:r>
        <w:rPr/>
        <w:t xml:space="preserve">一、自然生态游模式</w:t>
      </w:r>
    </w:p>
    <w:p>
      <w:pPr>
        <w:spacing w:after="150"/>
      </w:pPr>
      <w:r>
        <w:rPr/>
        <w:t xml:space="preserve">二、乡村休闲游模式</w:t>
      </w:r>
    </w:p>
    <w:p>
      <w:pPr>
        <w:spacing w:after="150"/>
      </w:pPr>
      <w:r>
        <w:rPr/>
        <w:t xml:space="preserve">三、农业观光游模式</w:t>
      </w:r>
    </w:p>
    <w:p>
      <w:pPr>
        <w:spacing w:after="150"/>
      </w:pPr>
      <w:r>
        <w:rPr/>
        <w:t xml:space="preserve">四、农家度假游模式</w:t>
      </w:r>
    </w:p>
    <w:p>
      <w:pPr>
        <w:spacing w:after="150"/>
      </w:pPr>
      <w:r>
        <w:rPr/>
        <w:t xml:space="preserve">五、民俗文化游模式</w:t>
      </w:r>
    </w:p>
    <w:p>
      <w:pPr>
        <w:spacing w:after="150"/>
      </w:pPr>
      <w:r>
        <w:rPr/>
        <w:t xml:space="preserve">第二节 我国观光农园的开发模式研究</w:t>
      </w:r>
    </w:p>
    <w:p>
      <w:pPr>
        <w:spacing w:after="150"/>
      </w:pPr>
      <w:r>
        <w:rPr/>
        <w:t xml:space="preserve">一、自然生态游观光农园开发模式研究</w:t>
      </w:r>
    </w:p>
    <w:p>
      <w:pPr>
        <w:spacing w:after="150"/>
      </w:pPr>
      <w:r>
        <w:rPr/>
        <w:t xml:space="preserve">二、乡村休闲游观光农园开发模式研究</w:t>
      </w:r>
    </w:p>
    <w:p>
      <w:pPr>
        <w:spacing w:after="150"/>
      </w:pPr>
      <w:r>
        <w:rPr/>
        <w:t xml:space="preserve">三、农业观光游观光农园开发模式研究</w:t>
      </w:r>
    </w:p>
    <w:p>
      <w:pPr>
        <w:spacing w:after="150"/>
      </w:pPr>
      <w:r>
        <w:rPr/>
        <w:t xml:space="preserve">四、农家度假游观光农园开发模式研究</w:t>
      </w:r>
    </w:p>
    <w:p>
      <w:pPr>
        <w:spacing w:after="150"/>
      </w:pPr>
      <w:r>
        <w:rPr/>
        <w:t xml:space="preserve">五、民俗文化游观光农园开发模式研究</w:t>
      </w:r>
    </w:p>
    <w:p>
      <w:pPr>
        <w:spacing w:after="150"/>
      </w:pPr>
      <w:r>
        <w:rPr/>
        <w:t xml:space="preserve">第三节 观光农园发展模式与目标</w:t>
      </w:r>
    </w:p>
    <w:p>
      <w:pPr>
        <w:spacing w:after="150"/>
      </w:pPr>
      <w:r>
        <w:rPr/>
        <w:t xml:space="preserve">一、开发模式走产业化道路</w:t>
      </w:r>
    </w:p>
    <w:p>
      <w:pPr>
        <w:spacing w:after="150"/>
      </w:pPr>
      <w:r>
        <w:rPr/>
        <w:t xml:space="preserve">二、经营方式走集约化道路</w:t>
      </w:r>
    </w:p>
    <w:p>
      <w:pPr>
        <w:spacing w:after="150"/>
      </w:pPr>
      <w:r>
        <w:rPr/>
        <w:t xml:space="preserve">三、产品开发走特色化道路</w:t>
      </w:r>
    </w:p>
    <w:p>
      <w:pPr>
        <w:spacing w:after="150"/>
      </w:pPr>
      <w:r>
        <w:rPr/>
        <w:t xml:space="preserve">四、收入渠道走多元化道路</w:t>
      </w:r>
    </w:p>
    <w:p>
      <w:pPr>
        <w:spacing w:after="150"/>
      </w:pPr>
      <w:r>
        <w:rPr/>
        <w:t xml:space="preserve">五、提升形象走品牌化道路</w:t>
      </w:r>
    </w:p>
    <w:p>
      <w:pPr>
        <w:spacing w:after="150"/>
      </w:pPr>
      <w:r>
        <w:rPr/>
        <w:t xml:space="preserve">六、建筑装修走生态化道路</w:t>
      </w:r>
    </w:p>
    <w:p>
      <w:pPr>
        <w:spacing w:after="150"/>
      </w:pPr>
      <w:r>
        <w:rPr/>
        <w:t xml:space="preserve">七、微观管理走科学化道路</w:t>
      </w:r>
    </w:p>
    <w:p>
      <w:pPr>
        <w:spacing w:after="150"/>
      </w:pPr>
      <w:r>
        <w:rPr/>
        <w:t xml:space="preserve">八、宏观管理走规范化道路</w:t>
      </w:r>
    </w:p>
    <w:p>
      <w:pPr>
        <w:spacing w:after="150"/>
      </w:pPr>
      <w:r>
        <w:rPr/>
        <w:t xml:space="preserve">九、产业发展走国际化道路</w:t>
      </w:r>
    </w:p>
    <w:p>
      <w:pPr>
        <w:spacing w:after="150"/>
      </w:pPr>
      <w:r>
        <w:rPr>
          <w:b w:val="1"/>
          <w:bCs w:val="1"/>
        </w:rPr>
        <w:t xml:space="preserve">第十章 观光农园行业发展预测</w:t>
      </w:r>
    </w:p>
    <w:p>
      <w:pPr>
        <w:spacing w:after="150"/>
      </w:pPr>
      <w:r>
        <w:rPr/>
        <w:t xml:space="preserve">第一节 2024-2029年观光农园市场趋势分析</w:t>
      </w:r>
    </w:p>
    <w:p>
      <w:pPr>
        <w:spacing w:after="150"/>
      </w:pPr>
      <w:r>
        <w:rPr/>
        <w:t xml:space="preserve">一、2019-2023年观光农园市场趋势总结</w:t>
      </w:r>
    </w:p>
    <w:p>
      <w:pPr>
        <w:spacing w:after="150"/>
      </w:pPr>
      <w:r>
        <w:rPr/>
        <w:t xml:space="preserve">二、2024-2029年观光农园发展趋势分析</w:t>
      </w:r>
    </w:p>
    <w:p>
      <w:pPr>
        <w:spacing w:after="150"/>
      </w:pPr>
      <w:r>
        <w:rPr/>
        <w:t xml:space="preserve">三、2024-2029年观光农园市场发展空间</w:t>
      </w:r>
    </w:p>
    <w:p>
      <w:pPr>
        <w:spacing w:after="150"/>
      </w:pPr>
      <w:r>
        <w:rPr/>
        <w:t xml:space="preserve">四、2024-2029年观光农园产业政策趋向</w:t>
      </w:r>
    </w:p>
    <w:p>
      <w:pPr>
        <w:spacing w:after="150"/>
      </w:pPr>
      <w:r>
        <w:rPr/>
        <w:t xml:space="preserve">五、2024-2029年观光农园价格走势分析</w:t>
      </w:r>
    </w:p>
    <w:p>
      <w:pPr>
        <w:spacing w:after="150"/>
      </w:pPr>
      <w:r>
        <w:rPr/>
        <w:t xml:space="preserve">第二节 2024-2029年观光农园市场预测</w:t>
      </w:r>
    </w:p>
    <w:p>
      <w:pPr>
        <w:spacing w:after="150"/>
      </w:pPr>
      <w:r>
        <w:rPr/>
        <w:t xml:space="preserve">一、2024-2029年观光农园市场结构预测</w:t>
      </w:r>
    </w:p>
    <w:p>
      <w:pPr>
        <w:spacing w:after="150"/>
      </w:pPr>
      <w:r>
        <w:rPr/>
        <w:t xml:space="preserve">二、2024-2029年观光农园市场需求前景</w:t>
      </w:r>
    </w:p>
    <w:p>
      <w:pPr>
        <w:spacing w:after="150"/>
      </w:pPr>
      <w:r>
        <w:rPr/>
        <w:t xml:space="preserve">三、2024-2029年观光农园市场价格预测</w:t>
      </w:r>
    </w:p>
    <w:p>
      <w:pPr>
        <w:spacing w:after="150"/>
      </w:pPr>
      <w:r>
        <w:rPr/>
        <w:t xml:space="preserve">四、2024-2029年观光农园行业集中度预测</w:t>
      </w:r>
    </w:p>
    <w:p>
      <w:pPr>
        <w:spacing w:after="150"/>
      </w:pPr>
      <w:r>
        <w:rPr>
          <w:b w:val="1"/>
          <w:bCs w:val="1"/>
        </w:rPr>
        <w:t xml:space="preserve">第四部分 投资价值评估</w:t>
      </w:r>
    </w:p>
    <w:p>
      <w:pPr>
        <w:spacing w:after="150"/>
      </w:pPr>
      <w:r>
        <w:rPr>
          <w:b w:val="1"/>
          <w:bCs w:val="1"/>
        </w:rPr>
        <w:t xml:space="preserve">第十一章 观光农园行业投资现状分析</w:t>
      </w:r>
    </w:p>
    <w:p>
      <w:pPr>
        <w:spacing w:after="150"/>
      </w:pPr>
      <w:r>
        <w:rPr/>
        <w:t xml:space="preserve">第一节 2019-2023年观光农园行业投资情况分析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2019-2023年观光农园行业投资情况分析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观光农园行业投资环境分析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一、2019-2023年观光农园行业政策环境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第十三章 观光农园行业投资机会与风险</w:t>
      </w:r>
    </w:p>
    <w:p>
      <w:pPr>
        <w:spacing w:after="150"/>
      </w:pPr>
      <w:r>
        <w:rPr/>
        <w:t xml:space="preserve">第一节 观光农园行业投资效益分析</w:t>
      </w:r>
    </w:p>
    <w:p>
      <w:pPr>
        <w:spacing w:after="150"/>
      </w:pPr>
      <w:r>
        <w:rPr/>
        <w:t xml:space="preserve">一、2019-2023年观光农园行业投资状况分析</w:t>
      </w:r>
    </w:p>
    <w:p>
      <w:pPr>
        <w:spacing w:after="150"/>
      </w:pPr>
      <w:r>
        <w:rPr/>
        <w:t xml:space="preserve">二、2024-2029年观光农园行业投资效益分析</w:t>
      </w:r>
    </w:p>
    <w:p>
      <w:pPr>
        <w:spacing w:after="150"/>
      </w:pPr>
      <w:r>
        <w:rPr/>
        <w:t xml:space="preserve">三、2024-2029年观光农园行业投资趋势预测</w:t>
      </w:r>
    </w:p>
    <w:p>
      <w:pPr>
        <w:spacing w:after="150"/>
      </w:pPr>
      <w:r>
        <w:rPr/>
        <w:t xml:space="preserve">四、2024-2029年观光农园行业的投资方向</w:t>
      </w:r>
    </w:p>
    <w:p>
      <w:pPr>
        <w:spacing w:after="150"/>
      </w:pPr>
      <w:r>
        <w:rPr/>
        <w:t xml:space="preserve">五、2024-2029年观光农园行业投资的建议</w:t>
      </w:r>
    </w:p>
    <w:p>
      <w:pPr>
        <w:spacing w:after="150"/>
      </w:pPr>
      <w:r>
        <w:rPr/>
        <w:t xml:space="preserve">六、新进入者应注意的障碍因素分析</w:t>
      </w:r>
    </w:p>
    <w:p>
      <w:pPr>
        <w:spacing w:after="150"/>
      </w:pPr>
      <w:r>
        <w:rPr/>
        <w:t xml:space="preserve">第二节 影响观光农园行业发展的主要因素</w:t>
      </w:r>
    </w:p>
    <w:p>
      <w:pPr>
        <w:spacing w:after="150"/>
      </w:pPr>
      <w:r>
        <w:rPr/>
        <w:t xml:space="preserve">一、2024-2029年影响观光农园行业运行的有利因素分析</w:t>
      </w:r>
    </w:p>
    <w:p>
      <w:pPr>
        <w:spacing w:after="150"/>
      </w:pPr>
      <w:r>
        <w:rPr/>
        <w:t xml:space="preserve">二、2024-2029年影响观光农园行业运行的稳定因素分析</w:t>
      </w:r>
    </w:p>
    <w:p>
      <w:pPr>
        <w:spacing w:after="150"/>
      </w:pPr>
      <w:r>
        <w:rPr/>
        <w:t xml:space="preserve">三、2024-2029年影响观光农园行业运行的不利因素分析</w:t>
      </w:r>
    </w:p>
    <w:p>
      <w:pPr>
        <w:spacing w:after="150"/>
      </w:pPr>
      <w:r>
        <w:rPr/>
        <w:t xml:space="preserve">四、2024-2029年我国观光农园行业发展面临的挑战分析</w:t>
      </w:r>
    </w:p>
    <w:p>
      <w:pPr>
        <w:spacing w:after="150"/>
      </w:pPr>
      <w:r>
        <w:rPr/>
        <w:t xml:space="preserve">五、2024-2029年我国观光农园行业发展面临的机遇分析</w:t>
      </w:r>
    </w:p>
    <w:p>
      <w:pPr>
        <w:spacing w:after="150"/>
      </w:pPr>
      <w:r>
        <w:rPr/>
        <w:t xml:space="preserve">第三节 观光农园行业投资风险及控制策略分析</w:t>
      </w:r>
    </w:p>
    <w:p>
      <w:pPr>
        <w:spacing w:after="150"/>
      </w:pPr>
      <w:r>
        <w:rPr/>
        <w:t xml:space="preserve">一、2024-2029年观光农园行业市场风险及控制策略</w:t>
      </w:r>
    </w:p>
    <w:p>
      <w:pPr>
        <w:spacing w:after="150"/>
      </w:pPr>
      <w:r>
        <w:rPr/>
        <w:t xml:space="preserve">二、2024-2029年观光农园行业政策风险及控制策略</w:t>
      </w:r>
    </w:p>
    <w:p>
      <w:pPr>
        <w:spacing w:after="150"/>
      </w:pPr>
      <w:r>
        <w:rPr/>
        <w:t xml:space="preserve">三、2024-2029年观光农园行业经营风险及控制策略</w:t>
      </w:r>
    </w:p>
    <w:p>
      <w:pPr>
        <w:spacing w:after="150"/>
      </w:pPr>
      <w:r>
        <w:rPr/>
        <w:t xml:space="preserve">四、2024-2029年观光农园同业竞争风险及控制策略</w:t>
      </w:r>
    </w:p>
    <w:p>
      <w:pPr>
        <w:spacing w:after="150"/>
      </w:pPr>
      <w:r>
        <w:rPr/>
        <w:t xml:space="preserve">五、2024-2029年观光农园行业其他风险及控制策略</w:t>
      </w:r>
    </w:p>
    <w:p>
      <w:pPr>
        <w:spacing w:after="150"/>
      </w:pPr>
      <w:r>
        <w:rPr>
          <w:b w:val="1"/>
          <w:bCs w:val="1"/>
        </w:rPr>
        <w:t xml:space="preserve">第十四章 观光农园行业投资战略研究</w:t>
      </w:r>
    </w:p>
    <w:p>
      <w:pPr>
        <w:spacing w:after="150"/>
      </w:pPr>
      <w:r>
        <w:rPr/>
        <w:t xml:space="preserve">第一节 观光农园行业发展战略研究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对观光农园品牌的战略思考</w:t>
      </w:r>
    </w:p>
    <w:p>
      <w:pPr>
        <w:spacing w:after="150"/>
      </w:pPr>
      <w:r>
        <w:rPr/>
        <w:t xml:space="preserve">一、企业品牌的重要性</w:t>
      </w:r>
    </w:p>
    <w:p>
      <w:pPr>
        <w:spacing w:after="150"/>
      </w:pPr>
      <w:r>
        <w:rPr/>
        <w:t xml:space="preserve">二、观光农园实施品牌战略的意义</w:t>
      </w:r>
    </w:p>
    <w:p>
      <w:pPr>
        <w:spacing w:after="150"/>
      </w:pPr>
      <w:r>
        <w:rPr/>
        <w:t xml:space="preserve">三、观光农园企业品牌的现状分析</w:t>
      </w:r>
    </w:p>
    <w:p>
      <w:pPr>
        <w:spacing w:after="150"/>
      </w:pPr>
      <w:r>
        <w:rPr/>
        <w:t xml:space="preserve">四、观光农园企业的品牌战略</w:t>
      </w:r>
    </w:p>
    <w:p>
      <w:pPr>
        <w:spacing w:after="150"/>
      </w:pPr>
      <w:r>
        <w:rPr/>
        <w:t xml:space="preserve">五、观光农园品牌战略管理的策略</w:t>
      </w:r>
    </w:p>
    <w:p>
      <w:pPr>
        <w:spacing w:after="150"/>
      </w:pPr>
      <w:r>
        <w:rPr/>
        <w:t xml:space="preserve">第三节 观光农园行业投资战略研究</w:t>
      </w:r>
    </w:p>
    <w:p>
      <w:pPr>
        <w:spacing w:after="150"/>
      </w:pPr>
      <w:r>
        <w:rPr/>
        <w:t xml:space="preserve">一、2019-2023年观光农园行业投资战略</w:t>
      </w:r>
    </w:p>
    <w:p>
      <w:pPr>
        <w:spacing w:after="150"/>
      </w:pPr>
      <w:r>
        <w:rPr/>
        <w:t xml:space="preserve">二、2019-2023年观光农园行业投资战略</w:t>
      </w:r>
    </w:p>
    <w:p>
      <w:pPr>
        <w:spacing w:after="150"/>
      </w:pPr>
      <w:r>
        <w:rPr/>
        <w:t xml:space="preserve">三、2024-2029年观光农园行业投资战略</w:t>
      </w:r>
    </w:p>
    <w:p>
      <w:pPr>
        <w:spacing w:after="150"/>
      </w:pPr>
      <w:r>
        <w:rPr/>
        <w:t xml:space="preserve">四、2024-2029年细分行业投资战略</w:t>
      </w:r>
    </w:p>
    <w:p>
      <w:pPr>
        <w:spacing w:after="150"/>
      </w:pPr>
      <w:r>
        <w:rPr>
          <w:b w:val="1"/>
          <w:bCs w:val="1"/>
        </w:rPr>
        <w:t xml:space="preserve">第十五章 中国观光农园产业发展策略</w:t>
      </w:r>
    </w:p>
    <w:p>
      <w:pPr>
        <w:spacing w:after="150"/>
      </w:pPr>
      <w:r>
        <w:rPr/>
        <w:t xml:space="preserve">第一节 观光农园市场化商业运作模式分析</w:t>
      </w:r>
    </w:p>
    <w:p>
      <w:pPr>
        <w:spacing w:after="150"/>
      </w:pPr>
      <w:r>
        <w:rPr/>
        <w:t xml:space="preserve">一、观光农园发展现状分析</w:t>
      </w:r>
    </w:p>
    <w:p>
      <w:pPr>
        <w:spacing w:after="150"/>
      </w:pPr>
      <w:r>
        <w:rPr/>
        <w:t xml:space="preserve">二、中国观光农园经营现状分析</w:t>
      </w:r>
    </w:p>
    <w:p>
      <w:pPr>
        <w:spacing w:after="150"/>
      </w:pPr>
      <w:r>
        <w:rPr/>
        <w:t xml:space="preserve">三、我国观光农园与国外观光农园的SWOT分析</w:t>
      </w:r>
    </w:p>
    <w:p>
      <w:pPr>
        <w:spacing w:after="150"/>
      </w:pPr>
      <w:r>
        <w:rPr/>
        <w:t xml:space="preserve">四、商业设计步骤分析</w:t>
      </w:r>
    </w:p>
    <w:p>
      <w:pPr>
        <w:spacing w:after="150"/>
      </w:pPr>
      <w:r>
        <w:rPr/>
        <w:t xml:space="preserve">五、国产观光农园经营策略分析</w:t>
      </w:r>
    </w:p>
    <w:p>
      <w:pPr>
        <w:spacing w:after="150"/>
      </w:pPr>
      <w:r>
        <w:rPr/>
        <w:t xml:space="preserve">第二节 观光农园营销模式分析</w:t>
      </w:r>
    </w:p>
    <w:p>
      <w:pPr>
        <w:spacing w:after="150"/>
      </w:pPr>
      <w:r>
        <w:rPr/>
        <w:t xml:space="preserve">一、有效的主题定位</w:t>
      </w:r>
    </w:p>
    <w:p>
      <w:pPr>
        <w:spacing w:after="150"/>
      </w:pPr>
      <w:r>
        <w:rPr/>
        <w:t xml:space="preserve">二、激活市场的产品策略</w:t>
      </w:r>
    </w:p>
    <w:p>
      <w:pPr>
        <w:spacing w:after="150"/>
      </w:pPr>
      <w:r>
        <w:rPr/>
        <w:t xml:space="preserve">三、灵活多变的价格策略</w:t>
      </w:r>
    </w:p>
    <w:p>
      <w:pPr>
        <w:spacing w:after="150"/>
      </w:pPr>
      <w:r>
        <w:rPr/>
        <w:t xml:space="preserve">四、推拉结合的促销策略</w:t>
      </w:r>
    </w:p>
    <w:p>
      <w:pPr>
        <w:spacing w:after="150"/>
      </w:pPr>
      <w:r>
        <w:rPr/>
        <w:t xml:space="preserve">五、双管齐下的渠道策略</w:t>
      </w:r>
    </w:p>
    <w:p>
      <w:pPr>
        <w:spacing w:after="150"/>
      </w:pPr>
      <w:r>
        <w:rPr/>
        <w:t xml:space="preserve">第三节 观光农园营销方式</w:t>
      </w:r>
    </w:p>
    <w:p>
      <w:pPr>
        <w:spacing w:after="150"/>
      </w:pPr>
      <w:r>
        <w:rPr/>
        <w:t xml:space="preserve">一、直复营销</w:t>
      </w:r>
    </w:p>
    <w:p>
      <w:pPr>
        <w:spacing w:after="150"/>
      </w:pPr>
      <w:r>
        <w:rPr/>
        <w:t xml:space="preserve">二、内部营销</w:t>
      </w:r>
    </w:p>
    <w:p>
      <w:pPr>
        <w:spacing w:after="150"/>
      </w:pPr>
      <w:r>
        <w:rPr/>
        <w:t xml:space="preserve">三、品牌营销</w:t>
      </w:r>
    </w:p>
    <w:p>
      <w:pPr>
        <w:spacing w:after="150"/>
      </w:pPr>
      <w:r>
        <w:rPr/>
        <w:t xml:space="preserve">四、合作营销</w:t>
      </w:r>
    </w:p>
    <w:p>
      <w:pPr>
        <w:spacing w:after="150"/>
      </w:pPr>
      <w:r>
        <w:rPr/>
        <w:t xml:space="preserve">五、网络营销</w:t>
      </w:r>
    </w:p>
    <w:p>
      <w:pPr>
        <w:spacing w:after="150"/>
      </w:pPr>
      <w:r>
        <w:rPr/>
        <w:t xml:space="preserve">六、体验营销</w:t>
      </w:r>
    </w:p>
    <w:p>
      <w:pPr>
        <w:spacing w:after="150"/>
      </w:pPr>
      <w:r>
        <w:rPr/>
        <w:t xml:space="preserve">七、事件营销</w:t>
      </w:r>
    </w:p>
    <w:p>
      <w:pPr>
        <w:spacing w:after="150"/>
      </w:pPr>
      <w:r>
        <w:rPr/>
        <w:t xml:space="preserve">八、整合营销</w:t>
      </w:r>
    </w:p>
    <w:p>
      <w:pPr>
        <w:spacing w:after="150"/>
      </w:pPr>
      <w:r>
        <w:rPr/>
        <w:t xml:space="preserve">第四节 观光农园成功开发的要素</w:t>
      </w:r>
    </w:p>
    <w:p>
      <w:pPr>
        <w:spacing w:after="150"/>
      </w:pPr>
      <w:r>
        <w:rPr/>
        <w:t xml:space="preserve">一、主题选择与定位</w:t>
      </w:r>
    </w:p>
    <w:p>
      <w:pPr>
        <w:spacing w:after="150"/>
      </w:pPr>
      <w:r>
        <w:rPr/>
        <w:t xml:space="preserve">二、观光农园区位选择</w:t>
      </w:r>
    </w:p>
    <w:p>
      <w:pPr>
        <w:spacing w:after="150"/>
      </w:pPr>
      <w:r>
        <w:rPr/>
        <w:t xml:space="preserve">三、主题创意</w:t>
      </w:r>
    </w:p>
    <w:p>
      <w:pPr>
        <w:spacing w:after="150"/>
      </w:pPr>
      <w:r>
        <w:rPr/>
        <w:t xml:space="preserve">四、主题产品开发与更新</w:t>
      </w:r>
    </w:p>
    <w:p>
      <w:pPr>
        <w:spacing w:after="150"/>
      </w:pPr>
      <w:r>
        <w:rPr/>
        <w:t xml:space="preserve">五、观光农园文化内涵</w:t>
      </w:r>
    </w:p>
    <w:p>
      <w:pPr>
        <w:spacing w:after="150"/>
      </w:pPr>
      <w:r>
        <w:rPr/>
        <w:t xml:space="preserve">六、营销策略</w:t>
      </w:r>
    </w:p>
    <w:p>
      <w:pPr>
        <w:spacing w:after="150"/>
      </w:pPr>
      <w:r>
        <w:rPr/>
        <w:t xml:space="preserve">第五节 观光农园成功案例分析</w:t>
      </w:r>
    </w:p>
    <w:p>
      <w:pPr>
        <w:spacing w:after="150"/>
      </w:pPr>
      <w:r>
        <w:rPr/>
        <w:t xml:space="preserve">第六节 观光农园失败案例分析</w:t>
      </w:r>
    </w:p>
    <w:p>
      <w:pPr>
        <w:spacing w:after="150"/>
      </w:pPr>
      <w:r>
        <w:rPr/>
        <w:t xml:space="preserve">第七节 失败和成功案例对我国观光农园的企业</w:t>
      </w:r>
    </w:p>
    <w:p>
      <w:pPr>
        <w:spacing w:after="150"/>
      </w:pPr>
      <w:r>
        <w:rPr>
          <w:b w:val="1"/>
          <w:bCs w:val="1"/>
        </w:rPr>
        <w:t xml:space="preserve">图表目录</w:t>
      </w:r>
    </w:p>
    <w:p>
      <w:pPr>
        <w:spacing w:after="150"/>
      </w:pPr>
      <w:r>
        <w:rPr/>
        <w:t xml:space="preserve">图表：根据主题内容不同对观光农园的分类</w:t>
      </w:r>
    </w:p>
    <w:p>
      <w:pPr>
        <w:spacing w:after="150"/>
      </w:pPr>
      <w:r>
        <w:rPr/>
        <w:t xml:space="preserve">图表：全国部分倒闭的重要观光农园</w:t>
      </w:r>
    </w:p>
    <w:p>
      <w:pPr>
        <w:spacing w:after="150"/>
      </w:pPr>
      <w:r>
        <w:rPr/>
        <w:t xml:space="preserve">图表：国外部分大型观光农园基本数据</w:t>
      </w:r>
    </w:p>
    <w:p>
      <w:pPr>
        <w:spacing w:after="150"/>
      </w:pPr>
      <w:r>
        <w:rPr/>
        <w:t xml:space="preserve">图表：国外观光农园游客访问率比较</w:t>
      </w:r>
    </w:p>
    <w:p>
      <w:pPr>
        <w:spacing w:after="150"/>
      </w:pPr>
      <w:r>
        <w:rPr/>
        <w:t xml:space="preserve">图表：2019-2023年全球观光农园发展状况</w:t>
      </w:r>
    </w:p>
    <w:p>
      <w:pPr>
        <w:spacing w:after="150"/>
      </w:pPr>
      <w:r>
        <w:rPr/>
        <w:t xml:space="preserve">图表：观光农园成功开发的六大要素</w:t>
      </w:r>
    </w:p>
    <w:p>
      <w:pPr>
        <w:spacing w:after="150"/>
      </w:pPr>
      <w:r>
        <w:rPr/>
        <w:t xml:space="preserve">图表：顾客了解到各大观光农园的途径</w:t>
      </w:r>
    </w:p>
    <w:p>
      <w:pPr>
        <w:spacing w:after="150"/>
      </w:pPr>
      <w:r>
        <w:rPr/>
        <w:t xml:space="preserve">图表：顾客偏好的游乐方式</w:t>
      </w:r>
    </w:p>
    <w:p>
      <w:pPr>
        <w:spacing w:after="150"/>
      </w:pPr>
      <w:r>
        <w:rPr/>
        <w:t xml:space="preserve">图表：顾客的出游方式</w:t>
      </w:r>
    </w:p>
    <w:p>
      <w:pPr>
        <w:spacing w:after="150"/>
      </w:pPr>
      <w:r>
        <w:rPr/>
        <w:t xml:space="preserve">图表：顾客希望观光农园的售票方式</w:t>
      </w:r>
    </w:p>
    <w:p>
      <w:pPr>
        <w:spacing w:after="150"/>
      </w:pPr>
      <w:r>
        <w:rPr/>
        <w:t xml:space="preserve">图表：观光农园吸引顾客的促销方式</w:t>
      </w:r>
    </w:p>
    <w:p>
      <w:pPr>
        <w:spacing w:after="150"/>
      </w:pPr>
      <w:r>
        <w:rPr/>
        <w:t xml:space="preserve">图表：观光农园赠送初体验会对顾客的吸引力</w:t>
      </w:r>
    </w:p>
    <w:p>
      <w:pPr>
        <w:spacing w:after="150"/>
      </w:pPr>
      <w:r>
        <w:rPr/>
        <w:t xml:space="preserve">图表：优质的服务是否会增强观光农园的吸引力</w:t>
      </w:r>
    </w:p>
    <w:p>
      <w:pPr>
        <w:spacing w:after="150"/>
      </w:pPr>
      <w:r>
        <w:rPr/>
        <w:t xml:space="preserve">图表：顾客在观光农园总的花费(不包含门票)</w:t>
      </w:r>
    </w:p>
    <w:p>
      <w:pPr>
        <w:spacing w:after="150"/>
      </w:pPr>
      <w:r>
        <w:rPr/>
        <w:t xml:space="preserve">图表：去观光农园游玩的顾客的年龄</w:t>
      </w:r>
    </w:p>
    <w:p>
      <w:pPr>
        <w:spacing w:after="150"/>
      </w:pPr>
      <w:r>
        <w:rPr/>
        <w:t xml:space="preserve">图表：去观光农园游玩的顾客的职业</w:t>
      </w:r>
    </w:p>
    <w:p>
      <w:pPr>
        <w:spacing w:after="150"/>
      </w:pPr>
      <w:r>
        <w:rPr/>
        <w:t xml:space="preserve">图表：旅游房地产开发、投资价值比较</w:t>
      </w:r>
    </w:p>
    <w:p>
      <w:pPr>
        <w:spacing w:after="150"/>
      </w:pPr>
      <w:r>
        <w:rPr/>
        <w:t xml:space="preserve">图表：高尔夫旅游地产之高尔夫主体开发运作模式</w:t>
      </w:r>
    </w:p>
    <w:p>
      <w:pPr>
        <w:spacing w:after="150"/>
      </w:pPr>
      <w:r>
        <w:rPr/>
        <w:t xml:space="preserve">图表：高尔夫旅游地产增值与业绩</w:t>
      </w:r>
    </w:p>
    <w:p>
      <w:pPr>
        <w:spacing w:after="150"/>
      </w:pPr>
      <w:r>
        <w:rPr/>
        <w:t xml:space="preserve">图表：高尔夫旅游地产之旅游主体开发运作模式</w:t>
      </w:r>
    </w:p>
    <w:p>
      <w:pPr>
        <w:spacing w:after="150"/>
      </w:pPr>
      <w:r>
        <w:rPr/>
        <w:t xml:space="preserve">图表：高尔夫旅游地产之房产主体开发模式</w:t>
      </w:r>
    </w:p>
    <w:p>
      <w:pPr>
        <w:spacing w:after="150"/>
      </w:pPr>
      <w:r>
        <w:rPr/>
        <w:t xml:space="preserve">图表：旅游地产的投资特点</w:t>
      </w:r>
    </w:p>
    <w:p>
      <w:pPr>
        <w:spacing w:after="150"/>
      </w:pPr>
      <w:r>
        <w:rPr/>
        <w:t xml:space="preserve">图表：2019-2023年国内生产总值</w:t>
      </w:r>
    </w:p>
    <w:p>
      <w:pPr>
        <w:spacing w:after="150"/>
      </w:pPr>
      <w:r>
        <w:rPr/>
        <w:t xml:space="preserve">图表：国内生产总值及其增长速度</w:t>
      </w:r>
    </w:p>
    <w:p>
      <w:pPr>
        <w:spacing w:after="150"/>
      </w:pPr>
      <w:r>
        <w:rPr/>
        <w:t xml:space="preserve">图表：居民消费价格指数涨跌幅度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图表：2019-2023年中国PPI发展情况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图表：2019-2023年人口数及其构成</w:t>
      </w:r>
    </w:p>
    <w:p>
      <w:pPr>
        <w:spacing w:after="150"/>
      </w:pPr>
      <w:r>
        <w:rPr/>
        <w:t xml:space="preserve">图表：2019-2023年农村居民人均可支配收入及其增长速度</w:t>
      </w:r>
    </w:p>
    <w:p>
      <w:pPr>
        <w:spacing w:after="150"/>
      </w:pPr>
      <w:r>
        <w:rPr/>
        <w:t xml:space="preserve">图表：2019-2023年城镇居民人均可支配收入及其增长速度</w:t>
      </w:r>
    </w:p>
    <w:p>
      <w:pPr>
        <w:spacing w:after="150"/>
      </w:pPr>
      <w:r>
        <w:rPr/>
        <w:t xml:space="preserve">图表：2019-2023年1月国家宏观经济景气指数</w:t>
      </w:r>
    </w:p>
    <w:p>
      <w:pPr>
        <w:spacing w:after="150"/>
      </w:pPr>
      <w:r>
        <w:rPr/>
        <w:t xml:space="preserve">图表：2019-2023年2月国家宏观经济景气指数</w:t>
      </w:r>
    </w:p>
    <w:p>
      <w:pPr>
        <w:spacing w:after="150"/>
      </w:pPr>
      <w:r>
        <w:rPr/>
        <w:t xml:space="preserve">图表：2019-2023年3月国家宏观经济景气指数</w:t>
      </w:r>
    </w:p>
    <w:p>
      <w:pPr>
        <w:spacing w:after="150"/>
      </w:pPr>
      <w:r>
        <w:rPr/>
        <w:t xml:space="preserve">图表：2019-2023年4月国家宏观经济景气指数</w:t>
      </w:r>
    </w:p>
    <w:p>
      <w:pPr>
        <w:spacing w:after="150"/>
      </w:pPr>
      <w:r>
        <w:rPr/>
        <w:t xml:space="preserve">图表：2019-2023年5月国家宏观经济景气指数</w:t>
      </w:r>
    </w:p>
    <w:p>
      <w:pPr>
        <w:spacing w:after="150"/>
      </w:pPr>
      <w:r>
        <w:rPr/>
        <w:t xml:space="preserve">图表：2019-2023年6月国家宏观经济景气指数</w:t>
      </w:r>
    </w:p>
    <w:p>
      <w:pPr>
        <w:spacing w:after="150"/>
      </w:pPr>
      <w:r>
        <w:rPr/>
        <w:t xml:space="preserve">图表：2019-2023年7月国家宏观经济景气指数</w:t>
      </w:r>
    </w:p>
    <w:p>
      <w:pPr>
        <w:spacing w:after="150"/>
      </w:pPr>
      <w:r>
        <w:rPr/>
        <w:t xml:space="preserve">图表：2019-2023年8月国家宏观经济景气指数</w:t>
      </w:r>
    </w:p>
    <w:p>
      <w:pPr>
        <w:spacing w:after="150"/>
      </w:pPr>
      <w:r>
        <w:rPr/>
        <w:t xml:space="preserve">图表：2019-2023年9月国家宏观经济景气指数</w:t>
      </w:r>
    </w:p>
    <w:p>
      <w:pPr>
        <w:spacing w:after="150"/>
      </w:pPr>
      <w:r>
        <w:rPr/>
        <w:t xml:space="preserve">图表：2019-2023年10月国家宏观经济景气指数</w:t>
      </w:r>
    </w:p>
    <w:p>
      <w:pPr>
        <w:spacing w:after="150"/>
      </w:pPr>
      <w:r>
        <w:rPr/>
        <w:t xml:space="preserve">图表：2019-2023年11月国家宏观经济景气指数</w:t>
      </w:r>
    </w:p>
    <w:p>
      <w:pPr>
        <w:spacing w:after="150"/>
      </w:pPr>
      <w:r>
        <w:rPr/>
        <w:t xml:space="preserve">图表：2019-2023年12月国家宏观经济景气指数</w:t>
      </w:r>
    </w:p>
    <w:p>
      <w:pPr>
        <w:spacing w:after="150"/>
      </w:pPr>
      <w:r>
        <w:rPr/>
        <w:t xml:space="preserve">图表：2019-2023年我国宏观经济景气指数</w:t>
      </w:r>
    </w:p>
    <w:p>
      <w:pPr>
        <w:spacing w:after="150"/>
      </w:pPr>
      <w:r>
        <w:rPr/>
        <w:t xml:space="preserve">图表：2019-2023年国房景气指数</w:t>
      </w:r>
    </w:p>
    <w:p>
      <w:pPr>
        <w:spacing w:after="150"/>
      </w:pPr>
      <w:r>
        <w:rPr/>
        <w:t xml:space="preserve">图表：2019-2023年房地产开发投资指数</w:t>
      </w:r>
    </w:p>
    <w:p>
      <w:pPr>
        <w:spacing w:after="150"/>
      </w:pPr>
      <w:r>
        <w:rPr/>
        <w:t xml:space="preserve">图表：2019-2023年全国GDP、CPI和PPI涨幅</w:t>
      </w:r>
    </w:p>
    <w:p>
      <w:pPr>
        <w:spacing w:after="150"/>
      </w:pPr>
      <w:r>
        <w:rPr/>
        <w:t xml:space="preserve">图表：2019-2023年居民消费价格指数走势图</w:t>
      </w:r>
    </w:p>
    <w:p>
      <w:pPr>
        <w:spacing w:after="150"/>
      </w:pPr>
      <w:r>
        <w:rPr/>
        <w:t xml:space="preserve">图表：2019-2023年我国进出口贸易情况走势图</w:t>
      </w:r>
    </w:p>
    <w:p>
      <w:pPr>
        <w:spacing w:after="150"/>
      </w:pPr>
      <w:r>
        <w:rPr/>
        <w:t xml:space="preserve">图表：2019-2023年我国国民经济运行数据</w:t>
      </w:r>
    </w:p>
    <w:p>
      <w:pPr>
        <w:spacing w:after="150"/>
      </w:pPr>
      <w:r>
        <w:rPr/>
        <w:t xml:space="preserve">图表：2019-2023年CPI、PPI涨幅走势图</w:t>
      </w:r>
    </w:p>
    <w:p>
      <w:pPr>
        <w:spacing w:after="150"/>
      </w:pPr>
      <w:r>
        <w:rPr/>
        <w:t xml:space="preserve">图表：2019-2023年全国70大中城市房价涨幅走势图</w:t>
      </w:r>
    </w:p>
    <w:p>
      <w:pPr>
        <w:spacing w:after="150"/>
      </w:pPr>
      <w:r>
        <w:rPr/>
        <w:t xml:space="preserve">图表：2019-2023年进出口总值</w:t>
      </w:r>
    </w:p>
    <w:p>
      <w:pPr>
        <w:spacing w:after="150"/>
      </w:pPr>
      <w:r>
        <w:rPr/>
        <w:t xml:space="preserve">图表：2019-2023年中国宏观经济景气指数气势</w:t>
      </w:r>
    </w:p>
    <w:p>
      <w:pPr>
        <w:spacing w:after="150"/>
      </w:pPr>
      <w:r>
        <w:rPr/>
        <w:t xml:space="preserve">图表：2019-2023年中国宏观经济景气指数预警信号图</w:t>
      </w:r>
    </w:p>
    <w:p>
      <w:pPr>
        <w:spacing w:after="150"/>
      </w:pPr>
      <w:r>
        <w:rPr/>
        <w:t xml:space="preserve">图表：2019-2023年中国消费信心指数走势图</w:t>
      </w:r>
    </w:p>
    <w:p>
      <w:pPr>
        <w:spacing w:after="150"/>
      </w:pPr>
      <w:r>
        <w:rPr/>
        <w:t xml:space="preserve">图表：2019-2023年居民收入感受和预期指数</w:t>
      </w:r>
    </w:p>
    <w:p>
      <w:pPr>
        <w:spacing w:after="150"/>
      </w:pPr>
      <w:r>
        <w:rPr/>
        <w:t xml:space="preserve">图表：汇率升值对旅游业影响的主要路径</w:t>
      </w:r>
    </w:p>
    <w:p>
      <w:pPr>
        <w:spacing w:after="150"/>
      </w:pPr>
      <w:r>
        <w:rPr/>
        <w:t xml:space="preserve">图表：人均GDP与旅游业态存在一定对应关系(旅游范围视角)</w:t>
      </w:r>
    </w:p>
    <w:p>
      <w:pPr>
        <w:spacing w:after="150"/>
      </w:pPr>
      <w:r>
        <w:rPr/>
        <w:t xml:space="preserve">图表：人均GDP与旅游业态存在一定对应关系(旅游目的视角)</w:t>
      </w:r>
    </w:p>
    <w:p>
      <w:pPr>
        <w:spacing w:after="150"/>
      </w:pPr>
      <w:r>
        <w:rPr/>
        <w:t xml:space="preserve">图表：2019-2023年1月居民消费价格分类指数分析</w:t>
      </w:r>
    </w:p>
    <w:p>
      <w:pPr>
        <w:spacing w:after="150"/>
      </w:pPr>
      <w:r>
        <w:rPr/>
        <w:t xml:space="preserve">图表：2019-2023年2月居民消费价格分类指数分析</w:t>
      </w:r>
    </w:p>
    <w:p>
      <w:pPr>
        <w:spacing w:after="150"/>
      </w:pPr>
      <w:r>
        <w:rPr/>
        <w:t xml:space="preserve">图表：2019-2023年3月居民消费价格分类指数分析</w:t>
      </w:r>
    </w:p>
    <w:p>
      <w:pPr>
        <w:spacing w:after="150"/>
      </w:pPr>
      <w:r>
        <w:rPr/>
        <w:t xml:space="preserve">图表：2019-2023年4月居民消费价格分类指数分析</w:t>
      </w:r>
    </w:p>
    <w:p>
      <w:pPr>
        <w:spacing w:after="150"/>
      </w:pPr>
      <w:r>
        <w:rPr/>
        <w:t xml:space="preserve">图表：2019-2023年5月居民消费价格分类指数分析</w:t>
      </w:r>
    </w:p>
    <w:p>
      <w:pPr>
        <w:spacing w:after="150"/>
      </w:pPr>
      <w:r>
        <w:rPr/>
        <w:t xml:space="preserve">图表：2019-2023年6月居民消费价格分类指数分析</w:t>
      </w:r>
    </w:p>
    <w:p>
      <w:pPr>
        <w:spacing w:after="150"/>
      </w:pPr>
      <w:r>
        <w:rPr/>
        <w:t xml:space="preserve">图表：2019-2023年7月居民消费价格分类指数分析</w:t>
      </w:r>
    </w:p>
    <w:p>
      <w:pPr>
        <w:spacing w:after="150"/>
      </w:pPr>
      <w:r>
        <w:rPr/>
        <w:t xml:space="preserve">图表：2019-2023年8月居民消费价格分类指数分析</w:t>
      </w:r>
    </w:p>
    <w:p>
      <w:pPr>
        <w:spacing w:after="150"/>
      </w:pPr>
      <w:r>
        <w:rPr/>
        <w:t xml:space="preserve">图表：2019-2023年9月居民消费价格分类指数分析</w:t>
      </w:r>
    </w:p>
    <w:p>
      <w:pPr>
        <w:spacing w:after="150"/>
      </w:pPr>
      <w:r>
        <w:rPr/>
        <w:t xml:space="preserve">图表：2019-2023年10月居民消费价格分类指数分析</w:t>
      </w:r>
    </w:p>
    <w:p>
      <w:pPr>
        <w:spacing w:after="150"/>
      </w:pPr>
      <w:r>
        <w:rPr/>
        <w:t xml:space="preserve">图表：2019-2023年11月居民消费价格分类指数分析</w:t>
      </w:r>
    </w:p>
    <w:p>
      <w:pPr>
        <w:spacing w:after="150"/>
      </w:pPr>
      <w:r>
        <w:rPr/>
        <w:t xml:space="preserve">图表：2019-2023年12月居民消费价格分类指数分析</w:t>
      </w:r>
    </w:p>
    <w:p>
      <w:pPr>
        <w:spacing w:after="150"/>
      </w:pPr>
      <w:r>
        <w:rPr/>
        <w:t xml:space="preserve">图表：2019-2023年居民消费价格分类指数分析</w:t>
      </w:r>
    </w:p>
    <w:p>
      <w:pPr>
        <w:spacing w:after="150"/>
      </w:pPr>
      <w:r>
        <w:rPr/>
        <w:t xml:space="preserve">图表：2019-2023年城镇固定资产投资情况</w:t>
      </w:r>
    </w:p>
    <w:p>
      <w:pPr>
        <w:spacing w:after="150"/>
      </w:pPr>
      <w:r>
        <w:rPr/>
        <w:t xml:space="preserve">图表：2019-2023年各行业城镇投资情况</w:t>
      </w:r>
    </w:p>
    <w:p>
      <w:pPr>
        <w:spacing w:after="150"/>
      </w:pPr>
      <w:r>
        <w:rPr/>
        <w:t xml:space="preserve">图表：2019-2023年各地区城镇投资情况</w:t>
      </w:r>
    </w:p>
    <w:p>
      <w:pPr>
        <w:spacing w:after="150"/>
      </w:pPr>
      <w:r>
        <w:rPr/>
        <w:t xml:space="preserve">图表：根据投资规模和市场腹地等对观光农园的分类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2024-2029年中国观光农园行业发展潜力分析及投资战略规划咨询报告</dc:title>
  <dc:description>2024-2029年中国观光农园行业发展潜力分析及投资战略规划咨询报告</dc:description>
  <dc:subject>2024-2029年中国观光农园行业发展潜力分析及投资战略规划咨询报告</dc:subject>
  <cp:keywords>研究报告</cp:keywords>
  <cp:category>研究报告</cp:category>
  <cp:lastModifiedBy>北京中道泰和信息咨询有限公司</cp:lastModifiedBy>
  <dcterms:created xsi:type="dcterms:W3CDTF">2024-01-22T23:38:31+08:00</dcterms:created>
  <dcterms:modified xsi:type="dcterms:W3CDTF">2024-01-22T23:38:31+08:00</dcterms:modified>
</cp:coreProperties>
</file>

<file path=docProps/custom.xml><?xml version="1.0" encoding="utf-8"?>
<Properties xmlns="http://schemas.openxmlformats.org/officeDocument/2006/custom-properties" xmlns:vt="http://schemas.openxmlformats.org/officeDocument/2006/docPropsVTypes"/>
</file>