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2024-2029年中国互联网+工业旅游市场供需预测研究咨询报告</w:t>
      </w:r>
    </w:p>
    <w:p>
      <w:pPr>
        <w:spacing w:after="150"/>
      </w:pPr>
      <w:r>
        <w:rPr>
          <w:b w:val="1"/>
          <w:bCs w:val="1"/>
        </w:rPr>
        <w:t xml:space="preserve">报告简介</w:t>
      </w:r>
    </w:p>
    <w:p>
      <w:pPr>
        <w:spacing w:after="150"/>
      </w:pPr>
      <w:r>
        <w:rPr/>
        <w:t xml:space="preserve">“互联网+工业旅游”是在线旅游的细分领域。在线旅游是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当下 90%的出游游客通过网络和手机客户端进行相关数据搜索，50%以上的游客通过在线及手机客户端预订旅游产品。随着我国旅游市场的主力消费人群转为80、 90后甚至00后年轻人，在线旅游市场渗透率会进一步提升。工业旅游已成为新时代中国旅游业发展的新亮点。</w:t>
      </w:r>
    </w:p>
    <w:p>
      <w:pPr>
        <w:spacing w:after="150"/>
      </w:pPr>
      <w:r>
        <w:rPr/>
        <w:t xml:space="preserve">与常规旅游相比，工业旅游的品牌化进程刚刚起步。尽管工业旅游是建立在品牌效应的基础上，但如何通过工业品牌培育旅游名牌仍是一个新的课题。一般而言，工业旅游拥有品位较高的旅游资源，且旅游资源本身拥有较高的知名度，但与之相对应的旅游项目却没有做出自己的特色，一般仅限于对既有资源的陈列与宣传，缺乏对游客有持久吸引力的旅游产品。</w:t>
      </w:r>
    </w:p>
    <w:p>
      <w:pPr>
        <w:spacing w:after="150"/>
      </w:pPr>
      <w:r>
        <w:rPr/>
        <w:t xml:space="preserve">过多年工业旅游的考察和设计，国内对工业旅游的了解还是有所提升，目前大家普遍看好工业旅游，国家也大力提倡工业旅游。所以工业旅游的前景非常广阔。</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互联网+工业旅游”市场进行了分析研究。报告在总结中国“互联网+工业旅游”发展历程的基础上，结合新时期的各方面因素，对中国“互联网+工业旅游”的发展趋势给予了细致和审慎的预测论证。报告资料详实，图表丰富，既有深入的分析，又有直观的比较，为“互联网+工业旅游”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中国“互联网+工业旅游”行业概述 1</w:t>
      </w:r>
    </w:p>
    <w:p>
      <w:pPr>
        <w:spacing w:after="150"/>
      </w:pPr>
      <w:r>
        <w:rPr/>
        <w:t xml:space="preserve">第一节 “互联网+工业旅游”行业概念界定 1</w:t>
      </w:r>
    </w:p>
    <w:p>
      <w:pPr>
        <w:spacing w:after="150"/>
      </w:pPr>
      <w:r>
        <w:rPr/>
        <w:t xml:space="preserve">一、“互联网+”的内涵及意义 1</w:t>
      </w:r>
    </w:p>
    <w:p>
      <w:pPr>
        <w:spacing w:after="150"/>
      </w:pPr>
      <w:r>
        <w:rPr/>
        <w:t xml:space="preserve">1、“互联网+”的内涵 1</w:t>
      </w:r>
    </w:p>
    <w:p>
      <w:pPr>
        <w:spacing w:after="150"/>
      </w:pPr>
      <w:r>
        <w:rPr/>
        <w:t xml:space="preserve">2、“互联网+”的意义 2</w:t>
      </w:r>
    </w:p>
    <w:p>
      <w:pPr>
        <w:spacing w:after="150"/>
      </w:pPr>
      <w:r>
        <w:rPr/>
        <w:t xml:space="preserve">二、“互联网+工业旅游”行业的内涵 3</w:t>
      </w:r>
    </w:p>
    <w:p>
      <w:pPr>
        <w:spacing w:after="150"/>
      </w:pPr>
      <w:r>
        <w:rPr/>
        <w:t xml:space="preserve">第二节 中国“互联网+工业旅游”行业发展背景 3</w:t>
      </w:r>
    </w:p>
    <w:p>
      <w:pPr>
        <w:spacing w:after="150"/>
      </w:pPr>
      <w:r>
        <w:rPr/>
        <w:t xml:space="preserve">一、中国“互联网+工业旅游”行业政策背景分析 3</w:t>
      </w:r>
    </w:p>
    <w:p>
      <w:pPr>
        <w:spacing w:after="150"/>
      </w:pPr>
      <w:r>
        <w:rPr/>
        <w:t xml:space="preserve">1、行业管理体制分析 3</w:t>
      </w:r>
    </w:p>
    <w:p>
      <w:pPr>
        <w:spacing w:after="150"/>
      </w:pPr>
      <w:r>
        <w:rPr/>
        <w:t xml:space="preserve">2、行业发展规划分析 3</w:t>
      </w:r>
    </w:p>
    <w:p>
      <w:pPr>
        <w:spacing w:after="150"/>
      </w:pPr>
      <w:r>
        <w:rPr/>
        <w:t xml:space="preserve">3、行业政策动向分析 4</w:t>
      </w:r>
    </w:p>
    <w:p>
      <w:pPr>
        <w:spacing w:after="150"/>
      </w:pPr>
      <w:r>
        <w:rPr/>
        <w:t xml:space="preserve">二、政策环境对行业的影响 4</w:t>
      </w:r>
    </w:p>
    <w:p>
      <w:pPr>
        <w:spacing w:after="150"/>
      </w:pPr>
      <w:r>
        <w:rPr/>
        <w:t xml:space="preserve">第三节 中国“互联网+工业旅游”行业经济指标分析 5</w:t>
      </w:r>
    </w:p>
    <w:p>
      <w:pPr>
        <w:spacing w:after="150"/>
      </w:pPr>
      <w:r>
        <w:rPr/>
        <w:t xml:space="preserve">一、盈利性 5</w:t>
      </w:r>
    </w:p>
    <w:p>
      <w:pPr>
        <w:spacing w:after="150"/>
      </w:pPr>
      <w:r>
        <w:rPr/>
        <w:t xml:space="preserve">二、工业增加值 5</w:t>
      </w:r>
    </w:p>
    <w:p>
      <w:pPr>
        <w:spacing w:after="150"/>
      </w:pPr>
      <w:r>
        <w:rPr/>
        <w:t xml:space="preserve">三、产品销售收入 6</w:t>
      </w:r>
    </w:p>
    <w:p>
      <w:pPr>
        <w:spacing w:after="150"/>
      </w:pPr>
      <w:r>
        <w:rPr/>
        <w:t xml:space="preserve">四、产品销售成本 6</w:t>
      </w:r>
    </w:p>
    <w:p>
      <w:pPr>
        <w:spacing w:after="150"/>
      </w:pPr>
      <w:r>
        <w:rPr/>
        <w:t xml:space="preserve">五、产品销售费用 6</w:t>
      </w:r>
    </w:p>
    <w:p>
      <w:pPr>
        <w:spacing w:after="150"/>
      </w:pPr>
      <w:r>
        <w:rPr/>
        <w:t xml:space="preserve">六、产品销售税金及附加 6</w:t>
      </w:r>
    </w:p>
    <w:p>
      <w:pPr>
        <w:spacing w:after="150"/>
      </w:pPr>
      <w:r>
        <w:rPr/>
        <w:t xml:space="preserve">七、管理费用 6</w:t>
      </w:r>
    </w:p>
    <w:p>
      <w:pPr>
        <w:spacing w:after="150"/>
      </w:pPr>
      <w:r>
        <w:rPr/>
        <w:t xml:space="preserve">八、财务费用 7</w:t>
      </w:r>
    </w:p>
    <w:p>
      <w:pPr>
        <w:spacing w:after="150"/>
      </w:pPr>
      <w:r>
        <w:rPr/>
        <w:t xml:space="preserve">九、利润总额 7</w:t>
      </w:r>
    </w:p>
    <w:p>
      <w:pPr>
        <w:spacing w:after="150"/>
      </w:pPr>
      <w:r>
        <w:rPr>
          <w:b w:val="1"/>
          <w:bCs w:val="1"/>
        </w:rPr>
        <w:t xml:space="preserve">第二章 中国“互联网+工业旅游”行业发展环境分析 8</w:t>
      </w:r>
    </w:p>
    <w:p>
      <w:pPr>
        <w:spacing w:after="150"/>
      </w:pPr>
      <w:r>
        <w:rPr/>
        <w:t xml:space="preserve">第一节 2019-2023年中国宏观经济环境分析 8</w:t>
      </w:r>
    </w:p>
    <w:p>
      <w:pPr>
        <w:spacing w:after="150"/>
      </w:pPr>
      <w:r>
        <w:rPr/>
        <w:t xml:space="preserve">一、2019-2023年中国经济形势分析 8</w:t>
      </w:r>
    </w:p>
    <w:p>
      <w:pPr>
        <w:spacing w:after="150"/>
      </w:pPr>
      <w:r>
        <w:rPr/>
        <w:t xml:space="preserve">二、2019-2023年消费价格指数分析 9</w:t>
      </w:r>
    </w:p>
    <w:p>
      <w:pPr>
        <w:spacing w:after="150"/>
      </w:pPr>
      <w:r>
        <w:rPr/>
        <w:t xml:space="preserve">三、2019-2023年城乡居民收入分析 10</w:t>
      </w:r>
    </w:p>
    <w:p>
      <w:pPr>
        <w:spacing w:after="150"/>
      </w:pPr>
      <w:r>
        <w:rPr/>
        <w:t xml:space="preserve">第二节 中国“互联网+工业旅游”行业技术环境分析 10</w:t>
      </w:r>
    </w:p>
    <w:p>
      <w:pPr>
        <w:spacing w:after="150"/>
      </w:pPr>
      <w:r>
        <w:rPr/>
        <w:t xml:space="preserve">第三节 行业政策环境分析 12</w:t>
      </w:r>
    </w:p>
    <w:p>
      <w:pPr>
        <w:spacing w:after="150"/>
      </w:pPr>
      <w:r>
        <w:rPr/>
        <w:t xml:space="preserve">一、行业法律、法规解读 12</w:t>
      </w:r>
    </w:p>
    <w:p>
      <w:pPr>
        <w:spacing w:after="150"/>
      </w:pPr>
      <w:r>
        <w:rPr/>
        <w:t xml:space="preserve">1、《全国工业旅游创新发展三年行动方案(2018- 2020)》 12</w:t>
      </w:r>
    </w:p>
    <w:p>
      <w:pPr>
        <w:spacing w:after="150"/>
      </w:pPr>
      <w:r>
        <w:rPr/>
        <w:t xml:space="preserve">2、《关于促进全域旅游发展的指导意见》 16</w:t>
      </w:r>
    </w:p>
    <w:p>
      <w:pPr>
        <w:spacing w:after="150"/>
      </w:pPr>
      <w:r>
        <w:rPr/>
        <w:t xml:space="preserve">二、国家政策、法规对行业的影响 18</w:t>
      </w:r>
    </w:p>
    <w:p>
      <w:pPr>
        <w:spacing w:after="150"/>
      </w:pPr>
      <w:r>
        <w:rPr/>
        <w:t xml:space="preserve">第四节 国外工业旅游发展状况 18</w:t>
      </w:r>
    </w:p>
    <w:p>
      <w:pPr>
        <w:spacing w:after="150"/>
      </w:pPr>
      <w:r>
        <w:rPr>
          <w:b w:val="1"/>
          <w:bCs w:val="1"/>
        </w:rPr>
        <w:t xml:space="preserve">第二部分 行业深度分析</w:t>
      </w:r>
    </w:p>
    <w:p>
      <w:pPr>
        <w:spacing w:after="150"/>
      </w:pPr>
      <w:r>
        <w:rPr>
          <w:b w:val="1"/>
          <w:bCs w:val="1"/>
        </w:rPr>
        <w:t xml:space="preserve">第三章 行业产业链分析 21</w:t>
      </w:r>
    </w:p>
    <w:p>
      <w:pPr>
        <w:spacing w:after="150"/>
      </w:pPr>
      <w:r>
        <w:rPr/>
        <w:t xml:space="preserve">第一节 行业上游 21</w:t>
      </w:r>
    </w:p>
    <w:p>
      <w:pPr>
        <w:spacing w:after="150"/>
      </w:pPr>
      <w:r>
        <w:rPr/>
        <w:t xml:space="preserve">一、重点上游行业发展现状 21</w:t>
      </w:r>
    </w:p>
    <w:p>
      <w:pPr>
        <w:spacing w:after="150"/>
      </w:pPr>
      <w:r>
        <w:rPr/>
        <w:t xml:space="preserve">二、重点上游行业发展趋势预测 22</w:t>
      </w:r>
    </w:p>
    <w:p>
      <w:pPr>
        <w:spacing w:after="150"/>
      </w:pPr>
      <w:r>
        <w:rPr/>
        <w:t xml:space="preserve">三、行业新动态及其对行业的影响 23</w:t>
      </w:r>
    </w:p>
    <w:p>
      <w:pPr>
        <w:spacing w:after="150"/>
      </w:pPr>
      <w:r>
        <w:rPr/>
        <w:t xml:space="preserve">四、行业竞争状况及其对行业的意义 23</w:t>
      </w:r>
    </w:p>
    <w:p>
      <w:pPr>
        <w:spacing w:after="150"/>
      </w:pPr>
      <w:r>
        <w:rPr/>
        <w:t xml:space="preserve">第二节 行业下游行业分析 24</w:t>
      </w:r>
    </w:p>
    <w:p>
      <w:pPr>
        <w:spacing w:after="150"/>
      </w:pPr>
      <w:r>
        <w:rPr/>
        <w:t xml:space="preserve">一、主要下游行业发展现状 24</w:t>
      </w:r>
    </w:p>
    <w:p>
      <w:pPr>
        <w:spacing w:after="150"/>
      </w:pPr>
      <w:r>
        <w:rPr/>
        <w:t xml:space="preserve">二、主要下游行业发展趋势预测 24</w:t>
      </w:r>
    </w:p>
    <w:p>
      <w:pPr>
        <w:spacing w:after="150"/>
      </w:pPr>
      <w:r>
        <w:rPr/>
        <w:t xml:space="preserve">三、行业新动态及其对行业的影响 24</w:t>
      </w:r>
    </w:p>
    <w:p>
      <w:pPr>
        <w:spacing w:after="150"/>
      </w:pPr>
      <w:r>
        <w:rPr/>
        <w:t xml:space="preserve">第三节 行业上下游的投资建议 25</w:t>
      </w:r>
    </w:p>
    <w:p>
      <w:pPr>
        <w:spacing w:after="150"/>
      </w:pPr>
      <w:r>
        <w:rPr>
          <w:b w:val="1"/>
          <w:bCs w:val="1"/>
        </w:rPr>
        <w:t xml:space="preserve">第四章 中国“互联网+工业旅游”行业关联行业发展分析 26</w:t>
      </w:r>
    </w:p>
    <w:p>
      <w:pPr>
        <w:spacing w:after="150"/>
      </w:pPr>
      <w:r>
        <w:rPr/>
        <w:t xml:space="preserve">第一节 云计算行业现状及发展趋势 26</w:t>
      </w:r>
    </w:p>
    <w:p>
      <w:pPr>
        <w:spacing w:after="150"/>
      </w:pPr>
      <w:r>
        <w:rPr/>
        <w:t xml:space="preserve">一、云计算行业发展现状 26</w:t>
      </w:r>
    </w:p>
    <w:p>
      <w:pPr>
        <w:spacing w:after="150"/>
      </w:pPr>
      <w:r>
        <w:rPr/>
        <w:t xml:space="preserve">二、云计算行业市场规模分析 27</w:t>
      </w:r>
    </w:p>
    <w:p>
      <w:pPr>
        <w:spacing w:after="150"/>
      </w:pPr>
      <w:r>
        <w:rPr/>
        <w:t xml:space="preserve">三、云计算行业市场需求分析 27</w:t>
      </w:r>
    </w:p>
    <w:p>
      <w:pPr>
        <w:spacing w:after="150"/>
      </w:pPr>
      <w:r>
        <w:rPr/>
        <w:t xml:space="preserve">四、云计算技术发展趋势 27</w:t>
      </w:r>
    </w:p>
    <w:p>
      <w:pPr>
        <w:spacing w:after="150"/>
      </w:pPr>
      <w:r>
        <w:rPr/>
        <w:t xml:space="preserve">五、云计算行业的发展对中国“互联网+工业旅游”行业的影响 31</w:t>
      </w:r>
    </w:p>
    <w:p>
      <w:pPr>
        <w:spacing w:after="150"/>
      </w:pPr>
      <w:r>
        <w:rPr/>
        <w:t xml:space="preserve">第二节 物联网行业现状及发展趋势 34</w:t>
      </w:r>
    </w:p>
    <w:p>
      <w:pPr>
        <w:spacing w:after="150"/>
      </w:pPr>
      <w:r>
        <w:rPr/>
        <w:t xml:space="preserve">一、物联网行业发展现状与趋势 34</w:t>
      </w:r>
    </w:p>
    <w:p>
      <w:pPr>
        <w:spacing w:after="150"/>
      </w:pPr>
      <w:r>
        <w:rPr/>
        <w:t xml:space="preserve">二、物联网行业市场规模分析 36</w:t>
      </w:r>
    </w:p>
    <w:p>
      <w:pPr>
        <w:spacing w:after="150"/>
      </w:pPr>
      <w:r>
        <w:rPr/>
        <w:t xml:space="preserve">三、物联网行业市场需求分析 37</w:t>
      </w:r>
    </w:p>
    <w:p>
      <w:pPr>
        <w:spacing w:after="150"/>
      </w:pPr>
      <w:r>
        <w:rPr/>
        <w:t xml:space="preserve">四、物联网行业的发展对中国“互联网+工业旅游”行业的影响 39</w:t>
      </w:r>
    </w:p>
    <w:p>
      <w:pPr>
        <w:spacing w:after="150"/>
      </w:pPr>
      <w:r>
        <w:rPr/>
        <w:t xml:space="preserve">第三节 通信行业现状及发展趋势 41</w:t>
      </w:r>
    </w:p>
    <w:p>
      <w:pPr>
        <w:spacing w:after="150"/>
      </w:pPr>
      <w:r>
        <w:rPr/>
        <w:t xml:space="preserve">一、通信行业发展现状 41</w:t>
      </w:r>
    </w:p>
    <w:p>
      <w:pPr>
        <w:spacing w:after="150"/>
      </w:pPr>
      <w:r>
        <w:rPr/>
        <w:t xml:space="preserve">二、通信行业市场规模分析 44</w:t>
      </w:r>
    </w:p>
    <w:p>
      <w:pPr>
        <w:spacing w:after="150"/>
      </w:pPr>
      <w:r>
        <w:rPr/>
        <w:t xml:space="preserve">三、通信行业市场需求分析 44</w:t>
      </w:r>
    </w:p>
    <w:p>
      <w:pPr>
        <w:spacing w:after="150"/>
      </w:pPr>
      <w:r>
        <w:rPr/>
        <w:t xml:space="preserve">四、通信行业发展趋势 46</w:t>
      </w:r>
    </w:p>
    <w:p>
      <w:pPr>
        <w:spacing w:after="150"/>
      </w:pPr>
      <w:r>
        <w:rPr/>
        <w:t xml:space="preserve">五、通信行业的发展对中国“互联网+工业旅游”行业的影响 49</w:t>
      </w:r>
    </w:p>
    <w:p>
      <w:pPr>
        <w:spacing w:after="150"/>
      </w:pPr>
      <w:r>
        <w:rPr>
          <w:b w:val="1"/>
          <w:bCs w:val="1"/>
        </w:rPr>
        <w:t xml:space="preserve">第五章 中国“互联网+工业旅游”行业市场前景分析 50</w:t>
      </w:r>
    </w:p>
    <w:p>
      <w:pPr>
        <w:spacing w:after="150"/>
      </w:pPr>
      <w:r>
        <w:rPr/>
        <w:t xml:space="preserve">第一节 中国“互联网+工业旅游”行业市场发展现状分析 50</w:t>
      </w:r>
    </w:p>
    <w:p>
      <w:pPr>
        <w:spacing w:after="150"/>
      </w:pPr>
      <w:r>
        <w:rPr/>
        <w:t xml:space="preserve">一、中国“互联网+工业旅游”行业现状 50</w:t>
      </w:r>
    </w:p>
    <w:p>
      <w:pPr>
        <w:spacing w:after="150"/>
      </w:pPr>
      <w:r>
        <w:rPr/>
        <w:t xml:space="preserve">二、中国“互联网+工业旅游”行业市场规模 50</w:t>
      </w:r>
    </w:p>
    <w:p>
      <w:pPr>
        <w:spacing w:after="150"/>
      </w:pPr>
      <w:r>
        <w:rPr/>
        <w:t xml:space="preserve">三、中国“互联网+工业旅游”行业投资切入方式 50</w:t>
      </w:r>
    </w:p>
    <w:p>
      <w:pPr>
        <w:spacing w:after="150"/>
      </w:pPr>
      <w:r>
        <w:rPr/>
        <w:t xml:space="preserve">四、中国“互联网+工业旅游”行业投资规模分析 53</w:t>
      </w:r>
    </w:p>
    <w:p>
      <w:pPr>
        <w:spacing w:after="150"/>
      </w:pPr>
      <w:r>
        <w:rPr/>
        <w:t xml:space="preserve">第二节 互联网给工业旅游行业带来的冲击和变革分析 53</w:t>
      </w:r>
    </w:p>
    <w:p>
      <w:pPr>
        <w:spacing w:after="150"/>
      </w:pPr>
      <w:r>
        <w:rPr/>
        <w:t xml:space="preserve">一、互联网时代工业旅游行业大环境变化分析 53</w:t>
      </w:r>
    </w:p>
    <w:p>
      <w:pPr>
        <w:spacing w:after="150"/>
      </w:pPr>
      <w:r>
        <w:rPr/>
        <w:t xml:space="preserve">二、互联网给工业旅游行业带来的突破机遇分析 53</w:t>
      </w:r>
    </w:p>
    <w:p>
      <w:pPr>
        <w:spacing w:after="150"/>
      </w:pPr>
      <w:r>
        <w:rPr/>
        <w:t xml:space="preserve">三、互联网给工业旅游行业带来的挑战分析 54</w:t>
      </w:r>
    </w:p>
    <w:p>
      <w:pPr>
        <w:spacing w:after="150"/>
      </w:pPr>
      <w:r>
        <w:rPr/>
        <w:t xml:space="preserve">四、工业旅游行业目标客户互联网渗透率分析 54</w:t>
      </w:r>
    </w:p>
    <w:p>
      <w:pPr>
        <w:spacing w:after="150"/>
      </w:pPr>
      <w:r>
        <w:rPr/>
        <w:t xml:space="preserve">第三节 中国“互联网+工业旅游”行业市场发展前景分析 54</w:t>
      </w:r>
    </w:p>
    <w:p>
      <w:pPr>
        <w:spacing w:after="150"/>
      </w:pPr>
      <w:r>
        <w:rPr/>
        <w:t xml:space="preserve">一、中国“互联网+工业旅游”行业市场增长动力分析 54</w:t>
      </w:r>
    </w:p>
    <w:p>
      <w:pPr>
        <w:spacing w:after="150"/>
      </w:pPr>
      <w:r>
        <w:rPr/>
        <w:t xml:space="preserve">二、中国“互联网+工业旅游”行业市场发展瓶颈剖析 55</w:t>
      </w:r>
    </w:p>
    <w:p>
      <w:pPr>
        <w:spacing w:after="150"/>
      </w:pPr>
      <w:r>
        <w:rPr/>
        <w:t xml:space="preserve">三、中国“互联网+工业旅游”行业市场发展趋势分析 55</w:t>
      </w:r>
    </w:p>
    <w:p>
      <w:pPr>
        <w:spacing w:after="150"/>
      </w:pPr>
      <w:r>
        <w:rPr>
          <w:b w:val="1"/>
          <w:bCs w:val="1"/>
        </w:rPr>
        <w:t xml:space="preserve">第六章 中国互联网行业经营效益分析 57</w:t>
      </w:r>
    </w:p>
    <w:p>
      <w:pPr>
        <w:spacing w:after="150"/>
      </w:pPr>
      <w:r>
        <w:rPr/>
        <w:t xml:space="preserve">第一节 2019-2023年互联网行业发展分析 57</w:t>
      </w:r>
    </w:p>
    <w:p>
      <w:pPr>
        <w:spacing w:after="150"/>
      </w:pPr>
      <w:r>
        <w:rPr/>
        <w:t xml:space="preserve">一、2019-2023年互联网行业发展概述 57</w:t>
      </w:r>
    </w:p>
    <w:p>
      <w:pPr>
        <w:spacing w:after="150"/>
      </w:pPr>
      <w:r>
        <w:rPr/>
        <w:t xml:space="preserve">二、2019-2023年互联网行业发展现状 57</w:t>
      </w:r>
    </w:p>
    <w:p>
      <w:pPr>
        <w:spacing w:after="150"/>
      </w:pPr>
      <w:r>
        <w:rPr/>
        <w:t xml:space="preserve">第二节 2019-2023年互联网行业规模分析 60</w:t>
      </w:r>
    </w:p>
    <w:p>
      <w:pPr>
        <w:spacing w:after="150"/>
      </w:pPr>
      <w:r>
        <w:rPr/>
        <w:t xml:space="preserve">一、互联网行业企业规模分析 60</w:t>
      </w:r>
    </w:p>
    <w:p>
      <w:pPr>
        <w:spacing w:after="150"/>
      </w:pPr>
      <w:r>
        <w:rPr/>
        <w:t xml:space="preserve">二、互联网行业资产增长分析 61</w:t>
      </w:r>
    </w:p>
    <w:p>
      <w:pPr>
        <w:spacing w:after="150"/>
      </w:pPr>
      <w:r>
        <w:rPr/>
        <w:t xml:space="preserve">三、互联网行业销售收入分析 61</w:t>
      </w:r>
    </w:p>
    <w:p>
      <w:pPr>
        <w:spacing w:after="150"/>
      </w:pPr>
      <w:r>
        <w:rPr/>
        <w:t xml:space="preserve">四、互联网行业利润总额分析 62</w:t>
      </w:r>
    </w:p>
    <w:p>
      <w:pPr>
        <w:spacing w:after="150"/>
      </w:pPr>
      <w:r>
        <w:rPr/>
        <w:t xml:space="preserve">第三节 2019-2023年互联网行业经营效益 62</w:t>
      </w:r>
    </w:p>
    <w:p>
      <w:pPr>
        <w:spacing w:after="150"/>
      </w:pPr>
      <w:r>
        <w:rPr/>
        <w:t xml:space="preserve">一、互联网行业偿债能力分析 63</w:t>
      </w:r>
    </w:p>
    <w:p>
      <w:pPr>
        <w:spacing w:after="150"/>
      </w:pPr>
      <w:r>
        <w:rPr/>
        <w:t xml:space="preserve">二、互联网行业盈利能力分析 63</w:t>
      </w:r>
    </w:p>
    <w:p>
      <w:pPr>
        <w:spacing w:after="150"/>
      </w:pPr>
      <w:r>
        <w:rPr/>
        <w:t xml:space="preserve">三、互联网行业成长能力分析 64</w:t>
      </w:r>
    </w:p>
    <w:p>
      <w:pPr>
        <w:spacing w:after="150"/>
      </w:pPr>
      <w:r>
        <w:rPr/>
        <w:t xml:space="preserve">四、互联网行业运营能力分析 64</w:t>
      </w:r>
    </w:p>
    <w:p>
      <w:pPr>
        <w:spacing w:after="150"/>
      </w:pPr>
      <w:r>
        <w:rPr>
          <w:b w:val="1"/>
          <w:bCs w:val="1"/>
        </w:rPr>
        <w:t xml:space="preserve">第七章 中国工业旅游行业经营效益分析 65</w:t>
      </w:r>
    </w:p>
    <w:p>
      <w:pPr>
        <w:spacing w:after="150"/>
      </w:pPr>
      <w:r>
        <w:rPr/>
        <w:t xml:space="preserve">第一节 2019-2023年工业旅游行业发展分析 65</w:t>
      </w:r>
    </w:p>
    <w:p>
      <w:pPr>
        <w:spacing w:after="150"/>
      </w:pPr>
      <w:r>
        <w:rPr/>
        <w:t xml:space="preserve">一、2019-2023年工业旅游行业发展概述 65</w:t>
      </w:r>
    </w:p>
    <w:p>
      <w:pPr>
        <w:spacing w:after="150"/>
      </w:pPr>
      <w:r>
        <w:rPr/>
        <w:t xml:space="preserve">二、2019-2023年工业旅游行业发展现状 69</w:t>
      </w:r>
    </w:p>
    <w:p>
      <w:pPr>
        <w:spacing w:after="150"/>
      </w:pPr>
      <w:r>
        <w:rPr/>
        <w:t xml:space="preserve">第二节 2019-2023年工业旅游行业规模分析 70</w:t>
      </w:r>
    </w:p>
    <w:p>
      <w:pPr>
        <w:spacing w:after="150"/>
      </w:pPr>
      <w:r>
        <w:rPr/>
        <w:t xml:space="preserve">一、工业旅游行业企业规模分析 70</w:t>
      </w:r>
    </w:p>
    <w:p>
      <w:pPr>
        <w:spacing w:after="150"/>
      </w:pPr>
      <w:r>
        <w:rPr/>
        <w:t xml:space="preserve">二、工业旅游行业资产增长分析 71</w:t>
      </w:r>
    </w:p>
    <w:p>
      <w:pPr>
        <w:spacing w:after="150"/>
      </w:pPr>
      <w:r>
        <w:rPr/>
        <w:t xml:space="preserve">三、工业旅游行业销售收入分析 71</w:t>
      </w:r>
    </w:p>
    <w:p>
      <w:pPr>
        <w:spacing w:after="150"/>
      </w:pPr>
      <w:r>
        <w:rPr/>
        <w:t xml:space="preserve">四、工业旅游行业利润总额分析 72</w:t>
      </w:r>
    </w:p>
    <w:p>
      <w:pPr>
        <w:spacing w:after="150"/>
      </w:pPr>
      <w:r>
        <w:rPr/>
        <w:t xml:space="preserve">第三节 2019-2023年工业旅游行业经营效益 72</w:t>
      </w:r>
    </w:p>
    <w:p>
      <w:pPr>
        <w:spacing w:after="150"/>
      </w:pPr>
      <w:r>
        <w:rPr/>
        <w:t xml:space="preserve">一、工业旅游行业偿债能力分析 72</w:t>
      </w:r>
    </w:p>
    <w:p>
      <w:pPr>
        <w:spacing w:after="150"/>
      </w:pPr>
      <w:r>
        <w:rPr/>
        <w:t xml:space="preserve">二、工业旅游行业盈利能力分析 73</w:t>
      </w:r>
    </w:p>
    <w:p>
      <w:pPr>
        <w:spacing w:after="150"/>
      </w:pPr>
      <w:r>
        <w:rPr/>
        <w:t xml:space="preserve">三、工业旅游行业成长能力分析 73</w:t>
      </w:r>
    </w:p>
    <w:p>
      <w:pPr>
        <w:spacing w:after="150"/>
      </w:pPr>
      <w:r>
        <w:rPr/>
        <w:t xml:space="preserve">四、工业旅游行业运营能力分析 74</w:t>
      </w:r>
    </w:p>
    <w:p>
      <w:pPr>
        <w:spacing w:after="150"/>
      </w:pPr>
      <w:r>
        <w:rPr>
          <w:b w:val="1"/>
          <w:bCs w:val="1"/>
        </w:rPr>
        <w:t xml:space="preserve">第三部分 竞争格局分析</w:t>
      </w:r>
    </w:p>
    <w:p>
      <w:pPr>
        <w:spacing w:after="150"/>
      </w:pPr>
      <w:r>
        <w:rPr>
          <w:b w:val="1"/>
          <w:bCs w:val="1"/>
        </w:rPr>
        <w:t xml:space="preserve">第八章 中国“互联网+工业旅游”行业竞争分析 75</w:t>
      </w:r>
    </w:p>
    <w:p>
      <w:pPr>
        <w:spacing w:after="150"/>
      </w:pPr>
      <w:r>
        <w:rPr/>
        <w:t xml:space="preserve">第一节 中国“互联网+工业旅游”行业参与者结构 75</w:t>
      </w:r>
    </w:p>
    <w:p>
      <w:pPr>
        <w:spacing w:after="150"/>
      </w:pPr>
      <w:r>
        <w:rPr/>
        <w:t xml:space="preserve">第二节 中国“互联网+工业旅游”行业竞争者类型 75</w:t>
      </w:r>
    </w:p>
    <w:p>
      <w:pPr>
        <w:spacing w:after="150"/>
      </w:pPr>
      <w:r>
        <w:rPr/>
        <w:t xml:space="preserve">第三节 中国“互联网+工业旅游”行业市场占有率 76</w:t>
      </w:r>
    </w:p>
    <w:p>
      <w:pPr>
        <w:spacing w:after="150"/>
      </w:pPr>
      <w:r>
        <w:rPr>
          <w:b w:val="1"/>
          <w:bCs w:val="1"/>
        </w:rPr>
        <w:t xml:space="preserve">第九章 中国“互联网+工业旅游”行业市场竞争格局 78</w:t>
      </w:r>
    </w:p>
    <w:p>
      <w:pPr>
        <w:spacing w:after="150"/>
      </w:pPr>
      <w:r>
        <w:rPr/>
        <w:t xml:space="preserve">第一节 市场SWOT分析 78</w:t>
      </w:r>
    </w:p>
    <w:p>
      <w:pPr>
        <w:spacing w:after="150"/>
      </w:pPr>
      <w:r>
        <w:rPr/>
        <w:t xml:space="preserve">一、一线城市 78</w:t>
      </w:r>
    </w:p>
    <w:p>
      <w:pPr>
        <w:spacing w:after="150"/>
      </w:pPr>
      <w:r>
        <w:rPr/>
        <w:t xml:space="preserve">二、二线城市 82</w:t>
      </w:r>
    </w:p>
    <w:p>
      <w:pPr>
        <w:spacing w:after="150"/>
      </w:pPr>
      <w:r>
        <w:rPr/>
        <w:t xml:space="preserve">三、三线城市 89</w:t>
      </w:r>
    </w:p>
    <w:p>
      <w:pPr>
        <w:spacing w:after="150"/>
      </w:pPr>
      <w:r>
        <w:rPr/>
        <w:t xml:space="preserve">第二节 行业集中度分析 95</w:t>
      </w:r>
    </w:p>
    <w:p>
      <w:pPr>
        <w:spacing w:after="150"/>
      </w:pPr>
      <w:r>
        <w:rPr/>
        <w:t xml:space="preserve">一、企业集中度分析 95</w:t>
      </w:r>
    </w:p>
    <w:p>
      <w:pPr>
        <w:spacing w:after="150"/>
      </w:pPr>
      <w:r>
        <w:rPr/>
        <w:t xml:space="preserve">二、区域集中度分析 95</w:t>
      </w:r>
    </w:p>
    <w:p>
      <w:pPr>
        <w:spacing w:after="150"/>
      </w:pPr>
      <w:r>
        <w:rPr>
          <w:b w:val="1"/>
          <w:bCs w:val="1"/>
        </w:rPr>
        <w:t xml:space="preserve">第十章 中国“互联网+工业旅游”商业模式创新策略 111</w:t>
      </w:r>
    </w:p>
    <w:p>
      <w:pPr>
        <w:spacing w:after="150"/>
      </w:pPr>
      <w:r>
        <w:rPr/>
        <w:t xml:space="preserve">第一节 中国“互联网+工业旅游”行业市场定位创新分析 111</w:t>
      </w:r>
    </w:p>
    <w:p>
      <w:pPr>
        <w:spacing w:after="150"/>
      </w:pPr>
      <w:r>
        <w:rPr/>
        <w:t xml:space="preserve">一、中国工业旅游行业消费者特征分析 111</w:t>
      </w:r>
    </w:p>
    <w:p>
      <w:pPr>
        <w:spacing w:after="150"/>
      </w:pPr>
      <w:r>
        <w:rPr/>
        <w:t xml:space="preserve">二、中国工业旅游行业企业主流的市场定位分析 111</w:t>
      </w:r>
    </w:p>
    <w:p>
      <w:pPr>
        <w:spacing w:after="150"/>
      </w:pPr>
      <w:r>
        <w:rPr/>
        <w:t xml:space="preserve">三、互联网对工业旅游行业市场定位的变革分析 112</w:t>
      </w:r>
    </w:p>
    <w:p>
      <w:pPr>
        <w:spacing w:after="150"/>
      </w:pPr>
      <w:r>
        <w:rPr/>
        <w:t xml:space="preserve">第二节 中国“互联网+工业旅游”行业价值主张创新分析 112</w:t>
      </w:r>
    </w:p>
    <w:p>
      <w:pPr>
        <w:spacing w:after="150"/>
      </w:pPr>
      <w:r>
        <w:rPr/>
        <w:t xml:space="preserve">一、中国工业旅游行业主要的客户价值主张要素分析 112</w:t>
      </w:r>
    </w:p>
    <w:p>
      <w:pPr>
        <w:spacing w:after="150"/>
      </w:pPr>
      <w:r>
        <w:rPr/>
        <w:t xml:space="preserve">二、“互联网+工业旅游”行业价值主张创新策略分析 113</w:t>
      </w:r>
    </w:p>
    <w:p>
      <w:pPr>
        <w:spacing w:after="150"/>
      </w:pPr>
      <w:r>
        <w:rPr/>
        <w:t xml:space="preserve">1、工业旅游行业企业如何利用互联网升级产品使用体验 113</w:t>
      </w:r>
    </w:p>
    <w:p>
      <w:pPr>
        <w:spacing w:after="150"/>
      </w:pPr>
      <w:r>
        <w:rPr/>
        <w:t xml:space="preserve">2、工业旅游行业企业如何利用互联网改善个性化服务体验 113</w:t>
      </w:r>
    </w:p>
    <w:p>
      <w:pPr>
        <w:spacing w:after="150"/>
      </w:pPr>
      <w:r>
        <w:rPr/>
        <w:t xml:space="preserve">3、工业旅游行业企业如何利用互联网节约客户成本 114</w:t>
      </w:r>
    </w:p>
    <w:p>
      <w:pPr>
        <w:spacing w:after="150"/>
      </w:pPr>
      <w:r>
        <w:rPr/>
        <w:t xml:space="preserve">第三节 中国“互联网+工业旅游”行业渠道通路创新分析 114</w:t>
      </w:r>
    </w:p>
    <w:p>
      <w:pPr>
        <w:spacing w:after="150"/>
      </w:pPr>
      <w:r>
        <w:rPr/>
        <w:t xml:space="preserve">一、中国工业旅游行业渠道通路的主要类别及特点分析 114</w:t>
      </w:r>
    </w:p>
    <w:p>
      <w:pPr>
        <w:spacing w:after="150"/>
      </w:pPr>
      <w:r>
        <w:rPr/>
        <w:t xml:space="preserve">1、价值传递通路的定义及特点 114</w:t>
      </w:r>
    </w:p>
    <w:p>
      <w:pPr>
        <w:spacing w:after="150"/>
      </w:pPr>
      <w:r>
        <w:rPr/>
        <w:t xml:space="preserve">2、产品销售渠道的定义及特点 115</w:t>
      </w:r>
    </w:p>
    <w:p>
      <w:pPr>
        <w:spacing w:after="150"/>
      </w:pPr>
      <w:r>
        <w:rPr/>
        <w:t xml:space="preserve">3、现有渠道通路特点的优势及不足 116</w:t>
      </w:r>
    </w:p>
    <w:p>
      <w:pPr>
        <w:spacing w:after="150"/>
      </w:pPr>
      <w:r>
        <w:rPr/>
        <w:t xml:space="preserve">二、互联网对渠道通路的改造分析 116</w:t>
      </w:r>
    </w:p>
    <w:p>
      <w:pPr>
        <w:spacing w:after="150"/>
      </w:pPr>
      <w:r>
        <w:rPr>
          <w:b w:val="1"/>
          <w:bCs w:val="1"/>
        </w:rPr>
        <w:t xml:space="preserve">第四部分 投资战略研究</w:t>
      </w:r>
    </w:p>
    <w:p>
      <w:pPr>
        <w:spacing w:after="150"/>
      </w:pPr>
      <w:r>
        <w:rPr>
          <w:b w:val="1"/>
          <w:bCs w:val="1"/>
        </w:rPr>
        <w:t xml:space="preserve">第十一章 中国工业旅游行业企业电商发展战略及运行模式选择 117</w:t>
      </w:r>
    </w:p>
    <w:p>
      <w:pPr>
        <w:spacing w:after="150"/>
      </w:pPr>
      <w:r>
        <w:rPr/>
        <w:t xml:space="preserve">第一节 中国工业旅游行业企业电商战略规划分析 117</w:t>
      </w:r>
    </w:p>
    <w:p>
      <w:pPr>
        <w:spacing w:after="150"/>
      </w:pPr>
      <w:r>
        <w:rPr/>
        <w:t xml:space="preserve">一、工业旅游企业电商如何正确定位 117</w:t>
      </w:r>
    </w:p>
    <w:p>
      <w:pPr>
        <w:spacing w:after="150"/>
      </w:pPr>
      <w:r>
        <w:rPr/>
        <w:t xml:space="preserve">二、工业旅游电商核心业务确定策略 117</w:t>
      </w:r>
    </w:p>
    <w:p>
      <w:pPr>
        <w:spacing w:after="150"/>
      </w:pPr>
      <w:r>
        <w:rPr/>
        <w:t xml:space="preserve">第二节 中国工业旅游行业典型电商发展模式总体分析 118</w:t>
      </w:r>
    </w:p>
    <w:p>
      <w:pPr>
        <w:spacing w:after="150"/>
      </w:pPr>
      <w:r>
        <w:rPr/>
        <w:t xml:space="preserve">一、中国电子商务主流模式分析 118</w:t>
      </w:r>
    </w:p>
    <w:p>
      <w:pPr>
        <w:spacing w:after="150"/>
      </w:pPr>
      <w:r>
        <w:rPr/>
        <w:t xml:space="preserve">二、B2B电商模式及其优劣势分析 120</w:t>
      </w:r>
    </w:p>
    <w:p>
      <w:pPr>
        <w:spacing w:after="150"/>
      </w:pPr>
      <w:r>
        <w:rPr/>
        <w:t xml:space="preserve">1、B2B电商模式的特点 120</w:t>
      </w:r>
    </w:p>
    <w:p>
      <w:pPr>
        <w:spacing w:after="150"/>
      </w:pPr>
      <w:r>
        <w:rPr/>
        <w:t xml:space="preserve">2、B2B电商模式的适用范围 120</w:t>
      </w:r>
    </w:p>
    <w:p>
      <w:pPr>
        <w:spacing w:after="150"/>
      </w:pPr>
      <w:r>
        <w:rPr/>
        <w:t xml:space="preserve">3、B2B电商模式的优秀案例 121</w:t>
      </w:r>
    </w:p>
    <w:p>
      <w:pPr>
        <w:spacing w:after="150"/>
      </w:pPr>
      <w:r>
        <w:rPr/>
        <w:t xml:space="preserve">4、B2B电商模式的优劣势 123</w:t>
      </w:r>
    </w:p>
    <w:p>
      <w:pPr>
        <w:spacing w:after="150"/>
      </w:pPr>
      <w:r>
        <w:rPr/>
        <w:t xml:space="preserve">第三节 B2C电商模式及其优劣势分析 124</w:t>
      </w:r>
    </w:p>
    <w:p>
      <w:pPr>
        <w:spacing w:after="150"/>
      </w:pPr>
      <w:r>
        <w:rPr/>
        <w:t xml:space="preserve">一、B2C电商模式的特点 124</w:t>
      </w:r>
    </w:p>
    <w:p>
      <w:pPr>
        <w:spacing w:after="150"/>
      </w:pPr>
      <w:r>
        <w:rPr/>
        <w:t xml:space="preserve">二、B2C电商模式的适用范围 125</w:t>
      </w:r>
    </w:p>
    <w:p>
      <w:pPr>
        <w:spacing w:after="150"/>
      </w:pPr>
      <w:r>
        <w:rPr/>
        <w:t xml:space="preserve">三、B2C电商模式的优秀案例 126</w:t>
      </w:r>
    </w:p>
    <w:p>
      <w:pPr>
        <w:spacing w:after="150"/>
      </w:pPr>
      <w:r>
        <w:rPr/>
        <w:t xml:space="preserve">四、B2C电商模式的优劣势 127</w:t>
      </w:r>
    </w:p>
    <w:p>
      <w:pPr>
        <w:spacing w:after="150"/>
      </w:pPr>
      <w:r>
        <w:rPr/>
        <w:t xml:space="preserve">第四节 C2C电商模式及其优劣势分析 128</w:t>
      </w:r>
    </w:p>
    <w:p>
      <w:pPr>
        <w:spacing w:after="150"/>
      </w:pPr>
      <w:r>
        <w:rPr/>
        <w:t xml:space="preserve">一、C2C电商模式的特点 128</w:t>
      </w:r>
    </w:p>
    <w:p>
      <w:pPr>
        <w:spacing w:after="150"/>
      </w:pPr>
      <w:r>
        <w:rPr/>
        <w:t xml:space="preserve">二、C2C电商模式的适用范围 128</w:t>
      </w:r>
    </w:p>
    <w:p>
      <w:pPr>
        <w:spacing w:after="150"/>
      </w:pPr>
      <w:r>
        <w:rPr/>
        <w:t xml:space="preserve">三、C2C电商模式的优秀案例 129</w:t>
      </w:r>
    </w:p>
    <w:p>
      <w:pPr>
        <w:spacing w:after="150"/>
      </w:pPr>
      <w:r>
        <w:rPr/>
        <w:t xml:space="preserve">四、C2C电商模式的优劣势 130</w:t>
      </w:r>
    </w:p>
    <w:p>
      <w:pPr>
        <w:spacing w:after="150"/>
      </w:pPr>
      <w:r>
        <w:rPr/>
        <w:t xml:space="preserve">第五节 O2O电商模式及其优劣势分析 130</w:t>
      </w:r>
    </w:p>
    <w:p>
      <w:pPr>
        <w:spacing w:after="150"/>
      </w:pPr>
      <w:r>
        <w:rPr/>
        <w:t xml:space="preserve">一、O2O电商模式的特点 130</w:t>
      </w:r>
    </w:p>
    <w:p>
      <w:pPr>
        <w:spacing w:after="150"/>
      </w:pPr>
      <w:r>
        <w:rPr/>
        <w:t xml:space="preserve">二、O2O电商模式的适用范围 131</w:t>
      </w:r>
    </w:p>
    <w:p>
      <w:pPr>
        <w:spacing w:after="150"/>
      </w:pPr>
      <w:r>
        <w:rPr/>
        <w:t xml:space="preserve">三、O2O电商模式的优秀案例 132</w:t>
      </w:r>
    </w:p>
    <w:p>
      <w:pPr>
        <w:spacing w:after="150"/>
      </w:pPr>
      <w:r>
        <w:rPr/>
        <w:t xml:space="preserve">四、O2O电商模式的优劣势 135</w:t>
      </w:r>
    </w:p>
    <w:p>
      <w:pPr>
        <w:spacing w:after="150"/>
      </w:pPr>
      <w:r>
        <w:rPr>
          <w:b w:val="1"/>
          <w:bCs w:val="1"/>
        </w:rPr>
        <w:t xml:space="preserve">第十二章 中国“互联网+工业旅游”行业客户关系创新分析 137</w:t>
      </w:r>
    </w:p>
    <w:p>
      <w:pPr>
        <w:spacing w:after="150"/>
      </w:pPr>
      <w:r>
        <w:rPr/>
        <w:t xml:space="preserve">第一节 中国工业旅游行业客户关系的类别及关系成本分析 137</w:t>
      </w:r>
    </w:p>
    <w:p>
      <w:pPr>
        <w:spacing w:after="150"/>
      </w:pPr>
      <w:r>
        <w:rPr/>
        <w:t xml:space="preserve">第二节 中国“互联网+工业旅游”行业客户关系创新路径分析 139</w:t>
      </w:r>
    </w:p>
    <w:p>
      <w:pPr>
        <w:spacing w:after="150"/>
      </w:pPr>
      <w:r>
        <w:rPr/>
        <w:t xml:space="preserve">第三节 中国“互联网+工业旅游”行业收入来源创新分析 140</w:t>
      </w:r>
    </w:p>
    <w:p>
      <w:pPr>
        <w:spacing w:after="150"/>
      </w:pPr>
      <w:r>
        <w:rPr/>
        <w:t xml:space="preserve">一、中国工业旅游行业收入的主要来源渠道及特点 140</w:t>
      </w:r>
    </w:p>
    <w:p>
      <w:pPr>
        <w:spacing w:after="150"/>
      </w:pPr>
      <w:r>
        <w:rPr/>
        <w:t xml:space="preserve">二、中国“互联网+工业旅游”行业收入来源的创新分析 140</w:t>
      </w:r>
    </w:p>
    <w:p>
      <w:pPr>
        <w:spacing w:after="150"/>
      </w:pPr>
      <w:r>
        <w:rPr/>
        <w:t xml:space="preserve">三、中国“互联网+工业旅游”行业收入来源创新优秀案例 140</w:t>
      </w:r>
    </w:p>
    <w:p>
      <w:pPr>
        <w:spacing w:after="150"/>
      </w:pPr>
      <w:r>
        <w:rPr/>
        <w:t xml:space="preserve">第四节 中国“互联网+工业旅游”行业合作伙伴创新分析 141</w:t>
      </w:r>
    </w:p>
    <w:p>
      <w:pPr>
        <w:spacing w:after="150"/>
      </w:pPr>
      <w:r>
        <w:rPr/>
        <w:t xml:space="preserve">一、中国工业旅游行业主要的合作伙伴及其特点分析 141</w:t>
      </w:r>
    </w:p>
    <w:p>
      <w:pPr>
        <w:spacing w:after="150"/>
      </w:pPr>
      <w:r>
        <w:rPr/>
        <w:t xml:space="preserve">二、互联网如何改变工业旅游行业合作伙伴结构 141</w:t>
      </w:r>
    </w:p>
    <w:p>
      <w:pPr>
        <w:spacing w:after="150"/>
      </w:pPr>
      <w:r>
        <w:rPr>
          <w:b w:val="1"/>
          <w:bCs w:val="1"/>
        </w:rPr>
        <w:t xml:space="preserve">第十三章 互联网企业“互联网+工业旅游”投资布局 142</w:t>
      </w:r>
    </w:p>
    <w:p>
      <w:pPr>
        <w:spacing w:after="150"/>
      </w:pPr>
      <w:r>
        <w:rPr/>
        <w:t xml:space="preserve">第一节 上海善品网络科技有限公司 142</w:t>
      </w:r>
    </w:p>
    <w:p>
      <w:pPr>
        <w:spacing w:after="150"/>
      </w:pPr>
      <w:r>
        <w:rPr/>
        <w:t xml:space="preserve">一、企业基本信息分析 142</w:t>
      </w:r>
    </w:p>
    <w:p>
      <w:pPr>
        <w:spacing w:after="150"/>
      </w:pPr>
      <w:r>
        <w:rPr/>
        <w:t xml:space="preserve">二、企业经营情况分析 142</w:t>
      </w:r>
    </w:p>
    <w:p>
      <w:pPr>
        <w:spacing w:after="150"/>
      </w:pPr>
      <w:r>
        <w:rPr/>
        <w:t xml:space="preserve">三、企业“互联网+工业旅游”投资布局 143</w:t>
      </w:r>
    </w:p>
    <w:p>
      <w:pPr>
        <w:spacing w:after="150"/>
      </w:pPr>
      <w:r>
        <w:rPr/>
        <w:t xml:space="preserve">四、企业“互联网+工业旅游”产品/服务分析 144</w:t>
      </w:r>
    </w:p>
    <w:p>
      <w:pPr>
        <w:spacing w:after="150"/>
      </w:pPr>
      <w:r>
        <w:rPr/>
        <w:t xml:space="preserve">五、企业最新发展动向 144</w:t>
      </w:r>
    </w:p>
    <w:p>
      <w:pPr>
        <w:spacing w:after="150"/>
      </w:pPr>
      <w:r>
        <w:rPr/>
        <w:t xml:space="preserve">第二节 骑驴(上海)网络科技有限公司 145</w:t>
      </w:r>
    </w:p>
    <w:p>
      <w:pPr>
        <w:spacing w:after="150"/>
      </w:pPr>
      <w:r>
        <w:rPr/>
        <w:t xml:space="preserve">一、企业基本信息分析 145</w:t>
      </w:r>
    </w:p>
    <w:p>
      <w:pPr>
        <w:spacing w:after="150"/>
      </w:pPr>
      <w:r>
        <w:rPr/>
        <w:t xml:space="preserve">二、企业“互联网+工业旅游”投资布局 146</w:t>
      </w:r>
    </w:p>
    <w:p>
      <w:pPr>
        <w:spacing w:after="150"/>
      </w:pPr>
      <w:r>
        <w:rPr/>
        <w:t xml:space="preserve">三、企业“互联网+工业旅游”产品/服务分析 146</w:t>
      </w:r>
    </w:p>
    <w:p>
      <w:pPr>
        <w:spacing w:after="150"/>
      </w:pPr>
      <w:r>
        <w:rPr/>
        <w:t xml:space="preserve">第三节 北京博石创新科技有限公司 147</w:t>
      </w:r>
    </w:p>
    <w:p>
      <w:pPr>
        <w:spacing w:after="150"/>
      </w:pPr>
      <w:r>
        <w:rPr/>
        <w:t xml:space="preserve">一、企业基本信息分析 147</w:t>
      </w:r>
    </w:p>
    <w:p>
      <w:pPr>
        <w:spacing w:after="150"/>
      </w:pPr>
      <w:r>
        <w:rPr/>
        <w:t xml:space="preserve">二、企业“互联网+工业旅游”投资布局 148</w:t>
      </w:r>
    </w:p>
    <w:p>
      <w:pPr>
        <w:spacing w:after="150"/>
      </w:pPr>
      <w:r>
        <w:rPr/>
        <w:t xml:space="preserve">三、企业“互联网+工业旅游”产品/服务分析 148</w:t>
      </w:r>
    </w:p>
    <w:p>
      <w:pPr>
        <w:spacing w:after="150"/>
      </w:pPr>
      <w:r>
        <w:rPr>
          <w:b w:val="1"/>
          <w:bCs w:val="1"/>
        </w:rPr>
        <w:t xml:space="preserve">第十四章 中国“互联网+工业旅游”行业市场投融资机会与风险控制策略 149</w:t>
      </w:r>
    </w:p>
    <w:p>
      <w:pPr>
        <w:spacing w:after="150"/>
      </w:pPr>
      <w:r>
        <w:rPr/>
        <w:t xml:space="preserve">第一节 行业发展机会 149</w:t>
      </w:r>
    </w:p>
    <w:p>
      <w:pPr>
        <w:spacing w:after="150"/>
      </w:pPr>
      <w:r>
        <w:rPr/>
        <w:t xml:space="preserve">一、行业前景分析 149</w:t>
      </w:r>
    </w:p>
    <w:p>
      <w:pPr>
        <w:spacing w:after="150"/>
      </w:pPr>
      <w:r>
        <w:rPr/>
        <w:t xml:space="preserve">二、行业潜力分析 149</w:t>
      </w:r>
    </w:p>
    <w:p>
      <w:pPr>
        <w:spacing w:after="150"/>
      </w:pPr>
      <w:r>
        <w:rPr/>
        <w:t xml:space="preserve">三、行业发展趋势分析 150</w:t>
      </w:r>
    </w:p>
    <w:p>
      <w:pPr>
        <w:spacing w:after="150"/>
      </w:pPr>
      <w:r>
        <w:rPr/>
        <w:t xml:space="preserve">第二节 影响行业发展的主要因素 150</w:t>
      </w:r>
    </w:p>
    <w:p>
      <w:pPr>
        <w:spacing w:after="150"/>
      </w:pPr>
      <w:r>
        <w:rPr/>
        <w:t xml:space="preserve">一、2019-2023年影响行业运行的有利因素 150</w:t>
      </w:r>
    </w:p>
    <w:p>
      <w:pPr>
        <w:spacing w:after="150"/>
      </w:pPr>
      <w:r>
        <w:rPr/>
        <w:t xml:space="preserve">二、2019-2023年影响行业运行的不利因素 151</w:t>
      </w:r>
    </w:p>
    <w:p>
      <w:pPr>
        <w:spacing w:after="150"/>
      </w:pPr>
      <w:r>
        <w:rPr/>
        <w:t xml:space="preserve">三、2019-2023年我国行业发展面临的挑战 151</w:t>
      </w:r>
    </w:p>
    <w:p>
      <w:pPr>
        <w:spacing w:after="150"/>
      </w:pPr>
      <w:r>
        <w:rPr/>
        <w:t xml:space="preserve">四、2019-2023年我国行业发展面临的机遇 152</w:t>
      </w:r>
    </w:p>
    <w:p>
      <w:pPr>
        <w:spacing w:after="150"/>
      </w:pPr>
      <w:r>
        <w:rPr/>
        <w:t xml:space="preserve">第三节 行业投资风险及控制策略分析 152</w:t>
      </w:r>
    </w:p>
    <w:p>
      <w:pPr>
        <w:spacing w:after="150"/>
      </w:pPr>
      <w:r>
        <w:rPr/>
        <w:t xml:space="preserve">一、2024-2029年行业市场风险及控制策略 152</w:t>
      </w:r>
    </w:p>
    <w:p>
      <w:pPr>
        <w:spacing w:after="150"/>
      </w:pPr>
      <w:r>
        <w:rPr/>
        <w:t xml:space="preserve">1、市场风险的含义 152</w:t>
      </w:r>
    </w:p>
    <w:p>
      <w:pPr>
        <w:spacing w:after="150"/>
      </w:pPr>
      <w:r>
        <w:rPr/>
        <w:t xml:space="preserve">2、市场风险的防范 152</w:t>
      </w:r>
    </w:p>
    <w:p>
      <w:pPr>
        <w:spacing w:after="150"/>
      </w:pPr>
      <w:r>
        <w:rPr/>
        <w:t xml:space="preserve">二、2024-2029年行业政策风险及控制策略 153</w:t>
      </w:r>
    </w:p>
    <w:p>
      <w:pPr>
        <w:spacing w:after="150"/>
      </w:pPr>
      <w:r>
        <w:rPr/>
        <w:t xml:space="preserve">1、政策风险的分类 153</w:t>
      </w:r>
    </w:p>
    <w:p>
      <w:pPr>
        <w:spacing w:after="150"/>
      </w:pPr>
      <w:r>
        <w:rPr/>
        <w:t xml:space="preserve">2、政策风险管理 154</w:t>
      </w:r>
    </w:p>
    <w:p>
      <w:pPr>
        <w:spacing w:after="150"/>
      </w:pPr>
      <w:r>
        <w:rPr/>
        <w:t xml:space="preserve">三、2024-2029年行业经营风险及控制策略 154</w:t>
      </w:r>
    </w:p>
    <w:p>
      <w:pPr>
        <w:spacing w:after="150"/>
      </w:pPr>
      <w:r>
        <w:rPr/>
        <w:t xml:space="preserve">1、经营风险的含义 154</w:t>
      </w:r>
    </w:p>
    <w:p>
      <w:pPr>
        <w:spacing w:after="150"/>
      </w:pPr>
      <w:r>
        <w:rPr/>
        <w:t xml:space="preserve">2、经营风险的防范 155</w:t>
      </w:r>
    </w:p>
    <w:p>
      <w:pPr>
        <w:spacing w:after="150"/>
      </w:pPr>
      <w:r>
        <w:rPr/>
        <w:t xml:space="preserve">四、2024-2029年行业技术 157</w:t>
      </w:r>
    </w:p>
    <w:p>
      <w:pPr>
        <w:spacing w:after="150"/>
      </w:pPr>
      <w:r>
        <w:rPr/>
        <w:t xml:space="preserve">风险及控制策略 157</w:t>
      </w:r>
    </w:p>
    <w:p>
      <w:pPr>
        <w:spacing w:after="150"/>
      </w:pPr>
      <w:r>
        <w:rPr/>
        <w:t xml:space="preserve">1、技术风险的种类 157</w:t>
      </w:r>
    </w:p>
    <w:p>
      <w:pPr>
        <w:spacing w:after="150"/>
      </w:pPr>
      <w:r>
        <w:rPr/>
        <w:t xml:space="preserve">2、技术风险防范 157</w:t>
      </w:r>
    </w:p>
    <w:p>
      <w:pPr>
        <w:spacing w:after="150"/>
      </w:pPr>
      <w:r>
        <w:rPr/>
        <w:t xml:space="preserve">五、2024-2029年同业竞争风险及控制策略 158</w:t>
      </w:r>
    </w:p>
    <w:p>
      <w:pPr>
        <w:spacing w:after="150"/>
      </w:pPr>
      <w:r>
        <w:rPr/>
        <w:t xml:space="preserve">1、竞争风险的含义 158</w:t>
      </w:r>
    </w:p>
    <w:p>
      <w:pPr>
        <w:spacing w:after="150"/>
      </w:pPr>
      <w:r>
        <w:rPr/>
        <w:t xml:space="preserve">2、竞争风险的防范 158</w:t>
      </w:r>
    </w:p>
    <w:p>
      <w:pPr>
        <w:spacing w:after="150"/>
      </w:pPr>
      <w:r>
        <w:rPr/>
        <w:t xml:space="preserve">六、其他风险分析 158</w:t>
      </w:r>
    </w:p>
    <w:p>
      <w:pPr>
        <w:spacing w:after="150"/>
      </w:pPr>
      <w:r>
        <w:rPr>
          <w:b w:val="1"/>
          <w:bCs w:val="1"/>
        </w:rPr>
        <w:t xml:space="preserve">第十五章 中国“互联网+工业旅游”行业市场投资建议 162</w:t>
      </w:r>
    </w:p>
    <w:p>
      <w:pPr>
        <w:spacing w:after="150"/>
      </w:pPr>
      <w:r>
        <w:rPr/>
        <w:t xml:space="preserve">第一节 “互联网+工业旅游”行业投资壁垒分析 162</w:t>
      </w:r>
    </w:p>
    <w:p>
      <w:pPr>
        <w:spacing w:after="150"/>
      </w:pPr>
      <w:r>
        <w:rPr/>
        <w:t xml:space="preserve">一、品牌壁垒 162</w:t>
      </w:r>
    </w:p>
    <w:p>
      <w:pPr>
        <w:spacing w:after="150"/>
      </w:pPr>
      <w:r>
        <w:rPr/>
        <w:t xml:space="preserve">二、会员积累壁垒 162</w:t>
      </w:r>
    </w:p>
    <w:p>
      <w:pPr>
        <w:spacing w:after="150"/>
      </w:pPr>
      <w:r>
        <w:rPr/>
        <w:t xml:space="preserve">三、数据和技术壁垒 162</w:t>
      </w:r>
    </w:p>
    <w:p>
      <w:pPr>
        <w:spacing w:after="150"/>
      </w:pPr>
      <w:r>
        <w:rPr/>
        <w:t xml:space="preserve">第二节 “互联网+工业旅游”行业投资模式分析 162</w:t>
      </w:r>
    </w:p>
    <w:p>
      <w:pPr>
        <w:spacing w:after="150"/>
      </w:pPr>
      <w:r>
        <w:rPr/>
        <w:t xml:space="preserve">第三节 产业融合下工业旅游的发展投资 164</w:t>
      </w:r>
    </w:p>
    <w:p>
      <w:pPr>
        <w:spacing w:after="150"/>
      </w:pPr>
      <w:r>
        <w:rPr/>
        <w:t xml:space="preserve">第四节 行业发展建议 175</w:t>
      </w:r>
    </w:p>
    <w:p>
      <w:pPr>
        <w:spacing w:after="150"/>
      </w:pPr>
      <w:r>
        <w:rPr>
          <w:b w:val="1"/>
          <w:bCs w:val="1"/>
        </w:rPr>
        <w:t xml:space="preserve">附录………………………………………………….179</w:t>
      </w:r>
    </w:p>
    <w:p>
      <w:pPr>
        <w:spacing w:after="150"/>
      </w:pPr>
      <w:r>
        <w:rPr/>
        <w:t xml:space="preserve">《全国工业旅游创新发展三年行动方案(2019-2023)》 179</w:t>
      </w:r>
    </w:p>
    <w:p>
      <w:pPr>
        <w:spacing w:after="150"/>
      </w:pPr>
      <w:r>
        <w:rPr/>
        <w:t xml:space="preserve">《关于促进全域旅游发展的指导意见》 183</w:t>
      </w:r>
    </w:p>
    <w:p>
      <w:pPr>
        <w:spacing w:after="150"/>
      </w:pPr>
      <w:r>
        <w:rPr>
          <w:b w:val="1"/>
          <w:bCs w:val="1"/>
        </w:rPr>
        <w:t xml:space="preserve">图表目录</w:t>
      </w:r>
    </w:p>
    <w:p>
      <w:pPr>
        <w:spacing w:after="150"/>
      </w:pPr>
      <w:r>
        <w:rPr/>
        <w:t xml:space="preserve">图表：2019-2023年国内生产总值及其增长速度 8</w:t>
      </w:r>
    </w:p>
    <w:p>
      <w:pPr>
        <w:spacing w:after="150"/>
      </w:pPr>
      <w:r>
        <w:rPr/>
        <w:t xml:space="preserve">图表：2019-2023年国内生产总值及其增长速度 9</w:t>
      </w:r>
    </w:p>
    <w:p>
      <w:pPr>
        <w:spacing w:after="150"/>
      </w:pPr>
      <w:r>
        <w:rPr/>
        <w:t xml:space="preserve">图表：2019-2023年居民消费价格月度涨跌幅度 9</w:t>
      </w:r>
    </w:p>
    <w:p>
      <w:pPr>
        <w:spacing w:after="150"/>
      </w:pPr>
      <w:r>
        <w:rPr/>
        <w:t xml:space="preserve">图表：2019-2023年全国居民人均可支配收入及其增长速度 10</w:t>
      </w:r>
    </w:p>
    <w:p>
      <w:pPr>
        <w:spacing w:after="150"/>
      </w:pPr>
      <w:r>
        <w:rPr/>
        <w:t xml:space="preserve">图表：2024-2029年中国在线旅游OTA市场营收规模预测 24</w:t>
      </w:r>
    </w:p>
    <w:p>
      <w:pPr>
        <w:spacing w:after="150"/>
      </w:pPr>
      <w:r>
        <w:rPr/>
        <w:t xml:space="preserve">图表：2019-2023年云计算行业市场规模分析 27</w:t>
      </w:r>
    </w:p>
    <w:p>
      <w:pPr>
        <w:spacing w:after="150"/>
      </w:pPr>
      <w:r>
        <w:rPr/>
        <w:t xml:space="preserve">图表：智慧旅游的组成 32</w:t>
      </w:r>
    </w:p>
    <w:p>
      <w:pPr>
        <w:spacing w:after="150"/>
      </w:pPr>
      <w:r>
        <w:rPr/>
        <w:t xml:space="preserve">图表：智慧旅游云的组合平台架构 33</w:t>
      </w:r>
    </w:p>
    <w:p>
      <w:pPr>
        <w:spacing w:after="150"/>
      </w:pPr>
      <w:r>
        <w:rPr/>
        <w:t xml:space="preserve">图表：2019-2023年国内运营商NB-IOT部署进展 35</w:t>
      </w:r>
    </w:p>
    <w:p>
      <w:pPr>
        <w:spacing w:after="150"/>
      </w:pPr>
      <w:r>
        <w:rPr/>
        <w:t xml:space="preserve">图表：物联网产业链 35</w:t>
      </w:r>
    </w:p>
    <w:p>
      <w:pPr>
        <w:spacing w:after="150"/>
      </w:pPr>
      <w:r>
        <w:rPr/>
        <w:t xml:space="preserve">图表：2024-2029年NB-IOT 模组数量预测(单位：万个) 36</w:t>
      </w:r>
    </w:p>
    <w:p>
      <w:pPr>
        <w:spacing w:after="150"/>
      </w:pPr>
      <w:r>
        <w:rPr/>
        <w:t xml:space="preserve">图表：2019-2023年物联网行业市场规模分析 36</w:t>
      </w:r>
    </w:p>
    <w:p>
      <w:pPr>
        <w:spacing w:after="150"/>
      </w:pPr>
      <w:r>
        <w:rPr/>
        <w:t xml:space="preserve">图表：2019-2023年通信行业市场规模分析 44</w:t>
      </w:r>
    </w:p>
    <w:p>
      <w:pPr>
        <w:spacing w:after="150"/>
      </w:pPr>
      <w:r>
        <w:rPr/>
        <w:t xml:space="preserve">图表：全球朱格拉周期 45</w:t>
      </w:r>
    </w:p>
    <w:p>
      <w:pPr>
        <w:spacing w:after="150"/>
      </w:pPr>
      <w:r>
        <w:rPr/>
        <w:t xml:space="preserve">图表：中国朱格拉周期 45</w:t>
      </w:r>
    </w:p>
    <w:p>
      <w:pPr>
        <w:spacing w:after="150"/>
      </w:pPr>
      <w:r>
        <w:rPr/>
        <w:t xml:space="preserve">图表：美国5G部署时间表 46</w:t>
      </w:r>
    </w:p>
    <w:p>
      <w:pPr>
        <w:spacing w:after="150"/>
      </w:pPr>
      <w:r>
        <w:rPr/>
        <w:t xml:space="preserve">图表：2019-2023年“互联网+工业旅游”行业市场规模分析 50</w:t>
      </w:r>
    </w:p>
    <w:p>
      <w:pPr>
        <w:spacing w:after="150"/>
      </w:pPr>
      <w:r>
        <w:rPr/>
        <w:t xml:space="preserve">图表：2019-2023年互联网行业投资规模分析 53</w:t>
      </w:r>
    </w:p>
    <w:p>
      <w:pPr>
        <w:spacing w:after="150"/>
      </w:pPr>
      <w:r>
        <w:rPr/>
        <w:t xml:space="preserve">图表：2019-2023年互联网行业企业规模分析 60</w:t>
      </w:r>
    </w:p>
    <w:p>
      <w:pPr>
        <w:spacing w:after="150"/>
      </w:pPr>
      <w:r>
        <w:rPr/>
        <w:t xml:space="preserve">图表：2019-2023年互联网行业资产增长分析 61</w:t>
      </w:r>
    </w:p>
    <w:p>
      <w:pPr>
        <w:spacing w:after="150"/>
      </w:pPr>
      <w:r>
        <w:rPr/>
        <w:t xml:space="preserve">图表：2019-2023年互联网行业销售收入分析 61</w:t>
      </w:r>
    </w:p>
    <w:p>
      <w:pPr>
        <w:spacing w:after="150"/>
      </w:pPr>
      <w:r>
        <w:rPr/>
        <w:t xml:space="preserve">图表：2019-2023年互联网行业利润总额分析 62</w:t>
      </w:r>
    </w:p>
    <w:p>
      <w:pPr>
        <w:spacing w:after="150"/>
      </w:pPr>
      <w:r>
        <w:rPr/>
        <w:t xml:space="preserve">图表：2019-2023年互联网行业偿债能力分析 63</w:t>
      </w:r>
    </w:p>
    <w:p>
      <w:pPr>
        <w:spacing w:after="150"/>
      </w:pPr>
      <w:r>
        <w:rPr/>
        <w:t xml:space="preserve">图表：2019-2023年互联网行业盈利能力分析 63</w:t>
      </w:r>
    </w:p>
    <w:p>
      <w:pPr>
        <w:spacing w:after="150"/>
      </w:pPr>
      <w:r>
        <w:rPr/>
        <w:t xml:space="preserve">图表：2019-2023年互联网行业成长能力分析 64</w:t>
      </w:r>
    </w:p>
    <w:p>
      <w:pPr>
        <w:spacing w:after="150"/>
      </w:pPr>
      <w:r>
        <w:rPr/>
        <w:t xml:space="preserve">图表：2019-2023年互联网行业运营能力分析 64</w:t>
      </w:r>
    </w:p>
    <w:p>
      <w:pPr>
        <w:spacing w:after="150"/>
      </w:pPr>
      <w:r>
        <w:rPr/>
        <w:t xml:space="preserve">图表：2019-2023年“互联网+工业旅游”行业企业规模分析 70</w:t>
      </w:r>
    </w:p>
    <w:p>
      <w:pPr>
        <w:spacing w:after="150"/>
      </w:pPr>
      <w:r>
        <w:rPr/>
        <w:t xml:space="preserve">图表：2019-2023年“互联网+工业旅游”行业资产增长分析 71</w:t>
      </w:r>
    </w:p>
    <w:p>
      <w:pPr>
        <w:spacing w:after="150"/>
      </w:pPr>
      <w:r>
        <w:rPr/>
        <w:t xml:space="preserve">图表：2019-2023年“互联网+工业旅游”行业销售收入分析 71</w:t>
      </w:r>
    </w:p>
    <w:p>
      <w:pPr>
        <w:spacing w:after="150"/>
      </w:pPr>
      <w:r>
        <w:rPr/>
        <w:t xml:space="preserve">图表：2019-2023年“互联网+工业旅游”行业利润总额分析 72</w:t>
      </w:r>
    </w:p>
    <w:p>
      <w:pPr>
        <w:spacing w:after="150"/>
      </w:pPr>
      <w:r>
        <w:rPr/>
        <w:t xml:space="preserve">图表：2019-2023年“互联网+工业旅游”行业偿债能力分析 72</w:t>
      </w:r>
    </w:p>
    <w:p>
      <w:pPr>
        <w:spacing w:after="150"/>
      </w:pPr>
      <w:r>
        <w:rPr/>
        <w:t xml:space="preserve">图表：2019-2023年“互联网+工业旅游”行业盈利能力分析 73</w:t>
      </w:r>
    </w:p>
    <w:p>
      <w:pPr>
        <w:spacing w:after="150"/>
      </w:pPr>
      <w:r>
        <w:rPr/>
        <w:t xml:space="preserve">图表：2019-2023年“互联网+工业旅游”行业成长能力分析 73</w:t>
      </w:r>
    </w:p>
    <w:p>
      <w:pPr>
        <w:spacing w:after="150"/>
      </w:pPr>
      <w:r>
        <w:rPr/>
        <w:t xml:space="preserve">图表：2019-2023年“互联网+工业旅游”行业运营能力分析 74</w:t>
      </w:r>
    </w:p>
    <w:p>
      <w:pPr>
        <w:spacing w:after="150"/>
      </w:pPr>
      <w:r>
        <w:rPr/>
        <w:t xml:space="preserve">图表：旅行O2O模式 75</w:t>
      </w:r>
    </w:p>
    <w:p>
      <w:pPr>
        <w:spacing w:after="150"/>
      </w:pPr>
      <w:r>
        <w:rPr/>
        <w:t xml:space="preserve">图表：2019-2023年中国旅游产业互联网渗透率预测 77</w:t>
      </w:r>
    </w:p>
    <w:p>
      <w:pPr>
        <w:spacing w:after="150"/>
      </w:pPr>
      <w:r>
        <w:rPr/>
        <w:t xml:space="preserve">图表：东北地区在全国有重大影响的部分工业企业 97</w:t>
      </w:r>
    </w:p>
    <w:p>
      <w:pPr>
        <w:spacing w:after="150"/>
      </w:pPr>
      <w:r>
        <w:rPr/>
        <w:t xml:space="preserve">图表：长江三角洲地区在全国有重大影响的部分企业 99</w:t>
      </w:r>
    </w:p>
    <w:p>
      <w:pPr>
        <w:spacing w:after="150"/>
      </w:pPr>
      <w:r>
        <w:rPr/>
        <w:t xml:space="preserve">图表：珠江三角洲地区在全国有重大影响的部分企业 101</w:t>
      </w:r>
    </w:p>
    <w:p>
      <w:pPr>
        <w:spacing w:after="150"/>
      </w:pPr>
      <w:r>
        <w:rPr/>
        <w:t xml:space="preserve">图表：京津唐(环渤海湾)工业基地在全国有重大影响的部分企业 102</w:t>
      </w:r>
    </w:p>
    <w:p>
      <w:pPr>
        <w:spacing w:after="150"/>
      </w:pPr>
      <w:r>
        <w:rPr/>
        <w:t xml:space="preserve">图表：上海市在全国有重大影响的部分企业 105</w:t>
      </w:r>
    </w:p>
    <w:p>
      <w:pPr>
        <w:spacing w:after="150"/>
      </w:pPr>
      <w:r>
        <w:rPr/>
        <w:t xml:space="preserve">图表：唐山市在全国有重大影响的部分企业 107</w:t>
      </w:r>
    </w:p>
    <w:p>
      <w:pPr>
        <w:spacing w:after="150"/>
      </w:pPr>
      <w:r>
        <w:rPr/>
        <w:t xml:space="preserve">图表：青岛市在全国有重大影响的部分企业 109</w:t>
      </w:r>
    </w:p>
    <w:p>
      <w:pPr>
        <w:spacing w:after="150"/>
      </w:pPr>
      <w:r>
        <w:rPr/>
        <w:t xml:space="preserve">图表：重庆市全国有重大影响的部分企业 110</w:t>
      </w:r>
    </w:p>
    <w:p>
      <w:pPr>
        <w:spacing w:after="150"/>
      </w:pPr>
      <w:r>
        <w:rPr/>
        <w:t xml:space="preserve">图表：美景秀的景区管理框架 113</w:t>
      </w:r>
    </w:p>
    <w:p>
      <w:pPr>
        <w:spacing w:after="150"/>
      </w:pPr>
      <w:r>
        <w:rPr/>
        <w:t xml:space="preserve">图表：美景秀平台的服务软件 114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2024-2029年中国互联网+工业旅游市场供需预测研究咨询报告</dc:title>
  <dc:description>2024-2029年中国互联网+工业旅游市场供需预测研究咨询报告</dc:description>
  <dc:subject>2024-2029年中国互联网+工业旅游市场供需预测研究咨询报告</dc:subject>
  <cp:keywords>研究报告</cp:keywords>
  <cp:category>研究报告</cp:category>
  <cp:lastModifiedBy>北京中道泰和信息咨询有限公司</cp:lastModifiedBy>
  <dcterms:created xsi:type="dcterms:W3CDTF">2024-01-22T22:54:45+08:00</dcterms:created>
  <dcterms:modified xsi:type="dcterms:W3CDTF">2024-01-22T22:54:45+08:00</dcterms:modified>
</cp:coreProperties>
</file>

<file path=docProps/custom.xml><?xml version="1.0" encoding="utf-8"?>
<Properties xmlns="http://schemas.openxmlformats.org/officeDocument/2006/custom-properties" xmlns:vt="http://schemas.openxmlformats.org/officeDocument/2006/docPropsVTypes"/>
</file>