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2024-2029年中国饮料酒行业市场调查分析与发展趋势预测研究报告</w:t>
      </w:r>
    </w:p>
    <w:p>
      <w:pPr>
        <w:spacing w:after="150"/>
      </w:pPr>
      <w:r>
        <w:rPr>
          <w:b w:val="1"/>
          <w:bCs w:val="1"/>
        </w:rPr>
        <w:t xml:space="preserve">报告简介</w:t>
      </w:r>
    </w:p>
    <w:p>
      <w:pPr>
        <w:spacing w:after="150"/>
      </w:pPr>
      <w:r>
        <w:rPr/>
        <w:t xml:space="preserve">葡萄酒、啤酒属于国际通畅型酒种。本标准葡萄酒等效采用国际葡萄与葡萄酒局(O.I.V)发布的《国际葡萄酒实用工艺法规》(1996年版)中有关分类定义部分。啤酒因无统一的国际标准和法规，所以只是参考一些啤酒工业发达国家的资料分类的。</w:t>
      </w:r>
    </w:p>
    <w:p>
      <w:pPr>
        <w:spacing w:after="150"/>
      </w:pPr>
      <w:r>
        <w:rPr/>
        <w:t xml:space="preserve">我国饮料酒行业运行目前发展形势良好，该行业企业正逐步向产业化、规模化发展，我国饮料酒行业运行生产的产品品质具备国际市场竞争力。随着我国饮料酒行业运行需求市场的不断扩大以及出口增长，我国饮料酒行业运行迎来一个新的发展机遇。</w:t>
      </w:r>
    </w:p>
    <w:p>
      <w:pPr>
        <w:spacing w:after="150"/>
      </w:pPr>
      <w:r>
        <w:rPr/>
        <w:t xml:space="preserve">随着饮料酒行业竞争的不断加剧，大型企业间并购整合与资本运作日趋频繁，国内外优秀的饮料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料酒行业的市场走向和发展趋势。</w:t>
      </w:r>
    </w:p>
    <w:p>
      <w:pPr>
        <w:spacing w:after="150"/>
      </w:pPr>
      <w:r>
        <w:rPr/>
        <w:t xml:space="preserve">本报告专业!权威!报告根据饮料酒行业的发展轨迹及多年的实践经验，对中国饮料酒行业的内外部环境、行业发展现状、产业链发展状况、市场供需、竞争格局、标杆企业、发展趋势、机会风险、发展策略与投资建议等进行了分析，并重点分析了我国饮料酒行业将面临的机遇与挑战，对饮料酒行业未来的发展趋势及前景作出审慎分析与预测。是饮料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饮料酒相关概述</w:t>
      </w:r>
    </w:p>
    <w:p>
      <w:pPr>
        <w:spacing w:after="150"/>
      </w:pPr>
      <w:r>
        <w:rPr/>
        <w:t xml:space="preserve">第一节 饮料酒概述</w:t>
      </w:r>
    </w:p>
    <w:p>
      <w:pPr>
        <w:spacing w:after="150"/>
      </w:pPr>
      <w:r>
        <w:rPr/>
        <w:t xml:space="preserve">一、饮料酒范围</w:t>
      </w:r>
    </w:p>
    <w:p>
      <w:pPr>
        <w:spacing w:after="150"/>
      </w:pPr>
      <w:r>
        <w:rPr/>
        <w:t xml:space="preserve">二、饮料酒分类原则</w:t>
      </w:r>
    </w:p>
    <w:p>
      <w:pPr>
        <w:spacing w:after="150"/>
      </w:pPr>
      <w:r>
        <w:rPr/>
        <w:t xml:space="preserve">第二节 饮料酒类别</w:t>
      </w:r>
    </w:p>
    <w:p>
      <w:pPr>
        <w:spacing w:after="150"/>
      </w:pPr>
      <w:r>
        <w:rPr/>
        <w:t xml:space="preserve">一、发酵酒</w:t>
      </w:r>
    </w:p>
    <w:p>
      <w:pPr>
        <w:spacing w:after="150"/>
      </w:pPr>
      <w:r>
        <w:rPr/>
        <w:t xml:space="preserve">二、蒸馏酒</w:t>
      </w:r>
    </w:p>
    <w:p>
      <w:pPr>
        <w:spacing w:after="150"/>
      </w:pPr>
      <w:r>
        <w:rPr/>
        <w:t xml:space="preserve">三、配制酒</w:t>
      </w:r>
    </w:p>
    <w:p>
      <w:pPr>
        <w:spacing w:after="150"/>
      </w:pPr>
      <w:r>
        <w:rPr>
          <w:b w:val="1"/>
          <w:bCs w:val="1"/>
        </w:rPr>
        <w:t xml:space="preserve">第二章 2019-2023年世界饮料酒行业整体运营状况分析</w:t>
      </w:r>
    </w:p>
    <w:p>
      <w:pPr>
        <w:spacing w:after="150"/>
      </w:pPr>
      <w:r>
        <w:rPr/>
        <w:t xml:space="preserve">第一节 2019-2023年世界饮料酒行业发展环境分析</w:t>
      </w:r>
    </w:p>
    <w:p>
      <w:pPr>
        <w:spacing w:after="150"/>
      </w:pPr>
      <w:r>
        <w:rPr/>
        <w:t xml:space="preserve">第二节 2019-2023年世界饮料酒行业市场发展格局</w:t>
      </w:r>
    </w:p>
    <w:p>
      <w:pPr>
        <w:spacing w:after="150"/>
      </w:pPr>
      <w:r>
        <w:rPr/>
        <w:t xml:space="preserve">一、世界饮料酒市场特征分析</w:t>
      </w:r>
    </w:p>
    <w:p>
      <w:pPr>
        <w:spacing w:after="150"/>
      </w:pPr>
      <w:r>
        <w:rPr/>
        <w:t xml:space="preserve">二、世界饮料酒市场价格走势分析</w:t>
      </w:r>
    </w:p>
    <w:p>
      <w:pPr>
        <w:spacing w:after="150"/>
      </w:pPr>
      <w:r>
        <w:rPr/>
        <w:t xml:space="preserve">三、世界饮料酒市场发展动态分析</w:t>
      </w:r>
    </w:p>
    <w:p>
      <w:pPr>
        <w:spacing w:after="150"/>
      </w:pPr>
      <w:r>
        <w:rPr/>
        <w:t xml:space="preserve">第三节 2019-2023年世界主要国家饮料酒行业运行态势剖析</w:t>
      </w:r>
    </w:p>
    <w:p>
      <w:pPr>
        <w:spacing w:after="150"/>
      </w:pPr>
      <w:r>
        <w:rPr/>
        <w:t xml:space="preserve">一、美国</w:t>
      </w:r>
    </w:p>
    <w:p>
      <w:pPr>
        <w:spacing w:after="150"/>
      </w:pPr>
      <w:r>
        <w:rPr/>
        <w:t xml:space="preserve">二、法国</w:t>
      </w:r>
    </w:p>
    <w:p>
      <w:pPr>
        <w:spacing w:after="150"/>
      </w:pPr>
      <w:r>
        <w:rPr/>
        <w:t xml:space="preserve">三、加拿大</w:t>
      </w:r>
    </w:p>
    <w:p>
      <w:pPr>
        <w:spacing w:after="150"/>
      </w:pPr>
      <w:r>
        <w:rPr/>
        <w:t xml:space="preserve">第四节 2024-2029年世界饮料酒行业发展趋势分析</w:t>
      </w:r>
    </w:p>
    <w:p>
      <w:pPr>
        <w:spacing w:after="150"/>
      </w:pPr>
      <w:r>
        <w:rPr>
          <w:b w:val="1"/>
          <w:bCs w:val="1"/>
        </w:rPr>
        <w:t xml:space="preserve">第三章 2019-2023年中国饮料酒行业市场发展环境分析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2019-2023年中国饮料酒市场政策环境分析</w:t>
      </w:r>
    </w:p>
    <w:p>
      <w:pPr>
        <w:spacing w:after="150"/>
      </w:pPr>
      <w:r>
        <w:rPr/>
        <w:t xml:space="preserve">一、饮料酒政策法规分析</w:t>
      </w:r>
    </w:p>
    <w:p>
      <w:pPr>
        <w:spacing w:after="150"/>
      </w:pPr>
      <w:r>
        <w:rPr/>
        <w:t xml:space="preserve">二、进出口政策分析</w:t>
      </w:r>
    </w:p>
    <w:p>
      <w:pPr>
        <w:spacing w:after="150"/>
      </w:pPr>
      <w:r>
        <w:rPr/>
        <w:t xml:space="preserve">三、相关行业政策影响分析</w:t>
      </w:r>
    </w:p>
    <w:p>
      <w:pPr>
        <w:spacing w:after="150"/>
      </w:pPr>
      <w:r>
        <w:rPr/>
        <w:t xml:space="preserve">第三节 2019-2023年中国饮料酒市场社会环境分析</w:t>
      </w:r>
    </w:p>
    <w:p>
      <w:pPr>
        <w:spacing w:after="150"/>
      </w:pPr>
      <w:r>
        <w:rPr>
          <w:b w:val="1"/>
          <w:bCs w:val="1"/>
        </w:rPr>
        <w:t xml:space="preserve">第四章 2019-2023年中国饮料酒行业市场运行态势分析</w:t>
      </w:r>
    </w:p>
    <w:p>
      <w:pPr>
        <w:spacing w:after="150"/>
      </w:pPr>
      <w:r>
        <w:rPr/>
        <w:t xml:space="preserve">第一节 2019-2023年中国饮料酒市场发展现状分析</w:t>
      </w:r>
    </w:p>
    <w:p>
      <w:pPr>
        <w:spacing w:after="150"/>
      </w:pPr>
      <w:r>
        <w:rPr/>
        <w:t xml:space="preserve">一、饮料酒行业规模及分布概述</w:t>
      </w:r>
    </w:p>
    <w:p>
      <w:pPr>
        <w:spacing w:after="150"/>
      </w:pPr>
      <w:r>
        <w:rPr/>
        <w:t xml:space="preserve">二、饮料酒市场供需现状分析</w:t>
      </w:r>
    </w:p>
    <w:p>
      <w:pPr>
        <w:spacing w:after="150"/>
      </w:pPr>
      <w:r>
        <w:rPr/>
        <w:t xml:space="preserve">三、饮料酒酿造技术现状解析</w:t>
      </w:r>
    </w:p>
    <w:p>
      <w:pPr>
        <w:spacing w:after="150"/>
      </w:pPr>
      <w:r>
        <w:rPr/>
        <w:t xml:space="preserve">四、饮料酒市场价格现状分析</w:t>
      </w:r>
    </w:p>
    <w:p>
      <w:pPr>
        <w:spacing w:after="150"/>
      </w:pPr>
      <w:r>
        <w:rPr/>
        <w:t xml:space="preserve">第二节 2019-2023年中国饮料酒行业发展动态分析</w:t>
      </w:r>
    </w:p>
    <w:p>
      <w:pPr>
        <w:spacing w:after="150"/>
      </w:pPr>
      <w:r>
        <w:rPr/>
        <w:t xml:space="preserve">一、山东淄博举行饮料酒质量鉴评会</w:t>
      </w:r>
    </w:p>
    <w:p>
      <w:pPr>
        <w:spacing w:after="150"/>
      </w:pPr>
      <w:r>
        <w:rPr/>
        <w:t xml:space="preserve">二、葡萄酒产值居中国饮料酒之首</w:t>
      </w:r>
    </w:p>
    <w:p>
      <w:pPr>
        <w:spacing w:after="150"/>
      </w:pPr>
      <w:r>
        <w:rPr/>
        <w:t xml:space="preserve">三、果酒产业前景广阔</w:t>
      </w:r>
    </w:p>
    <w:p>
      <w:pPr>
        <w:spacing w:after="150"/>
      </w:pPr>
      <w:r>
        <w:rPr/>
        <w:t xml:space="preserve">第三节 2019-2023年中国饮料酒行业发展中存在的问题及对策透析</w:t>
      </w:r>
    </w:p>
    <w:p>
      <w:pPr>
        <w:spacing w:after="150"/>
      </w:pPr>
      <w:r>
        <w:rPr>
          <w:b w:val="1"/>
          <w:bCs w:val="1"/>
        </w:rPr>
        <w:t xml:space="preserve">第五章 2019-2023年中国饮料酒市场消费者深度调查研究分析</w:t>
      </w:r>
    </w:p>
    <w:p>
      <w:pPr>
        <w:spacing w:after="150"/>
      </w:pPr>
      <w:r>
        <w:rPr/>
        <w:t xml:space="preserve">第一节 2019-2023年中国饮料酒市场消费者调查分析</w:t>
      </w:r>
    </w:p>
    <w:p>
      <w:pPr>
        <w:spacing w:after="150"/>
      </w:pPr>
      <w:r>
        <w:rPr/>
        <w:t xml:space="preserve">一、消费者饮用饮料酒行为习惯的调查</w:t>
      </w:r>
    </w:p>
    <w:p>
      <w:pPr>
        <w:spacing w:after="150"/>
      </w:pPr>
      <w:r>
        <w:rPr/>
        <w:t xml:space="preserve">二、消费者收入情况与饮料酒消费的关联调查以及国内分地区购买力情况</w:t>
      </w:r>
    </w:p>
    <w:p>
      <w:pPr>
        <w:spacing w:after="150"/>
      </w:pPr>
      <w:r>
        <w:rPr/>
        <w:t xml:space="preserve">三、消费者年龄层次分析</w:t>
      </w:r>
    </w:p>
    <w:p>
      <w:pPr>
        <w:spacing w:after="150"/>
      </w:pPr>
      <w:r>
        <w:rPr/>
        <w:t xml:space="preserve">第二节 2019-2023年中国饮料酒市场消费者偏好及消费意识调查</w:t>
      </w:r>
    </w:p>
    <w:p>
      <w:pPr>
        <w:spacing w:after="150"/>
      </w:pPr>
      <w:r>
        <w:rPr/>
        <w:t xml:space="preserve">一、消费者最喜欢饮用的饮料酒品牌分析</w:t>
      </w:r>
    </w:p>
    <w:p>
      <w:pPr>
        <w:spacing w:after="150"/>
      </w:pPr>
      <w:r>
        <w:rPr/>
        <w:t xml:space="preserve">二、消费者对饮料酒的关心程度分析</w:t>
      </w:r>
    </w:p>
    <w:p>
      <w:pPr>
        <w:spacing w:after="150"/>
      </w:pPr>
      <w:r>
        <w:rPr/>
        <w:t xml:space="preserve">三、消费者对饮料酒香味偏好分析</w:t>
      </w:r>
    </w:p>
    <w:p>
      <w:pPr>
        <w:spacing w:after="150"/>
      </w:pPr>
      <w:r>
        <w:rPr/>
        <w:t xml:space="preserve">四、消费者购买饮料酒考虑的因素分析</w:t>
      </w:r>
    </w:p>
    <w:p>
      <w:pPr>
        <w:spacing w:after="150"/>
      </w:pPr>
      <w:r>
        <w:rPr/>
        <w:t xml:space="preserve">五、消费者购买饮料酒的场所分布</w:t>
      </w:r>
    </w:p>
    <w:p>
      <w:pPr>
        <w:spacing w:after="150"/>
      </w:pPr>
      <w:r>
        <w:rPr/>
        <w:t xml:space="preserve">第三节 2019-2023年影响中国消费者购买饮料酒因素调查分析</w:t>
      </w:r>
    </w:p>
    <w:p>
      <w:pPr>
        <w:spacing w:after="150"/>
      </w:pPr>
      <w:r>
        <w:rPr>
          <w:b w:val="1"/>
          <w:bCs w:val="1"/>
        </w:rPr>
        <w:t xml:space="preserve">第六章 2019-2023年中国酒的制造行业主要数据监测分析</w:t>
      </w:r>
    </w:p>
    <w:p>
      <w:pPr>
        <w:spacing w:after="150"/>
      </w:pPr>
      <w:r>
        <w:rPr/>
        <w:t xml:space="preserve">第一节 2019-2023年中国酒的制造行业总体数据分析</w:t>
      </w:r>
    </w:p>
    <w:p>
      <w:pPr>
        <w:spacing w:after="150"/>
      </w:pPr>
      <w:r>
        <w:rPr/>
        <w:t xml:space="preserve">一、2019-2023年中国酒的制造行业全部企业数据分析</w:t>
      </w:r>
    </w:p>
    <w:p>
      <w:pPr>
        <w:spacing w:after="150"/>
      </w:pPr>
      <w:r>
        <w:rPr/>
        <w:t xml:space="preserve">二、2019-2023年中国酒的制造行业全部企业数据分析</w:t>
      </w:r>
    </w:p>
    <w:p>
      <w:pPr>
        <w:spacing w:after="150"/>
      </w:pPr>
      <w:r>
        <w:rPr/>
        <w:t xml:space="preserve">三、2019-2023年中国酒的制造行业全部企业数据分析</w:t>
      </w:r>
    </w:p>
    <w:p>
      <w:pPr>
        <w:spacing w:after="150"/>
      </w:pPr>
      <w:r>
        <w:rPr/>
        <w:t xml:space="preserve">第二节 2019-2023年中国酒的制造行业不同规模企业数据分析</w:t>
      </w:r>
    </w:p>
    <w:p>
      <w:pPr>
        <w:spacing w:after="150"/>
      </w:pPr>
      <w:r>
        <w:rPr/>
        <w:t xml:space="preserve">一、2019-2023年中国酒的制造行业不同规模企业数据分析</w:t>
      </w:r>
    </w:p>
    <w:p>
      <w:pPr>
        <w:spacing w:after="150"/>
      </w:pPr>
      <w:r>
        <w:rPr/>
        <w:t xml:space="preserve">二、2019-2023年中国酒的制造行业不同规模企业数据分析</w:t>
      </w:r>
    </w:p>
    <w:p>
      <w:pPr>
        <w:spacing w:after="150"/>
      </w:pPr>
      <w:r>
        <w:rPr/>
        <w:t xml:space="preserve">三、2019-2023年中国酒的制造行业不同规模企业数据分析</w:t>
      </w:r>
    </w:p>
    <w:p>
      <w:pPr>
        <w:spacing w:after="150"/>
      </w:pPr>
      <w:r>
        <w:rPr/>
        <w:t xml:space="preserve">第三节 2019-2023年中国酒的制造行业不同所有制企业数据分析</w:t>
      </w:r>
    </w:p>
    <w:p>
      <w:pPr>
        <w:spacing w:after="150"/>
      </w:pPr>
      <w:r>
        <w:rPr/>
        <w:t xml:space="preserve">一、2019-2023年中国酒的制造行业不同所有制企业数据分析</w:t>
      </w:r>
    </w:p>
    <w:p>
      <w:pPr>
        <w:spacing w:after="150"/>
      </w:pPr>
      <w:r>
        <w:rPr/>
        <w:t xml:space="preserve">二、2019-2023年中国酒的制造行业不同所有制企业数据分析</w:t>
      </w:r>
    </w:p>
    <w:p>
      <w:pPr>
        <w:spacing w:after="150"/>
      </w:pPr>
      <w:r>
        <w:rPr/>
        <w:t xml:space="preserve">三、2019-2023年中国酒的制造行业不同所有制企业数据分析</w:t>
      </w:r>
    </w:p>
    <w:p>
      <w:pPr>
        <w:spacing w:after="150"/>
      </w:pPr>
      <w:r>
        <w:rPr>
          <w:b w:val="1"/>
          <w:bCs w:val="1"/>
        </w:rPr>
        <w:t xml:space="preserve">第七章 2019-2023年中国饮料酒产量统计分析</w:t>
      </w:r>
    </w:p>
    <w:p>
      <w:pPr>
        <w:spacing w:after="150"/>
      </w:pPr>
      <w:r>
        <w:rPr/>
        <w:t xml:space="preserve">第一节 2019-2023年全国饮料酒产量分析</w:t>
      </w:r>
    </w:p>
    <w:p>
      <w:pPr>
        <w:spacing w:after="150"/>
      </w:pPr>
      <w:r>
        <w:rPr/>
        <w:t xml:space="preserve">第二节 2019-2023年主要省份饮料酒产量分析</w:t>
      </w:r>
    </w:p>
    <w:p>
      <w:pPr>
        <w:spacing w:after="150"/>
      </w:pPr>
      <w:r>
        <w:rPr/>
        <w:t xml:space="preserve">第三节 2019-2023年全国饮料酒产量集中度分析</w:t>
      </w:r>
    </w:p>
    <w:p>
      <w:pPr>
        <w:spacing w:after="150"/>
      </w:pPr>
      <w:r>
        <w:rPr>
          <w:b w:val="1"/>
          <w:bCs w:val="1"/>
        </w:rPr>
        <w:t xml:space="preserve">第八章 2019-2023年中国饮料酒市场竞争格局分析</w:t>
      </w:r>
    </w:p>
    <w:p>
      <w:pPr>
        <w:spacing w:after="150"/>
      </w:pPr>
      <w:r>
        <w:rPr/>
        <w:t xml:space="preserve">第一节 2019-2023年中国饮料酒行业竞争现状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2019-2023年中国饮料酒行业集中度分析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2019-2023年中国饮料酒行业竞争中存的问题</w:t>
      </w:r>
    </w:p>
    <w:p>
      <w:pPr>
        <w:spacing w:after="150"/>
      </w:pPr>
      <w:r>
        <w:rPr/>
        <w:t xml:space="preserve">第四节 2024-2029年中国饮料酒行业竞争趋势分析</w:t>
      </w:r>
    </w:p>
    <w:p>
      <w:pPr>
        <w:spacing w:after="150"/>
      </w:pPr>
      <w:r>
        <w:rPr>
          <w:b w:val="1"/>
          <w:bCs w:val="1"/>
        </w:rPr>
        <w:t xml:space="preserve">第九章 2019-2023年中国饮料酒优势生产企业竞争力分析</w:t>
      </w:r>
    </w:p>
    <w:p>
      <w:pPr>
        <w:spacing w:after="150"/>
      </w:pPr>
      <w:r>
        <w:rPr/>
        <w:t xml:space="preserve">第一节 安徽文王酿酒股份有限公司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广东省九江酒厂有限公司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山东秦池集团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山东青州云门酒业(集团)有限公司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沈寨乡富士食品厂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中山市石岐酒厂有限公司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郸城县乡村酒厂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阳春市嘉华生物化工有限公司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杭州九滴久酒业有限公司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牙克石兴安岭酒业有限公司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2024-2029年中国饮料酒行业发展趋势与前景展望分析</w:t>
      </w:r>
    </w:p>
    <w:p>
      <w:pPr>
        <w:spacing w:after="150"/>
      </w:pPr>
      <w:r>
        <w:rPr/>
        <w:t xml:space="preserve">第一节 2024-2029年中国饮料酒行业发展前景分析</w:t>
      </w:r>
    </w:p>
    <w:p>
      <w:pPr>
        <w:spacing w:after="150"/>
      </w:pPr>
      <w:r>
        <w:rPr/>
        <w:t xml:space="preserve">第二节 2024-2029年中国饮料酒行业发展趋势分析</w:t>
      </w:r>
    </w:p>
    <w:p>
      <w:pPr>
        <w:spacing w:after="150"/>
      </w:pPr>
      <w:r>
        <w:rPr/>
        <w:t xml:space="preserve">一、饮料酒行业发展方向分析</w:t>
      </w:r>
    </w:p>
    <w:p>
      <w:pPr>
        <w:spacing w:after="150"/>
      </w:pPr>
      <w:r>
        <w:rPr/>
        <w:t xml:space="preserve">二、饮料酒细分产业发展前景分析</w:t>
      </w:r>
    </w:p>
    <w:p>
      <w:pPr>
        <w:spacing w:after="150"/>
      </w:pPr>
      <w:r>
        <w:rPr/>
        <w:t xml:space="preserve">三、酒的制造业预测分析</w:t>
      </w:r>
    </w:p>
    <w:p>
      <w:pPr>
        <w:spacing w:after="150"/>
      </w:pPr>
      <w:r>
        <w:rPr/>
        <w:t xml:space="preserve">第三节 2024-2029年中国饮料酒行业市场预测分析</w:t>
      </w:r>
    </w:p>
    <w:p>
      <w:pPr>
        <w:spacing w:after="150"/>
      </w:pPr>
      <w:r>
        <w:rPr/>
        <w:t xml:space="preserve">一、饮料酒行业市场产量预测分析</w:t>
      </w:r>
    </w:p>
    <w:p>
      <w:pPr>
        <w:spacing w:after="150"/>
      </w:pPr>
      <w:r>
        <w:rPr/>
        <w:t xml:space="preserve">二、饮料酒行业市场销量预测分析</w:t>
      </w:r>
    </w:p>
    <w:p>
      <w:pPr>
        <w:spacing w:after="150"/>
      </w:pPr>
      <w:r>
        <w:rPr/>
        <w:t xml:space="preserve">第四节 2024-2029年中国饮料酒市场盈利预测分析</w:t>
      </w:r>
    </w:p>
    <w:p>
      <w:pPr>
        <w:spacing w:after="150"/>
      </w:pPr>
      <w:r>
        <w:rPr>
          <w:b w:val="1"/>
          <w:bCs w:val="1"/>
        </w:rPr>
        <w:t xml:space="preserve">第十一章 2024-2029年中国饮料酒行业投资机会与风险分析</w:t>
      </w:r>
    </w:p>
    <w:p>
      <w:pPr>
        <w:spacing w:after="150"/>
      </w:pPr>
      <w:r>
        <w:rPr/>
        <w:t xml:space="preserve">第一节 2024-2029年中国饮料酒行业投资机会分析</w:t>
      </w:r>
    </w:p>
    <w:p>
      <w:pPr>
        <w:spacing w:after="150"/>
      </w:pPr>
      <w:r>
        <w:rPr/>
        <w:t xml:space="preserve">一、细分产品投资机会分析</w:t>
      </w:r>
    </w:p>
    <w:p>
      <w:pPr>
        <w:spacing w:after="150"/>
      </w:pPr>
      <w:r>
        <w:rPr/>
        <w:t xml:space="preserve">二、区域投资机会分析</w:t>
      </w:r>
    </w:p>
    <w:p>
      <w:pPr>
        <w:spacing w:after="150"/>
      </w:pPr>
      <w:r>
        <w:rPr/>
        <w:t xml:space="preserve">第二节 2024-2029年中国饮料酒行业投资风险分析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五、外资进入风险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图表：安徽文王酿酒股份有限公司主要经济指标走势图</w:t>
      </w:r>
    </w:p>
    <w:p>
      <w:pPr>
        <w:spacing w:after="150"/>
      </w:pPr>
      <w:r>
        <w:rPr/>
        <w:t xml:space="preserve">图表：安徽文王酿酒股份有限公司经营收入走势图</w:t>
      </w:r>
    </w:p>
    <w:p>
      <w:pPr>
        <w:spacing w:after="150"/>
      </w:pPr>
      <w:r>
        <w:rPr/>
        <w:t xml:space="preserve">图表：安徽文王酿酒股份有限公司盈利指标走势图</w:t>
      </w:r>
    </w:p>
    <w:p>
      <w:pPr>
        <w:spacing w:after="150"/>
      </w:pPr>
      <w:r>
        <w:rPr/>
        <w:t xml:space="preserve">图表：安徽文王酿酒股份有限公司负债情况图</w:t>
      </w:r>
    </w:p>
    <w:p>
      <w:pPr>
        <w:spacing w:after="150"/>
      </w:pPr>
      <w:r>
        <w:rPr/>
        <w:t xml:space="preserve">图表：安徽文王酿酒股份有限公司负债指标走势图</w:t>
      </w:r>
    </w:p>
    <w:p>
      <w:pPr>
        <w:spacing w:after="150"/>
      </w:pPr>
      <w:r>
        <w:rPr/>
        <w:t xml:space="preserve">图表：安徽文王酿酒股份有限公司运营能力指标走势图</w:t>
      </w:r>
    </w:p>
    <w:p>
      <w:pPr>
        <w:spacing w:after="150"/>
      </w:pPr>
      <w:r>
        <w:rPr/>
        <w:t xml:space="preserve">图表：安徽文王酿酒股份有限公司成长能力指标走势图</w:t>
      </w:r>
    </w:p>
    <w:p>
      <w:pPr>
        <w:spacing w:after="150"/>
      </w:pPr>
      <w:r>
        <w:rPr/>
        <w:t xml:space="preserve">图表：广东省九江酒厂有限公司主要经济指标走势图</w:t>
      </w:r>
    </w:p>
    <w:p>
      <w:pPr>
        <w:spacing w:after="150"/>
      </w:pPr>
      <w:r>
        <w:rPr/>
        <w:t xml:space="preserve">图表：广东省九江酒厂有限公司经营收入走势图</w:t>
      </w:r>
    </w:p>
    <w:p>
      <w:pPr>
        <w:spacing w:after="150"/>
      </w:pPr>
      <w:r>
        <w:rPr/>
        <w:t xml:space="preserve">图表：广东省九江酒厂有限公司盈利指标走势图</w:t>
      </w:r>
    </w:p>
    <w:p>
      <w:pPr>
        <w:spacing w:after="150"/>
      </w:pPr>
      <w:r>
        <w:rPr/>
        <w:t xml:space="preserve">图表：广东省九江酒厂有限公司负债情况图</w:t>
      </w:r>
    </w:p>
    <w:p>
      <w:pPr>
        <w:spacing w:after="150"/>
      </w:pPr>
      <w:r>
        <w:rPr/>
        <w:t xml:space="preserve">图表：广东省九江酒厂有限公司负债指标走势图</w:t>
      </w:r>
    </w:p>
    <w:p>
      <w:pPr>
        <w:spacing w:after="150"/>
      </w:pPr>
      <w:r>
        <w:rPr/>
        <w:t xml:space="preserve">图表：广东省九江酒厂有限公司运营能力指标走势图</w:t>
      </w:r>
    </w:p>
    <w:p>
      <w:pPr>
        <w:spacing w:after="150"/>
      </w:pPr>
      <w:r>
        <w:rPr/>
        <w:t xml:space="preserve">图表：广东省九江酒厂有限公司成长能力指标走势图</w:t>
      </w:r>
    </w:p>
    <w:p>
      <w:pPr>
        <w:spacing w:after="150"/>
      </w:pPr>
      <w:r>
        <w:rPr/>
        <w:t xml:space="preserve">图表：山东秦池集团主要经济指标走势图</w:t>
      </w:r>
    </w:p>
    <w:p>
      <w:pPr>
        <w:spacing w:after="150"/>
      </w:pPr>
      <w:r>
        <w:rPr/>
        <w:t xml:space="preserve">图表：山东秦池集团经营收入走势图</w:t>
      </w:r>
    </w:p>
    <w:p>
      <w:pPr>
        <w:spacing w:after="150"/>
      </w:pPr>
      <w:r>
        <w:rPr/>
        <w:t xml:space="preserve">图表：山东秦池集团盈利指标走势图</w:t>
      </w:r>
    </w:p>
    <w:p>
      <w:pPr>
        <w:spacing w:after="150"/>
      </w:pPr>
      <w:r>
        <w:rPr/>
        <w:t xml:space="preserve">图表：山东秦池集团负债情况图</w:t>
      </w:r>
    </w:p>
    <w:p>
      <w:pPr>
        <w:spacing w:after="150"/>
      </w:pPr>
      <w:r>
        <w:rPr/>
        <w:t xml:space="preserve">图表：山东秦池集团负债指标走势图</w:t>
      </w:r>
    </w:p>
    <w:p>
      <w:pPr>
        <w:spacing w:after="150"/>
      </w:pPr>
      <w:r>
        <w:rPr/>
        <w:t xml:space="preserve">图表：山东秦池集团运营能力指标走势图</w:t>
      </w:r>
    </w:p>
    <w:p>
      <w:pPr>
        <w:spacing w:after="150"/>
      </w:pPr>
      <w:r>
        <w:rPr/>
        <w:t xml:space="preserve">图表：山东秦池集团成长能力指标走势图</w:t>
      </w:r>
    </w:p>
    <w:p>
      <w:pPr>
        <w:spacing w:after="150"/>
      </w:pPr>
      <w:r>
        <w:rPr/>
        <w:t xml:space="preserve">图表：山东青州云门酒业(集团)有限公司主要经济指标走势图</w:t>
      </w:r>
    </w:p>
    <w:p>
      <w:pPr>
        <w:spacing w:after="150"/>
      </w:pPr>
      <w:r>
        <w:rPr/>
        <w:t xml:space="preserve">图表：山东青州云门酒业(集团)有限公司经营收入走势图</w:t>
      </w:r>
    </w:p>
    <w:p>
      <w:pPr>
        <w:spacing w:after="150"/>
      </w:pPr>
      <w:r>
        <w:rPr/>
        <w:t xml:space="preserve">图表：山东青州云门酒业(集团)有限公司盈利指标走势图</w:t>
      </w:r>
    </w:p>
    <w:p>
      <w:pPr>
        <w:spacing w:after="150"/>
      </w:pPr>
      <w:r>
        <w:rPr/>
        <w:t xml:space="preserve">图表：山东青州云门酒业(集团)有限公司负债情况图</w:t>
      </w:r>
    </w:p>
    <w:p>
      <w:pPr>
        <w:spacing w:after="150"/>
      </w:pPr>
      <w:r>
        <w:rPr/>
        <w:t xml:space="preserve">图表：山东青州云门酒业(集团)有限公司负债指标走势图</w:t>
      </w:r>
    </w:p>
    <w:p>
      <w:pPr>
        <w:spacing w:after="150"/>
      </w:pPr>
      <w:r>
        <w:rPr/>
        <w:t xml:space="preserve">图表：山东青州云门酒业(集团)有限公司运营能力指标走势图</w:t>
      </w:r>
    </w:p>
    <w:p>
      <w:pPr>
        <w:spacing w:after="150"/>
      </w:pPr>
      <w:r>
        <w:rPr/>
        <w:t xml:space="preserve">图表：山东青州云门酒业(集团)有限公司成长能力指标走势图</w:t>
      </w:r>
    </w:p>
    <w:p>
      <w:pPr>
        <w:spacing w:after="150"/>
      </w:pPr>
      <w:r>
        <w:rPr/>
        <w:t xml:space="preserve">图表：沈寨乡富士食品厂主要经济指标走势图</w:t>
      </w:r>
    </w:p>
    <w:p>
      <w:pPr>
        <w:spacing w:after="150"/>
      </w:pPr>
      <w:r>
        <w:rPr/>
        <w:t xml:space="preserve">图表：沈寨乡富士食品厂经营收入走势图</w:t>
      </w:r>
    </w:p>
    <w:p>
      <w:pPr>
        <w:spacing w:after="150"/>
      </w:pPr>
      <w:r>
        <w:rPr/>
        <w:t xml:space="preserve">图表：沈寨乡富士食品厂盈利指标走势图</w:t>
      </w:r>
    </w:p>
    <w:p>
      <w:pPr>
        <w:spacing w:after="150"/>
      </w:pPr>
      <w:r>
        <w:rPr/>
        <w:t xml:space="preserve">图表：沈寨乡富士食品厂负债情况图</w:t>
      </w:r>
    </w:p>
    <w:p>
      <w:pPr>
        <w:spacing w:after="150"/>
      </w:pPr>
      <w:r>
        <w:rPr/>
        <w:t xml:space="preserve">图表：沈寨乡富士食品厂负债指标走势图</w:t>
      </w:r>
    </w:p>
    <w:p>
      <w:pPr>
        <w:spacing w:after="150"/>
      </w:pPr>
      <w:r>
        <w:rPr/>
        <w:t xml:space="preserve">图表：沈寨乡富士食品厂运营能力指标走势图</w:t>
      </w:r>
    </w:p>
    <w:p>
      <w:pPr>
        <w:spacing w:after="150"/>
      </w:pPr>
      <w:r>
        <w:rPr/>
        <w:t xml:space="preserve">图表：沈寨乡富士食品厂成长能力指标走势图</w:t>
      </w:r>
    </w:p>
    <w:p>
      <w:pPr>
        <w:spacing w:after="150"/>
      </w:pPr>
      <w:r>
        <w:rPr/>
        <w:t xml:space="preserve">图表：中山市石岐酒厂有限公司主要经济指标走势图</w:t>
      </w:r>
    </w:p>
    <w:p>
      <w:pPr>
        <w:spacing w:after="150"/>
      </w:pPr>
      <w:r>
        <w:rPr/>
        <w:t xml:space="preserve">图表：中山市石岐酒厂有限公司经营收入走势图</w:t>
      </w:r>
    </w:p>
    <w:p>
      <w:pPr>
        <w:spacing w:after="150"/>
      </w:pPr>
      <w:r>
        <w:rPr/>
        <w:t xml:space="preserve">图表：中山市石岐酒厂有限公司盈利指标走势图</w:t>
      </w:r>
    </w:p>
    <w:p>
      <w:pPr>
        <w:spacing w:after="150"/>
      </w:pPr>
      <w:r>
        <w:rPr/>
        <w:t xml:space="preserve">图表：中山市石岐酒厂有限公司负债情况图</w:t>
      </w:r>
    </w:p>
    <w:p>
      <w:pPr>
        <w:spacing w:after="150"/>
      </w:pPr>
      <w:r>
        <w:rPr/>
        <w:t xml:space="preserve">图表：中山市石岐酒厂有限公司负债指标走势图</w:t>
      </w:r>
    </w:p>
    <w:p>
      <w:pPr>
        <w:spacing w:after="150"/>
      </w:pPr>
      <w:r>
        <w:rPr/>
        <w:t xml:space="preserve">图表：中山市石岐酒厂有限公司运营能力指标走势图</w:t>
      </w:r>
    </w:p>
    <w:p>
      <w:pPr>
        <w:spacing w:after="150"/>
      </w:pPr>
      <w:r>
        <w:rPr/>
        <w:t xml:space="preserve">图表：中山市石岐酒厂有限公司成长能力指标走势图</w:t>
      </w:r>
    </w:p>
    <w:p>
      <w:pPr>
        <w:spacing w:after="150"/>
      </w:pPr>
      <w:r>
        <w:rPr/>
        <w:t xml:space="preserve">图表：郸城县乡村酒厂主要经济指标走势图</w:t>
      </w:r>
    </w:p>
    <w:p>
      <w:pPr>
        <w:spacing w:after="150"/>
      </w:pPr>
      <w:r>
        <w:rPr/>
        <w:t xml:space="preserve">图表：郸城县乡村酒厂经营收入走势图</w:t>
      </w:r>
    </w:p>
    <w:p>
      <w:pPr>
        <w:spacing w:after="150"/>
      </w:pPr>
      <w:r>
        <w:rPr/>
        <w:t xml:space="preserve">图表：郸城县乡村酒厂盈利指标走势图</w:t>
      </w:r>
    </w:p>
    <w:p>
      <w:pPr>
        <w:spacing w:after="150"/>
      </w:pPr>
      <w:r>
        <w:rPr/>
        <w:t xml:space="preserve">图表：郸城县乡村酒厂负债情况图</w:t>
      </w:r>
    </w:p>
    <w:p>
      <w:pPr>
        <w:spacing w:after="150"/>
      </w:pPr>
      <w:r>
        <w:rPr/>
        <w:t xml:space="preserve">图表：郸城县乡村酒厂负债指标走势图</w:t>
      </w:r>
    </w:p>
    <w:p>
      <w:pPr>
        <w:spacing w:after="150"/>
      </w:pPr>
      <w:r>
        <w:rPr/>
        <w:t xml:space="preserve">图表：郸城县乡村酒厂运营能力指标走势图</w:t>
      </w:r>
    </w:p>
    <w:p>
      <w:pPr>
        <w:spacing w:after="150"/>
      </w:pPr>
      <w:r>
        <w:rPr/>
        <w:t xml:space="preserve">图表：郸城县乡村酒厂成长能力指标走势图</w:t>
      </w:r>
    </w:p>
    <w:p>
      <w:pPr>
        <w:spacing w:after="150"/>
      </w:pPr>
      <w:r>
        <w:rPr/>
        <w:t xml:space="preserve">图表：阳春市嘉华生物化工有限公司主要经济指标走势图</w:t>
      </w:r>
    </w:p>
    <w:p>
      <w:pPr>
        <w:spacing w:after="150"/>
      </w:pPr>
      <w:r>
        <w:rPr/>
        <w:t xml:space="preserve">图表：阳春市嘉华生物化工有限公司经营收入走势图</w:t>
      </w:r>
    </w:p>
    <w:p>
      <w:pPr>
        <w:spacing w:after="150"/>
      </w:pPr>
      <w:r>
        <w:rPr/>
        <w:t xml:space="preserve">图表：阳春市嘉华生物化工有限公司盈利指标走势图</w:t>
      </w:r>
    </w:p>
    <w:p>
      <w:pPr>
        <w:spacing w:after="150"/>
      </w:pPr>
      <w:r>
        <w:rPr/>
        <w:t xml:space="preserve">图表：阳春市嘉华生物化工有限公司负债情况图</w:t>
      </w:r>
    </w:p>
    <w:p>
      <w:pPr>
        <w:spacing w:after="150"/>
      </w:pPr>
      <w:r>
        <w:rPr/>
        <w:t xml:space="preserve">图表：阳春市嘉华生物化工有限公司负债指标走势图</w:t>
      </w:r>
    </w:p>
    <w:p>
      <w:pPr>
        <w:spacing w:after="150"/>
      </w:pPr>
      <w:r>
        <w:rPr/>
        <w:t xml:space="preserve">图表：阳春市嘉华生物化工有限公司运营能力指标走势图</w:t>
      </w:r>
    </w:p>
    <w:p>
      <w:pPr>
        <w:spacing w:after="150"/>
      </w:pPr>
      <w:r>
        <w:rPr/>
        <w:t xml:space="preserve">图表：阳春市嘉华生物化工有限公司成长能力指标走势图</w:t>
      </w:r>
    </w:p>
    <w:p>
      <w:pPr>
        <w:spacing w:after="150"/>
      </w:pPr>
      <w:r>
        <w:rPr/>
        <w:t xml:space="preserve">图表：杭州九滴久酒业有限公司主要经济指标走势图</w:t>
      </w:r>
    </w:p>
    <w:p>
      <w:pPr>
        <w:spacing w:after="150"/>
      </w:pPr>
      <w:r>
        <w:rPr/>
        <w:t xml:space="preserve">图表：杭州九滴久酒业有限公司经营收入走势图</w:t>
      </w:r>
    </w:p>
    <w:p>
      <w:pPr>
        <w:spacing w:after="150"/>
      </w:pPr>
      <w:r>
        <w:rPr/>
        <w:t xml:space="preserve">图表：杭州九滴久酒业有限公司盈利指标走势图</w:t>
      </w:r>
    </w:p>
    <w:p>
      <w:pPr>
        <w:spacing w:after="150"/>
      </w:pPr>
      <w:r>
        <w:rPr/>
        <w:t xml:space="preserve">图表：杭州九滴久酒业有限公司负债情况图</w:t>
      </w:r>
    </w:p>
    <w:p>
      <w:pPr>
        <w:spacing w:after="150"/>
      </w:pPr>
      <w:r>
        <w:rPr/>
        <w:t xml:space="preserve">图表：杭州九滴久酒业有限公司负债指标走势图</w:t>
      </w:r>
    </w:p>
    <w:p>
      <w:pPr>
        <w:spacing w:after="150"/>
      </w:pPr>
      <w:r>
        <w:rPr/>
        <w:t xml:space="preserve">图表：杭州九滴久酒业有限公司运营能力指标走势图</w:t>
      </w:r>
    </w:p>
    <w:p>
      <w:pPr>
        <w:spacing w:after="150"/>
      </w:pPr>
      <w:r>
        <w:rPr/>
        <w:t xml:space="preserve">图表：杭州九滴久酒业有限公司成长能力指标走势图</w:t>
      </w:r>
    </w:p>
    <w:p>
      <w:pPr>
        <w:spacing w:after="150"/>
      </w:pPr>
      <w:r>
        <w:rPr/>
        <w:t xml:space="preserve">图表：牙克石兴安岭酒业有限公司主要经济指标走势图</w:t>
      </w:r>
    </w:p>
    <w:p>
      <w:pPr>
        <w:spacing w:after="150"/>
      </w:pPr>
      <w:r>
        <w:rPr/>
        <w:t xml:space="preserve">图表：牙克石兴安岭酒业有限公司经营收入走势图</w:t>
      </w:r>
    </w:p>
    <w:p>
      <w:pPr>
        <w:spacing w:after="150"/>
      </w:pPr>
      <w:r>
        <w:rPr/>
        <w:t xml:space="preserve">图表：牙克石兴安岭酒业有限公司盈利指标走势图</w:t>
      </w:r>
    </w:p>
    <w:p>
      <w:pPr>
        <w:spacing w:after="150"/>
      </w:pPr>
      <w:r>
        <w:rPr/>
        <w:t xml:space="preserve">图表：牙克石兴安岭酒业有限公司负债情况图</w:t>
      </w:r>
    </w:p>
    <w:p>
      <w:pPr>
        <w:spacing w:after="150"/>
      </w:pPr>
      <w:r>
        <w:rPr/>
        <w:t xml:space="preserve">图表：牙克石兴安岭酒业有限公司负债指标走势图</w:t>
      </w:r>
    </w:p>
    <w:p>
      <w:pPr>
        <w:spacing w:after="150"/>
      </w:pPr>
      <w:r>
        <w:rPr/>
        <w:t xml:space="preserve">图表：牙克石兴安岭酒业有限公司运营能力指标走势图</w:t>
      </w:r>
    </w:p>
    <w:p>
      <w:pPr>
        <w:spacing w:after="150"/>
      </w:pPr>
      <w:r>
        <w:rPr/>
        <w:t xml:space="preserve">图表：牙克石兴安岭酒业有限公司成长能力指标走势图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2024-2029年中国饮料酒行业市场调查分析与发展趋势预测研究报告</dc:title>
  <dc:description>2024-2029年中国饮料酒行业市场调查分析与发展趋势预测研究报告</dc:description>
  <dc:subject>2024-2029年中国饮料酒行业市场调查分析与发展趋势预测研究报告</dc:subject>
  <cp:keywords>研究报告</cp:keywords>
  <cp:category>研究报告</cp:category>
  <cp:lastModifiedBy>北京中道泰和信息咨询有限公司</cp:lastModifiedBy>
  <dcterms:created xsi:type="dcterms:W3CDTF">2024-01-22T22:53:20+08:00</dcterms:created>
  <dcterms:modified xsi:type="dcterms:W3CDTF">2024-01-22T22:53:20+08:00</dcterms:modified>
</cp:coreProperties>
</file>

<file path=docProps/custom.xml><?xml version="1.0" encoding="utf-8"?>
<Properties xmlns="http://schemas.openxmlformats.org/officeDocument/2006/custom-properties" xmlns:vt="http://schemas.openxmlformats.org/officeDocument/2006/docPropsVTypes"/>
</file>