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2024-2029年咖啡连锁产业深度调研及投资风险预测报告</w:t>
      </w:r>
    </w:p>
    <w:p>
      <w:pPr>
        <w:spacing w:after="150"/>
      </w:pPr>
      <w:r>
        <w:rPr>
          <w:b w:val="1"/>
          <w:bCs w:val="1"/>
        </w:rPr>
        <w:t xml:space="preserve">报告简介</w:t>
      </w:r>
    </w:p>
    <w:p>
      <w:pPr>
        <w:spacing w:after="150"/>
      </w:pPr>
      <w:r>
        <w:rPr/>
        <w:t xml:space="preserve">“咖啡”一词源自希腊语“Kaweh”，意思是“力量与热情”。在世界各地，人们越来越爱喝咖啡。随之而来的“咖啡文化”充满生活的每个时刻。无论在家里、还是在办公室、或是各种社交场合，人们都在品着咖啡、它逐渐与时尚、现代生活联系在一起。</w:t>
      </w:r>
    </w:p>
    <w:p>
      <w:pPr>
        <w:spacing w:after="150"/>
      </w:pPr>
      <w:r>
        <w:rPr/>
        <w:t xml:space="preserve">咖啡树原产于非洲埃塞俄比亚西南部的高原地区。据说一千多年以前一位牧羊人发现羊吃了一种植物后，变得非常兴奋活泼，进而发现了咖啡。还有说法称是因野火偶然烧毁了一片咖啡林，烧烤咖啡的香味引起周围居民注意。目前，咖啡已经成为仅此于石油的全球第二大贸易商品。</w:t>
      </w:r>
    </w:p>
    <w:p>
      <w:pPr>
        <w:spacing w:after="150"/>
      </w:pPr>
      <w:r>
        <w:rPr/>
        <w:t xml:space="preserve">随着中国社会水平的快速发展和人们生活节奏的不断加快，咖啡在我国也迎来了快速发展期，目前，我国的咖啡店数量已经超过10万家，整个咖啡行业市场规早已突破千亿大关。在此背景下我国连锁咖啡行业迎来了高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咖啡连锁行业及各子行业的发展状况、上下游行业发展状况、市场供需形势、新产品与技术等进行了分析，并重点分析了我国咖啡连锁行业发展状况和特点，以及中国咖啡连锁行业将面临的挑战、企业的发展策略等。报告还对全球咖啡连锁行业发展态势作了详细分析，并对咖啡连锁行业进行了趋向研判，是咖啡连锁生产、经营企业，科研、投资机构等单位准确了解目前咖啡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世界咖啡连锁行业发展情况分析 1</w:t>
      </w:r>
    </w:p>
    <w:p>
      <w:pPr>
        <w:spacing w:after="150"/>
      </w:pPr>
      <w:r>
        <w:rPr/>
        <w:t xml:space="preserve">第一节 世界咖啡连锁行业分析 1</w:t>
      </w:r>
    </w:p>
    <w:p>
      <w:pPr>
        <w:spacing w:after="150"/>
      </w:pPr>
      <w:r>
        <w:rPr/>
        <w:t xml:space="preserve">一、世界咖啡连锁行业特点 1</w:t>
      </w:r>
    </w:p>
    <w:p>
      <w:pPr>
        <w:spacing w:after="150"/>
      </w:pPr>
      <w:r>
        <w:rPr/>
        <w:t xml:space="preserve">二、世界咖啡连锁行业动态 5</w:t>
      </w:r>
    </w:p>
    <w:p>
      <w:pPr>
        <w:spacing w:after="150"/>
      </w:pPr>
      <w:r>
        <w:rPr/>
        <w:t xml:space="preserve">第二节 世界咖啡连锁市场分析 7</w:t>
      </w:r>
    </w:p>
    <w:p>
      <w:pPr>
        <w:spacing w:after="150"/>
      </w:pPr>
      <w:r>
        <w:rPr/>
        <w:t xml:space="preserve">一、世界咖啡连锁消费情况 7</w:t>
      </w:r>
    </w:p>
    <w:p>
      <w:pPr>
        <w:spacing w:after="150"/>
      </w:pPr>
      <w:r>
        <w:rPr/>
        <w:t xml:space="preserve">二、世界咖啡连锁消费结构 8</w:t>
      </w:r>
    </w:p>
    <w:p>
      <w:pPr>
        <w:spacing w:after="150"/>
      </w:pPr>
      <w:r>
        <w:rPr/>
        <w:t xml:space="preserve">三、世界咖啡连锁价格分析 8</w:t>
      </w:r>
    </w:p>
    <w:p>
      <w:pPr>
        <w:spacing w:after="150"/>
      </w:pPr>
      <w:r>
        <w:rPr/>
        <w:t xml:space="preserve">第三节 2019-2023年中外咖啡连锁市场对比 9</w:t>
      </w:r>
    </w:p>
    <w:p>
      <w:pPr>
        <w:spacing w:after="150"/>
      </w:pPr>
      <w:r>
        <w:rPr>
          <w:b w:val="1"/>
          <w:bCs w:val="1"/>
        </w:rPr>
        <w:t xml:space="preserve">第二章 中国咖啡连锁行业供给情况分析及趋势 12</w:t>
      </w:r>
    </w:p>
    <w:p>
      <w:pPr>
        <w:spacing w:after="150"/>
      </w:pPr>
      <w:r>
        <w:rPr/>
        <w:t xml:space="preserve">第一节 2019-2023年中国咖啡连锁行业市场供给分析 12</w:t>
      </w:r>
    </w:p>
    <w:p>
      <w:pPr>
        <w:spacing w:after="150"/>
      </w:pPr>
      <w:r>
        <w:rPr/>
        <w:t xml:space="preserve">一、咖啡连锁整体供给情况分析 12</w:t>
      </w:r>
    </w:p>
    <w:p>
      <w:pPr>
        <w:spacing w:after="150"/>
      </w:pPr>
      <w:r>
        <w:rPr/>
        <w:t xml:space="preserve">二、咖啡连锁重点区域供给分析 13</w:t>
      </w:r>
    </w:p>
    <w:p>
      <w:pPr>
        <w:spacing w:after="150"/>
      </w:pPr>
      <w:r>
        <w:rPr/>
        <w:t xml:space="preserve">第二节 咖啡连锁行业供给关系因素分析 14</w:t>
      </w:r>
    </w:p>
    <w:p>
      <w:pPr>
        <w:spacing w:after="150"/>
      </w:pPr>
      <w:r>
        <w:rPr/>
        <w:t xml:space="preserve">一、需求变化因素 14</w:t>
      </w:r>
    </w:p>
    <w:p>
      <w:pPr>
        <w:spacing w:after="150"/>
      </w:pPr>
      <w:r>
        <w:rPr/>
        <w:t xml:space="preserve">二、原料供给状况 14</w:t>
      </w:r>
    </w:p>
    <w:p>
      <w:pPr>
        <w:spacing w:after="150"/>
      </w:pPr>
      <w:r>
        <w:rPr/>
        <w:t xml:space="preserve">三、技术水平提高 15</w:t>
      </w:r>
    </w:p>
    <w:p>
      <w:pPr>
        <w:spacing w:after="150"/>
      </w:pPr>
      <w:r>
        <w:rPr/>
        <w:t xml:space="preserve">1、行业生产技术 15</w:t>
      </w:r>
    </w:p>
    <w:p>
      <w:pPr>
        <w:spacing w:after="150"/>
      </w:pPr>
      <w:r>
        <w:rPr/>
        <w:t xml:space="preserve">2、行业生产技术发展趋势 16</w:t>
      </w:r>
    </w:p>
    <w:p>
      <w:pPr>
        <w:spacing w:after="150"/>
      </w:pPr>
      <w:r>
        <w:rPr/>
        <w:t xml:space="preserve">3、咖啡初加工工艺流程及设备情况、成本对比 17</w:t>
      </w:r>
    </w:p>
    <w:p>
      <w:pPr>
        <w:spacing w:after="150"/>
      </w:pPr>
      <w:r>
        <w:rPr/>
        <w:t xml:space="preserve">四、政策变动因素 20</w:t>
      </w:r>
    </w:p>
    <w:p>
      <w:pPr>
        <w:spacing w:after="150"/>
      </w:pPr>
      <w:r>
        <w:rPr/>
        <w:t xml:space="preserve">第三节 2024-2029年中国咖啡连锁行业市场供给趋势 20</w:t>
      </w:r>
    </w:p>
    <w:p>
      <w:pPr>
        <w:spacing w:after="150"/>
      </w:pPr>
      <w:r>
        <w:rPr/>
        <w:t xml:space="preserve">一、咖啡连锁整体供给情况趋势分析 20</w:t>
      </w:r>
    </w:p>
    <w:p>
      <w:pPr>
        <w:spacing w:after="150"/>
      </w:pPr>
      <w:r>
        <w:rPr/>
        <w:t xml:space="preserve">二、咖啡连锁重点区域供给趋势分析 21</w:t>
      </w:r>
    </w:p>
    <w:p>
      <w:pPr>
        <w:spacing w:after="150"/>
      </w:pPr>
      <w:r>
        <w:rPr/>
        <w:t xml:space="preserve">三、影响未来咖啡连锁供给的因素分析 21</w:t>
      </w:r>
    </w:p>
    <w:p>
      <w:pPr>
        <w:spacing w:after="150"/>
      </w:pPr>
      <w:r>
        <w:rPr>
          <w:b w:val="1"/>
          <w:bCs w:val="1"/>
        </w:rPr>
        <w:t xml:space="preserve">第二部分 产业环境透视</w:t>
      </w:r>
    </w:p>
    <w:p>
      <w:pPr>
        <w:spacing w:after="150"/>
      </w:pPr>
      <w:r>
        <w:rPr>
          <w:b w:val="1"/>
          <w:bCs w:val="1"/>
        </w:rPr>
        <w:t xml:space="preserve">第三章 信息社会下咖啡连锁行业宏观经济环境分析 22</w:t>
      </w:r>
    </w:p>
    <w:p>
      <w:pPr>
        <w:spacing w:after="150"/>
      </w:pPr>
      <w:r>
        <w:rPr/>
        <w:t xml:space="preserve">第一节 2019-2023年全球经济环境分析 22</w:t>
      </w:r>
    </w:p>
    <w:p>
      <w:pPr>
        <w:spacing w:after="150"/>
      </w:pPr>
      <w:r>
        <w:rPr/>
        <w:t xml:space="preserve">一、2019-2023年全球经济运行概况 22</w:t>
      </w:r>
    </w:p>
    <w:p>
      <w:pPr>
        <w:spacing w:after="150"/>
      </w:pPr>
      <w:r>
        <w:rPr/>
        <w:t xml:space="preserve">二、2024-2029年全球经济形势预测 31</w:t>
      </w:r>
    </w:p>
    <w:p>
      <w:pPr>
        <w:spacing w:after="150"/>
      </w:pPr>
      <w:r>
        <w:rPr/>
        <w:t xml:space="preserve">第二节 信息时代对全球经济的影响 38</w:t>
      </w:r>
    </w:p>
    <w:p>
      <w:pPr>
        <w:spacing w:after="150"/>
      </w:pPr>
      <w:r>
        <w:rPr/>
        <w:t xml:space="preserve">一、国际信息社会发展趋势及其国际影响 38</w:t>
      </w:r>
    </w:p>
    <w:p>
      <w:pPr>
        <w:spacing w:after="150"/>
      </w:pPr>
      <w:r>
        <w:rPr/>
        <w:t xml:space="preserve">二、对各国实体经济的影响 41</w:t>
      </w:r>
    </w:p>
    <w:p>
      <w:pPr>
        <w:spacing w:after="150"/>
      </w:pPr>
      <w:r>
        <w:rPr/>
        <w:t xml:space="preserve">第三节 信息时代对中国经济的影响 43</w:t>
      </w:r>
    </w:p>
    <w:p>
      <w:pPr>
        <w:spacing w:after="150"/>
      </w:pPr>
      <w:r>
        <w:rPr/>
        <w:t xml:space="preserve">一、信息时代对中国实体经济的影响 43</w:t>
      </w:r>
    </w:p>
    <w:p>
      <w:pPr>
        <w:spacing w:after="150"/>
      </w:pPr>
      <w:r>
        <w:rPr/>
        <w:t xml:space="preserve">二、信息时代影响下的主要行业 45</w:t>
      </w:r>
    </w:p>
    <w:p>
      <w:pPr>
        <w:spacing w:after="150"/>
      </w:pPr>
      <w:r>
        <w:rPr/>
        <w:t xml:space="preserve">三、中国宏观经济政策变动及趋势 48</w:t>
      </w:r>
    </w:p>
    <w:p>
      <w:pPr>
        <w:spacing w:after="150"/>
      </w:pPr>
      <w:r>
        <w:rPr/>
        <w:t xml:space="preserve">四、2019-2023年中国宏观经济运行概况 51</w:t>
      </w:r>
    </w:p>
    <w:p>
      <w:pPr>
        <w:spacing w:after="150"/>
      </w:pPr>
      <w:r>
        <w:rPr/>
        <w:t xml:space="preserve">1、国民经济运行情况gdp 51</w:t>
      </w:r>
    </w:p>
    <w:p>
      <w:pPr>
        <w:spacing w:after="150"/>
      </w:pPr>
      <w:r>
        <w:rPr/>
        <w:t xml:space="preserve">2、消费价格指数cpi、ppi 53</w:t>
      </w:r>
    </w:p>
    <w:p>
      <w:pPr>
        <w:spacing w:after="150"/>
      </w:pPr>
      <w:r>
        <w:rPr/>
        <w:t xml:space="preserve">3、全国居民收入情况 56</w:t>
      </w:r>
    </w:p>
    <w:p>
      <w:pPr>
        <w:spacing w:after="150"/>
      </w:pPr>
      <w:r>
        <w:rPr/>
        <w:t xml:space="preserve">4、工业发展形势 58</w:t>
      </w:r>
    </w:p>
    <w:p>
      <w:pPr>
        <w:spacing w:after="150"/>
      </w:pPr>
      <w:r>
        <w:rPr/>
        <w:t xml:space="preserve">5、固定资产投资情况 64</w:t>
      </w:r>
    </w:p>
    <w:p>
      <w:pPr>
        <w:spacing w:after="150"/>
      </w:pPr>
      <w:r>
        <w:rPr/>
        <w:t xml:space="preserve">6、财政收支状况 66</w:t>
      </w:r>
    </w:p>
    <w:p>
      <w:pPr>
        <w:spacing w:after="150"/>
      </w:pPr>
      <w:r>
        <w:rPr/>
        <w:t xml:space="preserve">7、社会消费品零售总额 69</w:t>
      </w:r>
    </w:p>
    <w:p>
      <w:pPr>
        <w:spacing w:after="150"/>
      </w:pPr>
      <w:r>
        <w:rPr/>
        <w:t xml:space="preserve">8、对外贸易&amp;进出口 70</w:t>
      </w:r>
    </w:p>
    <w:p>
      <w:pPr>
        <w:spacing w:after="150"/>
      </w:pPr>
      <w:r>
        <w:rPr/>
        <w:t xml:space="preserve">五、2024-2029年中国宏观经济趋势预测 72</w:t>
      </w:r>
    </w:p>
    <w:p>
      <w:pPr>
        <w:spacing w:after="150"/>
      </w:pPr>
      <w:r>
        <w:rPr>
          <w:b w:val="1"/>
          <w:bCs w:val="1"/>
        </w:rPr>
        <w:t xml:space="preserve">第三部分 行业深度分析</w:t>
      </w:r>
    </w:p>
    <w:p>
      <w:pPr>
        <w:spacing w:after="150"/>
      </w:pPr>
      <w:r>
        <w:rPr>
          <w:b w:val="1"/>
          <w:bCs w:val="1"/>
        </w:rPr>
        <w:t xml:space="preserve">第四章 2019-2023年中国咖啡连锁行业发展概况 78</w:t>
      </w:r>
    </w:p>
    <w:p>
      <w:pPr>
        <w:spacing w:after="150"/>
      </w:pPr>
      <w:r>
        <w:rPr/>
        <w:t xml:space="preserve">第一节 2019-2023年中国咖啡连锁行业发展态势分析 78</w:t>
      </w:r>
    </w:p>
    <w:p>
      <w:pPr>
        <w:spacing w:after="150"/>
      </w:pPr>
      <w:r>
        <w:rPr/>
        <w:t xml:space="preserve">第二节 2019-2023年中国咖啡连锁行业发展特点分析 79</w:t>
      </w:r>
    </w:p>
    <w:p>
      <w:pPr>
        <w:spacing w:after="150"/>
      </w:pPr>
      <w:r>
        <w:rPr/>
        <w:t xml:space="preserve">第三节 2019-2023年中国咖啡连锁行业市场供需分析 80</w:t>
      </w:r>
    </w:p>
    <w:p>
      <w:pPr>
        <w:spacing w:after="150"/>
      </w:pPr>
      <w:r>
        <w:rPr/>
        <w:t xml:space="preserve">第四节 2019-2023年中国咖啡连锁行业价格分析 80</w:t>
      </w:r>
    </w:p>
    <w:p>
      <w:pPr>
        <w:spacing w:after="150"/>
      </w:pPr>
      <w:r>
        <w:rPr>
          <w:b w:val="1"/>
          <w:bCs w:val="1"/>
        </w:rPr>
        <w:t xml:space="preserve">第五章 2019-2023年中国咖啡连锁行业整体运行状况 82</w:t>
      </w:r>
    </w:p>
    <w:p>
      <w:pPr>
        <w:spacing w:after="150"/>
      </w:pPr>
      <w:r>
        <w:rPr/>
        <w:t xml:space="preserve">第一节 2019-2023年咖啡连锁行业产销分析 82</w:t>
      </w:r>
    </w:p>
    <w:p>
      <w:pPr>
        <w:spacing w:after="150"/>
      </w:pPr>
      <w:r>
        <w:rPr/>
        <w:t xml:space="preserve">第二节 2019-2023年咖啡连锁行业盈利能力分析 83</w:t>
      </w:r>
    </w:p>
    <w:p>
      <w:pPr>
        <w:spacing w:after="150"/>
      </w:pPr>
      <w:r>
        <w:rPr/>
        <w:t xml:space="preserve">第三节 2019-2023年咖啡连锁行业偿债能力分析 83</w:t>
      </w:r>
    </w:p>
    <w:p>
      <w:pPr>
        <w:spacing w:after="150"/>
      </w:pPr>
      <w:r>
        <w:rPr/>
        <w:t xml:space="preserve">第四节 2019-2023年咖啡连锁行业营运能力分析 84</w:t>
      </w:r>
    </w:p>
    <w:p>
      <w:pPr>
        <w:spacing w:after="150"/>
      </w:pPr>
      <w:r>
        <w:rPr>
          <w:b w:val="1"/>
          <w:bCs w:val="1"/>
        </w:rPr>
        <w:t xml:space="preserve">第六章 2024-2029年咖啡连锁行业投资价值及行业发展预测 85</w:t>
      </w:r>
    </w:p>
    <w:p>
      <w:pPr>
        <w:spacing w:after="150"/>
      </w:pPr>
      <w:r>
        <w:rPr/>
        <w:t xml:space="preserve">第一节 2024-2029年咖啡连锁行业成长性分析 85</w:t>
      </w:r>
    </w:p>
    <w:p>
      <w:pPr>
        <w:spacing w:after="150"/>
      </w:pPr>
      <w:r>
        <w:rPr/>
        <w:t xml:space="preserve">第二节 2024-2029年咖啡连锁行业运营能力分析 85</w:t>
      </w:r>
    </w:p>
    <w:p>
      <w:pPr>
        <w:spacing w:after="150"/>
      </w:pPr>
      <w:r>
        <w:rPr/>
        <w:t xml:space="preserve">第三节 2024-2029年咖啡连锁行业盈利能力分析 86</w:t>
      </w:r>
    </w:p>
    <w:p>
      <w:pPr>
        <w:spacing w:after="150"/>
      </w:pPr>
      <w:r>
        <w:rPr/>
        <w:t xml:space="preserve">第四节 2024-2029年咖啡连锁行业偿债能力分析 86</w:t>
      </w:r>
    </w:p>
    <w:p>
      <w:pPr>
        <w:spacing w:after="150"/>
      </w:pPr>
      <w:r>
        <w:rPr/>
        <w:t xml:space="preserve">第五节 2024-2029年我国咖啡连锁行业销售收入预测 87</w:t>
      </w:r>
    </w:p>
    <w:p>
      <w:pPr>
        <w:spacing w:after="150"/>
      </w:pPr>
      <w:r>
        <w:rPr/>
        <w:t xml:space="preserve">第六节 2024-2029年我国咖啡连锁行业总资产预测 88</w:t>
      </w:r>
    </w:p>
    <w:p>
      <w:pPr>
        <w:spacing w:after="150"/>
      </w:pPr>
      <w:r>
        <w:rPr>
          <w:b w:val="1"/>
          <w:bCs w:val="1"/>
        </w:rPr>
        <w:t xml:space="preserve">第七章 2019-2023年中国咖啡连锁产业行业重点区域运行分析 89</w:t>
      </w:r>
    </w:p>
    <w:p>
      <w:pPr>
        <w:spacing w:after="150"/>
      </w:pPr>
      <w:r>
        <w:rPr/>
        <w:t xml:space="preserve">第一节 2019-2023年华东地区咖啡连锁产业行业运行情况 89</w:t>
      </w:r>
    </w:p>
    <w:p>
      <w:pPr>
        <w:spacing w:after="150"/>
      </w:pPr>
      <w:r>
        <w:rPr/>
        <w:t xml:space="preserve">第二节 2019-2023年华南地区咖啡连锁产业行业运行情况 89</w:t>
      </w:r>
    </w:p>
    <w:p>
      <w:pPr>
        <w:spacing w:after="150"/>
      </w:pPr>
      <w:r>
        <w:rPr/>
        <w:t xml:space="preserve">第三节 2019-2023年华中地区咖啡连锁产业行业运行情况 89</w:t>
      </w:r>
    </w:p>
    <w:p>
      <w:pPr>
        <w:spacing w:after="150"/>
      </w:pPr>
      <w:r>
        <w:rPr/>
        <w:t xml:space="preserve">第四节 2019-2023年华北地区咖啡连锁产业行业运行情况 90</w:t>
      </w:r>
    </w:p>
    <w:p>
      <w:pPr>
        <w:spacing w:after="150"/>
      </w:pPr>
      <w:r>
        <w:rPr/>
        <w:t xml:space="preserve">第五节 2019-2023年西北地区咖啡连锁产业行业运行情况 90</w:t>
      </w:r>
    </w:p>
    <w:p>
      <w:pPr>
        <w:spacing w:after="150"/>
      </w:pPr>
      <w:r>
        <w:rPr/>
        <w:t xml:space="preserve">第六节 2019-2023年西南地区咖啡连锁产业行业运行情况 90</w:t>
      </w:r>
    </w:p>
    <w:p>
      <w:pPr>
        <w:spacing w:after="150"/>
      </w:pPr>
      <w:r>
        <w:rPr/>
        <w:t xml:space="preserve">第七节 2019-2023年东北地区咖啡连锁产业行业运行情况 91</w:t>
      </w:r>
    </w:p>
    <w:p>
      <w:pPr>
        <w:spacing w:after="150"/>
      </w:pPr>
      <w:r>
        <w:rPr/>
        <w:t xml:space="preserve">第八节 主要省市集中度及竞争力分析 91</w:t>
      </w:r>
    </w:p>
    <w:p>
      <w:pPr>
        <w:spacing w:after="150"/>
      </w:pPr>
      <w:r>
        <w:rPr>
          <w:b w:val="1"/>
          <w:bCs w:val="1"/>
        </w:rPr>
        <w:t xml:space="preserve">第四部分 竞争格局分析</w:t>
      </w:r>
    </w:p>
    <w:p>
      <w:pPr>
        <w:spacing w:after="150"/>
      </w:pPr>
      <w:r>
        <w:rPr>
          <w:b w:val="1"/>
          <w:bCs w:val="1"/>
        </w:rPr>
        <w:t xml:space="preserve">第八章 2019-2023年中国咖啡连锁行业重点企业竞争力分析 93</w:t>
      </w:r>
    </w:p>
    <w:p>
      <w:pPr>
        <w:spacing w:after="150"/>
      </w:pPr>
      <w:r>
        <w:rPr/>
        <w:t xml:space="preserve">第一节 星巴克企业管理(中国)有限公司 93</w:t>
      </w:r>
    </w:p>
    <w:p>
      <w:pPr>
        <w:spacing w:after="150"/>
      </w:pPr>
      <w:r>
        <w:rPr/>
        <w:t xml:space="preserve">一、公司基本情况 93</w:t>
      </w:r>
    </w:p>
    <w:p>
      <w:pPr>
        <w:spacing w:after="150"/>
      </w:pPr>
      <w:r>
        <w:rPr/>
        <w:t xml:space="preserve">二、公司主要财务指标分析 93</w:t>
      </w:r>
    </w:p>
    <w:p>
      <w:pPr>
        <w:spacing w:after="150"/>
      </w:pPr>
      <w:r>
        <w:rPr/>
        <w:t xml:space="preserve">三、企业市场份额分析 95</w:t>
      </w:r>
    </w:p>
    <w:p>
      <w:pPr>
        <w:spacing w:after="150"/>
      </w:pPr>
      <w:r>
        <w:rPr/>
        <w:t xml:space="preserve">四、公司未来战略分析 96</w:t>
      </w:r>
    </w:p>
    <w:p>
      <w:pPr>
        <w:spacing w:after="150"/>
      </w:pPr>
      <w:r>
        <w:rPr/>
        <w:t xml:space="preserve">第二节 悦达咖世家(上海)餐饮管理有限公司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三、企业市场份额分析 98</w:t>
      </w:r>
    </w:p>
    <w:p>
      <w:pPr>
        <w:spacing w:after="150"/>
      </w:pPr>
      <w:r>
        <w:rPr/>
        <w:t xml:space="preserve">四、公司未来战略分析 99</w:t>
      </w:r>
    </w:p>
    <w:p>
      <w:pPr>
        <w:spacing w:after="150"/>
      </w:pPr>
      <w:r>
        <w:rPr/>
        <w:t xml:space="preserve">第三节 华润创业有限公司 99</w:t>
      </w:r>
    </w:p>
    <w:p>
      <w:pPr>
        <w:spacing w:after="150"/>
      </w:pPr>
      <w:r>
        <w:rPr/>
        <w:t xml:space="preserve">一、公司基本情况 99</w:t>
      </w:r>
    </w:p>
    <w:p>
      <w:pPr>
        <w:spacing w:after="150"/>
      </w:pPr>
      <w:r>
        <w:rPr/>
        <w:t xml:space="preserve">二、公司主要财务指标分析 100</w:t>
      </w:r>
    </w:p>
    <w:p>
      <w:pPr>
        <w:spacing w:after="150"/>
      </w:pPr>
      <w:r>
        <w:rPr/>
        <w:t xml:space="preserve">三、企业市场份额分析 102</w:t>
      </w:r>
    </w:p>
    <w:p>
      <w:pPr>
        <w:spacing w:after="150"/>
      </w:pPr>
      <w:r>
        <w:rPr/>
        <w:t xml:space="preserve">四、公司未来战略分析 102</w:t>
      </w:r>
    </w:p>
    <w:p>
      <w:pPr>
        <w:spacing w:after="150"/>
      </w:pPr>
      <w:r>
        <w:rPr/>
        <w:t xml:space="preserve">第四节 上海上岛咖啡食品有限公司 103</w:t>
      </w:r>
    </w:p>
    <w:p>
      <w:pPr>
        <w:spacing w:after="150"/>
      </w:pPr>
      <w:r>
        <w:rPr/>
        <w:t xml:space="preserve">一、公司基本情况 103</w:t>
      </w:r>
    </w:p>
    <w:p>
      <w:pPr>
        <w:spacing w:after="150"/>
      </w:pPr>
      <w:r>
        <w:rPr/>
        <w:t xml:space="preserve">二、公司经营情况 103</w:t>
      </w:r>
    </w:p>
    <w:p>
      <w:pPr>
        <w:spacing w:after="150"/>
      </w:pPr>
      <w:r>
        <w:rPr/>
        <w:t xml:space="preserve">三、企业市场份额分析 104</w:t>
      </w:r>
    </w:p>
    <w:p>
      <w:pPr>
        <w:spacing w:after="150"/>
      </w:pPr>
      <w:r>
        <w:rPr/>
        <w:t xml:space="preserve">四、公司未来战略分析 105</w:t>
      </w:r>
    </w:p>
    <w:p>
      <w:pPr>
        <w:spacing w:after="150"/>
      </w:pPr>
      <w:r>
        <w:rPr/>
        <w:t xml:space="preserve">第五节 迪欧餐饮管理有限公司 105</w:t>
      </w:r>
    </w:p>
    <w:p>
      <w:pPr>
        <w:spacing w:after="150"/>
      </w:pPr>
      <w:r>
        <w:rPr/>
        <w:t xml:space="preserve">一、公司基本情况 105</w:t>
      </w:r>
    </w:p>
    <w:p>
      <w:pPr>
        <w:spacing w:after="150"/>
      </w:pPr>
      <w:r>
        <w:rPr/>
        <w:t xml:space="preserve">二、公司主要财务指标分析 106</w:t>
      </w:r>
    </w:p>
    <w:p>
      <w:pPr>
        <w:spacing w:after="150"/>
      </w:pPr>
      <w:r>
        <w:rPr/>
        <w:t xml:space="preserve">三、企业市场份额分析 106</w:t>
      </w:r>
    </w:p>
    <w:p>
      <w:pPr>
        <w:spacing w:after="150"/>
      </w:pPr>
      <w:r>
        <w:rPr/>
        <w:t xml:space="preserve">四、公司未来战略分析 107</w:t>
      </w:r>
    </w:p>
    <w:p>
      <w:pPr>
        <w:spacing w:after="150"/>
      </w:pPr>
      <w:r>
        <w:rPr/>
        <w:t xml:space="preserve">第六节 浙江两岸食品连锁有限公司 108</w:t>
      </w:r>
    </w:p>
    <w:p>
      <w:pPr>
        <w:spacing w:after="150"/>
      </w:pPr>
      <w:r>
        <w:rPr/>
        <w:t xml:space="preserve">一、公司基本情况 108</w:t>
      </w:r>
    </w:p>
    <w:p>
      <w:pPr>
        <w:spacing w:after="150"/>
      </w:pPr>
      <w:r>
        <w:rPr/>
        <w:t xml:space="preserve">二、公司主要财务指标分析 108</w:t>
      </w:r>
    </w:p>
    <w:p>
      <w:pPr>
        <w:spacing w:after="150"/>
      </w:pPr>
      <w:r>
        <w:rPr/>
        <w:t xml:space="preserve">三、企业市场份额分析 109</w:t>
      </w:r>
    </w:p>
    <w:p>
      <w:pPr>
        <w:spacing w:after="150"/>
      </w:pPr>
      <w:r>
        <w:rPr/>
        <w:t xml:space="preserve">四、公司未来战略分析 110</w:t>
      </w:r>
    </w:p>
    <w:p>
      <w:pPr>
        <w:spacing w:after="150"/>
      </w:pPr>
      <w:r>
        <w:rPr/>
        <w:t xml:space="preserve">第七节 深圳市名典餐饮服务有限公司 110</w:t>
      </w:r>
    </w:p>
    <w:p>
      <w:pPr>
        <w:spacing w:after="150"/>
      </w:pPr>
      <w:r>
        <w:rPr/>
        <w:t xml:space="preserve">一、公司基本情况 110</w:t>
      </w:r>
    </w:p>
    <w:p>
      <w:pPr>
        <w:spacing w:after="150"/>
      </w:pPr>
      <w:r>
        <w:rPr/>
        <w:t xml:space="preserve">二、公司主要财务指标分析 111</w:t>
      </w:r>
    </w:p>
    <w:p>
      <w:pPr>
        <w:spacing w:after="150"/>
      </w:pPr>
      <w:r>
        <w:rPr/>
        <w:t xml:space="preserve">三、企业市场份额分析 111</w:t>
      </w:r>
    </w:p>
    <w:p>
      <w:pPr>
        <w:spacing w:after="150"/>
      </w:pPr>
      <w:r>
        <w:rPr/>
        <w:t xml:space="preserve">四、公司未来战略分析 112</w:t>
      </w:r>
    </w:p>
    <w:p>
      <w:pPr>
        <w:spacing w:after="150"/>
      </w:pPr>
      <w:r>
        <w:rPr/>
        <w:t xml:space="preserve">第八节 广州猫屎咖啡连锁有限公司 112</w:t>
      </w:r>
    </w:p>
    <w:p>
      <w:pPr>
        <w:spacing w:after="150"/>
      </w:pPr>
      <w:r>
        <w:rPr/>
        <w:t xml:space="preserve">一、公司基本情况 112</w:t>
      </w:r>
    </w:p>
    <w:p>
      <w:pPr>
        <w:spacing w:after="150"/>
      </w:pPr>
      <w:r>
        <w:rPr/>
        <w:t xml:space="preserve">二、公司主要财务指标分析 113</w:t>
      </w:r>
    </w:p>
    <w:p>
      <w:pPr>
        <w:spacing w:after="150"/>
      </w:pPr>
      <w:r>
        <w:rPr/>
        <w:t xml:space="preserve">三、企业市场份额分析 113</w:t>
      </w:r>
    </w:p>
    <w:p>
      <w:pPr>
        <w:spacing w:after="150"/>
      </w:pPr>
      <w:r>
        <w:rPr/>
        <w:t xml:space="preserve">四、公司未来战略分析 114</w:t>
      </w:r>
    </w:p>
    <w:p>
      <w:pPr>
        <w:spacing w:after="150"/>
      </w:pPr>
      <w:r>
        <w:rPr/>
        <w:t xml:space="preserve">第九节 麦当劳 114</w:t>
      </w:r>
    </w:p>
    <w:p>
      <w:pPr>
        <w:spacing w:after="150"/>
      </w:pPr>
      <w:r>
        <w:rPr/>
        <w:t xml:space="preserve">一、公司基本情况 114</w:t>
      </w:r>
    </w:p>
    <w:p>
      <w:pPr>
        <w:spacing w:after="150"/>
      </w:pPr>
      <w:r>
        <w:rPr/>
        <w:t xml:space="preserve">二、公司主要财务指标分析 115</w:t>
      </w:r>
    </w:p>
    <w:p>
      <w:pPr>
        <w:spacing w:after="150"/>
      </w:pPr>
      <w:r>
        <w:rPr/>
        <w:t xml:space="preserve">三、企业市场份额分析 116</w:t>
      </w:r>
    </w:p>
    <w:p>
      <w:pPr>
        <w:spacing w:after="150"/>
      </w:pPr>
      <w:r>
        <w:rPr/>
        <w:t xml:space="preserve">四、公司未来战略分析 116</w:t>
      </w:r>
    </w:p>
    <w:p>
      <w:pPr>
        <w:spacing w:after="150"/>
      </w:pPr>
      <w:r>
        <w:rPr/>
        <w:t xml:space="preserve">第十节 湖南咖啡之翼品牌管理股份有限公司 117</w:t>
      </w:r>
    </w:p>
    <w:p>
      <w:pPr>
        <w:spacing w:after="150"/>
      </w:pPr>
      <w:r>
        <w:rPr/>
        <w:t xml:space="preserve">一、公司基本情况 117</w:t>
      </w:r>
    </w:p>
    <w:p>
      <w:pPr>
        <w:spacing w:after="150"/>
      </w:pPr>
      <w:r>
        <w:rPr/>
        <w:t xml:space="preserve">二、公司主要财务指标分析 117</w:t>
      </w:r>
    </w:p>
    <w:p>
      <w:pPr>
        <w:spacing w:after="150"/>
      </w:pPr>
      <w:r>
        <w:rPr/>
        <w:t xml:space="preserve">三、企业市场份额分析 119</w:t>
      </w:r>
    </w:p>
    <w:p>
      <w:pPr>
        <w:spacing w:after="150"/>
      </w:pPr>
      <w:r>
        <w:rPr/>
        <w:t xml:space="preserve">四、公司未来战略分析 120</w:t>
      </w:r>
    </w:p>
    <w:p>
      <w:pPr>
        <w:spacing w:after="150"/>
      </w:pPr>
      <w:r>
        <w:rPr>
          <w:b w:val="1"/>
          <w:bCs w:val="1"/>
        </w:rPr>
        <w:t xml:space="preserve">第九章 2024-2029年中国咖啡连锁行业消费者偏好调查 121</w:t>
      </w:r>
    </w:p>
    <w:p>
      <w:pPr>
        <w:spacing w:after="150"/>
      </w:pPr>
      <w:r>
        <w:rPr/>
        <w:t xml:space="preserve">第一节 咖啡连锁的品牌市场调查 121</w:t>
      </w:r>
    </w:p>
    <w:p>
      <w:pPr>
        <w:spacing w:after="150"/>
      </w:pPr>
      <w:r>
        <w:rPr/>
        <w:t xml:space="preserve">一、消费者对咖啡认知度宏观调查 121</w:t>
      </w:r>
    </w:p>
    <w:p>
      <w:pPr>
        <w:spacing w:after="150"/>
      </w:pPr>
      <w:r>
        <w:rPr/>
        <w:t xml:space="preserve">二、消费者对咖啡场所的偏好调查 122</w:t>
      </w:r>
    </w:p>
    <w:p>
      <w:pPr>
        <w:spacing w:after="150"/>
      </w:pPr>
      <w:r>
        <w:rPr/>
        <w:t xml:space="preserve">三、消费者对咖啡连锁品牌的首要认知渠道 122</w:t>
      </w:r>
    </w:p>
    <w:p>
      <w:pPr>
        <w:spacing w:after="150"/>
      </w:pPr>
      <w:r>
        <w:rPr/>
        <w:t xml:space="preserve">四、消费者经常购买的品牌调查 123</w:t>
      </w:r>
    </w:p>
    <w:p>
      <w:pPr>
        <w:spacing w:after="150"/>
      </w:pPr>
      <w:r>
        <w:rPr/>
        <w:t xml:space="preserve">五、咖啡连锁品牌忠诚度调查 124</w:t>
      </w:r>
    </w:p>
    <w:p>
      <w:pPr>
        <w:spacing w:after="150"/>
      </w:pPr>
      <w:r>
        <w:rPr/>
        <w:t xml:space="preserve">六、咖啡连锁品牌市场占有率调查 125</w:t>
      </w:r>
    </w:p>
    <w:p>
      <w:pPr>
        <w:spacing w:after="150"/>
      </w:pPr>
      <w:r>
        <w:rPr/>
        <w:t xml:space="preserve">七、消费者在连锁咖啡店的目的 125</w:t>
      </w:r>
    </w:p>
    <w:p>
      <w:pPr>
        <w:spacing w:after="150"/>
      </w:pPr>
      <w:r>
        <w:rPr>
          <w:b w:val="1"/>
          <w:bCs w:val="1"/>
        </w:rPr>
        <w:t xml:space="preserve">第五部分 发展战略研究</w:t>
      </w:r>
    </w:p>
    <w:p>
      <w:pPr>
        <w:spacing w:after="150"/>
      </w:pPr>
      <w:r>
        <w:rPr>
          <w:b w:val="1"/>
          <w:bCs w:val="1"/>
        </w:rPr>
        <w:t xml:space="preserve">第十章 中国咖啡连锁行业投资策略分析 126</w:t>
      </w:r>
    </w:p>
    <w:p>
      <w:pPr>
        <w:spacing w:after="150"/>
      </w:pPr>
      <w:r>
        <w:rPr/>
        <w:t xml:space="preserve">第一节 2019-2023年中国咖啡连锁行业投资环境分析 126</w:t>
      </w:r>
    </w:p>
    <w:p>
      <w:pPr>
        <w:spacing w:after="150"/>
      </w:pPr>
      <w:r>
        <w:rPr/>
        <w:t xml:space="preserve">第二节 2019-2023年中国咖啡连锁行业投资收益分析 126</w:t>
      </w:r>
    </w:p>
    <w:p>
      <w:pPr>
        <w:spacing w:after="150"/>
      </w:pPr>
      <w:r>
        <w:rPr/>
        <w:t xml:space="preserve">第三节 2019-2023年中国咖啡连锁行业产品投资方向 127</w:t>
      </w:r>
    </w:p>
    <w:p>
      <w:pPr>
        <w:spacing w:after="150"/>
      </w:pPr>
      <w:r>
        <w:rPr/>
        <w:t xml:space="preserve">第四节 2024-2029年中国咖啡连锁行业投资收益预测 127</w:t>
      </w:r>
    </w:p>
    <w:p>
      <w:pPr>
        <w:spacing w:after="150"/>
      </w:pPr>
      <w:r>
        <w:rPr/>
        <w:t xml:space="preserve">一、预测理论依据 127</w:t>
      </w:r>
    </w:p>
    <w:p>
      <w:pPr>
        <w:spacing w:after="150"/>
      </w:pPr>
      <w:r>
        <w:rPr/>
        <w:t xml:space="preserve">二、2024-2029年中国咖啡连锁行业销售收入预测 128</w:t>
      </w:r>
    </w:p>
    <w:p>
      <w:pPr>
        <w:spacing w:after="150"/>
      </w:pPr>
      <w:r>
        <w:rPr/>
        <w:t xml:space="preserve">三、2024-2029年中国咖啡连锁行业利润总额预测 128</w:t>
      </w:r>
    </w:p>
    <w:p>
      <w:pPr>
        <w:spacing w:after="150"/>
      </w:pPr>
      <w:r>
        <w:rPr/>
        <w:t xml:space="preserve">四、2024-2029年中国咖啡连锁行业总资产预测 129</w:t>
      </w:r>
    </w:p>
    <w:p>
      <w:pPr>
        <w:spacing w:after="150"/>
      </w:pPr>
      <w:r>
        <w:rPr>
          <w:b w:val="1"/>
          <w:bCs w:val="1"/>
        </w:rPr>
        <w:t xml:space="preserve">第十一章 中国咖啡连锁行业投资风险分析 130</w:t>
      </w:r>
    </w:p>
    <w:p>
      <w:pPr>
        <w:spacing w:after="150"/>
      </w:pPr>
      <w:r>
        <w:rPr/>
        <w:t xml:space="preserve">第一节 中国咖啡连锁行业内部风险分析 130</w:t>
      </w:r>
    </w:p>
    <w:p>
      <w:pPr>
        <w:spacing w:after="150"/>
      </w:pPr>
      <w:r>
        <w:rPr/>
        <w:t xml:space="preserve">一、市场竞争风险分析 130</w:t>
      </w:r>
    </w:p>
    <w:p>
      <w:pPr>
        <w:spacing w:after="150"/>
      </w:pPr>
      <w:r>
        <w:rPr/>
        <w:t xml:space="preserve">二、技术水平风险分析 132</w:t>
      </w:r>
    </w:p>
    <w:p>
      <w:pPr>
        <w:spacing w:after="150"/>
      </w:pPr>
      <w:r>
        <w:rPr/>
        <w:t xml:space="preserve">三、企业竞争风险分析 134</w:t>
      </w:r>
    </w:p>
    <w:p>
      <w:pPr>
        <w:spacing w:after="150"/>
      </w:pPr>
      <w:r>
        <w:rPr/>
        <w:t xml:space="preserve">第二节 中国咖啡连锁行业外部风险分析 134</w:t>
      </w:r>
    </w:p>
    <w:p>
      <w:pPr>
        <w:spacing w:after="150"/>
      </w:pPr>
      <w:r>
        <w:rPr/>
        <w:t xml:space="preserve">一、宏观经济环境风险分析 134</w:t>
      </w:r>
    </w:p>
    <w:p>
      <w:pPr>
        <w:spacing w:after="150"/>
      </w:pPr>
      <w:r>
        <w:rPr/>
        <w:t xml:space="preserve">二、行业政策环境风险分析 135</w:t>
      </w:r>
    </w:p>
    <w:p>
      <w:pPr>
        <w:spacing w:after="150"/>
      </w:pPr>
      <w:r>
        <w:rPr/>
        <w:t xml:space="preserve">三、关联行业风险分析 136</w:t>
      </w:r>
    </w:p>
    <w:p>
      <w:pPr>
        <w:spacing w:after="150"/>
      </w:pPr>
      <w:r>
        <w:rPr>
          <w:b w:val="1"/>
          <w:bCs w:val="1"/>
        </w:rPr>
        <w:t xml:space="preserve">第十二章 咖啡连锁行业发展趋势与投资战略研究 138</w:t>
      </w:r>
    </w:p>
    <w:p>
      <w:pPr>
        <w:spacing w:after="150"/>
      </w:pPr>
      <w:r>
        <w:rPr/>
        <w:t xml:space="preserve">第一节 咖啡连锁市场发展潜力分析 138</w:t>
      </w:r>
    </w:p>
    <w:p>
      <w:pPr>
        <w:spacing w:after="150"/>
      </w:pPr>
      <w:r>
        <w:rPr/>
        <w:t xml:space="preserve">一、市场空间广阔 138</w:t>
      </w:r>
    </w:p>
    <w:p>
      <w:pPr>
        <w:spacing w:after="150"/>
      </w:pPr>
      <w:r>
        <w:rPr/>
        <w:t xml:space="preserve">二、竞争格局变化 138</w:t>
      </w:r>
    </w:p>
    <w:p>
      <w:pPr>
        <w:spacing w:after="150"/>
      </w:pPr>
      <w:r>
        <w:rPr/>
        <w:t xml:space="preserve">三、高科技应用带来新生机 138</w:t>
      </w:r>
    </w:p>
    <w:p>
      <w:pPr>
        <w:spacing w:after="150"/>
      </w:pPr>
      <w:r>
        <w:rPr/>
        <w:t xml:space="preserve">第二节 咖啡连锁行业发展趋势分析 139</w:t>
      </w:r>
    </w:p>
    <w:p>
      <w:pPr>
        <w:spacing w:after="150"/>
      </w:pPr>
      <w:r>
        <w:rPr/>
        <w:t xml:space="preserve">一、品牌格局趋势 139</w:t>
      </w:r>
    </w:p>
    <w:p>
      <w:pPr>
        <w:spacing w:after="150"/>
      </w:pPr>
      <w:r>
        <w:rPr/>
        <w:t xml:space="preserve">二、渠道分布趋势 139</w:t>
      </w:r>
    </w:p>
    <w:p>
      <w:pPr>
        <w:spacing w:after="150"/>
      </w:pPr>
      <w:r>
        <w:rPr/>
        <w:t xml:space="preserve">三、消费趋势分析 141</w:t>
      </w:r>
    </w:p>
    <w:p>
      <w:pPr>
        <w:spacing w:after="150"/>
      </w:pPr>
      <w:r>
        <w:rPr/>
        <w:t xml:space="preserve">第三节 咖啡连锁行业发展战略研究 145</w:t>
      </w:r>
    </w:p>
    <w:p>
      <w:pPr>
        <w:spacing w:after="150"/>
      </w:pPr>
      <w:r>
        <w:rPr/>
        <w:t xml:space="preserve">一、战略综合规划 145</w:t>
      </w:r>
    </w:p>
    <w:p>
      <w:pPr>
        <w:spacing w:after="150"/>
      </w:pPr>
      <w:r>
        <w:rPr/>
        <w:t xml:space="preserve">二、技术开发战略 146</w:t>
      </w:r>
    </w:p>
    <w:p>
      <w:pPr>
        <w:spacing w:after="150"/>
      </w:pPr>
      <w:r>
        <w:rPr/>
        <w:t xml:space="preserve">三、业务组合战略 147</w:t>
      </w:r>
    </w:p>
    <w:p>
      <w:pPr>
        <w:spacing w:after="150"/>
      </w:pPr>
      <w:r>
        <w:rPr/>
        <w:t xml:space="preserve">四、区域战略规划 151</w:t>
      </w:r>
    </w:p>
    <w:p>
      <w:pPr>
        <w:spacing w:after="150"/>
      </w:pPr>
      <w:r>
        <w:rPr/>
        <w:t xml:space="preserve">五、产业战略规划 153</w:t>
      </w:r>
    </w:p>
    <w:p>
      <w:pPr>
        <w:spacing w:after="150"/>
      </w:pPr>
      <w:r>
        <w:rPr/>
        <w:t xml:space="preserve">六、营销品牌战略 153</w:t>
      </w:r>
    </w:p>
    <w:p>
      <w:pPr>
        <w:spacing w:after="150"/>
      </w:pPr>
      <w:r>
        <w:rPr/>
        <w:t xml:space="preserve">七、竞争战略规划 158</w:t>
      </w:r>
    </w:p>
    <w:p>
      <w:pPr>
        <w:spacing w:after="150"/>
      </w:pPr>
      <w:r>
        <w:rPr/>
        <w:t xml:space="preserve">第四节 咖啡连锁行业市场的重点客户战略实施 161</w:t>
      </w:r>
    </w:p>
    <w:p>
      <w:pPr>
        <w:spacing w:after="150"/>
      </w:pPr>
      <w:r>
        <w:rPr/>
        <w:t xml:space="preserve">一、实施重点客户战略的必要性 161</w:t>
      </w:r>
    </w:p>
    <w:p>
      <w:pPr>
        <w:spacing w:after="150"/>
      </w:pPr>
      <w:r>
        <w:rPr/>
        <w:t xml:space="preserve">二、合理确立重点客户 167</w:t>
      </w:r>
    </w:p>
    <w:p>
      <w:pPr>
        <w:spacing w:after="150"/>
      </w:pPr>
      <w:r>
        <w:rPr/>
        <w:t xml:space="preserve">三、重点客户战略管理 167</w:t>
      </w:r>
    </w:p>
    <w:p>
      <w:pPr>
        <w:spacing w:after="150"/>
      </w:pPr>
      <w:r>
        <w:rPr/>
        <w:t xml:space="preserve">四、重点客户管理功能 168</w:t>
      </w:r>
    </w:p>
    <w:p>
      <w:pPr>
        <w:spacing w:after="150"/>
      </w:pPr>
      <w:r>
        <w:rPr>
          <w:b w:val="1"/>
          <w:bCs w:val="1"/>
        </w:rPr>
        <w:t xml:space="preserve">第六部分 行业发展趋势</w:t>
      </w:r>
    </w:p>
    <w:p>
      <w:pPr>
        <w:spacing w:after="150"/>
      </w:pPr>
      <w:r>
        <w:rPr>
          <w:b w:val="1"/>
          <w:bCs w:val="1"/>
        </w:rPr>
        <w:t xml:space="preserve">第十三章 行业发展趋势及投资策略分析 171</w:t>
      </w:r>
    </w:p>
    <w:p>
      <w:pPr>
        <w:spacing w:after="150"/>
      </w:pPr>
      <w:r>
        <w:rPr/>
        <w:t xml:space="preserve">第一节 中国营销企业投资运作模式分析 171</w:t>
      </w:r>
    </w:p>
    <w:p>
      <w:pPr>
        <w:spacing w:after="150"/>
      </w:pPr>
      <w:r>
        <w:rPr/>
        <w:t xml:space="preserve">第二节 外销与内销优势分析 172</w:t>
      </w:r>
    </w:p>
    <w:p>
      <w:pPr>
        <w:spacing w:after="150"/>
      </w:pPr>
      <w:r>
        <w:rPr/>
        <w:t xml:space="preserve">第三节 2024-2029年全国市场规模及增长趋势 175</w:t>
      </w:r>
    </w:p>
    <w:p>
      <w:pPr>
        <w:spacing w:after="150"/>
      </w:pPr>
      <w:r>
        <w:rPr/>
        <w:t xml:space="preserve">第四节 2024-2029年全国投资规模预测 175</w:t>
      </w:r>
    </w:p>
    <w:p>
      <w:pPr>
        <w:spacing w:after="150"/>
      </w:pPr>
      <w:r>
        <w:rPr/>
        <w:t xml:space="preserve">第五节 2024-2029年市场盈利预测 176</w:t>
      </w:r>
    </w:p>
    <w:p>
      <w:pPr>
        <w:spacing w:after="150"/>
      </w:pPr>
      <w:r>
        <w:rPr/>
        <w:t xml:space="preserve">第六节 项目投资建议 176</w:t>
      </w:r>
    </w:p>
    <w:p>
      <w:pPr>
        <w:spacing w:after="150"/>
      </w:pPr>
      <w:r>
        <w:rPr/>
        <w:t xml:space="preserve">一、品牌营销建议 176</w:t>
      </w:r>
    </w:p>
    <w:p>
      <w:pPr>
        <w:spacing w:after="150"/>
      </w:pPr>
      <w:r>
        <w:rPr/>
        <w:t xml:space="preserve">1、品牌的重要性 176</w:t>
      </w:r>
    </w:p>
    <w:p>
      <w:pPr>
        <w:spacing w:after="150"/>
      </w:pPr>
      <w:r>
        <w:rPr/>
        <w:t xml:space="preserve">2、实施品牌战略的意义 178</w:t>
      </w:r>
    </w:p>
    <w:p>
      <w:pPr>
        <w:spacing w:after="150"/>
      </w:pPr>
      <w:r>
        <w:rPr/>
        <w:t xml:space="preserve">3、企业的品牌战略 179</w:t>
      </w:r>
    </w:p>
    <w:p>
      <w:pPr>
        <w:spacing w:after="150"/>
      </w:pPr>
      <w:r>
        <w:rPr/>
        <w:t xml:space="preserve">4、品牌战略管理的策略 179</w:t>
      </w:r>
    </w:p>
    <w:p>
      <w:pPr>
        <w:spacing w:after="150"/>
      </w:pPr>
      <w:r>
        <w:rPr/>
        <w:t xml:space="preserve">二、项目投资注意事项 180</w:t>
      </w:r>
    </w:p>
    <w:p>
      <w:pPr>
        <w:spacing w:after="150"/>
      </w:pPr>
      <w:r>
        <w:rPr/>
        <w:t xml:space="preserve">三、销售注意事项 182</w:t>
      </w:r>
    </w:p>
    <w:p>
      <w:pPr>
        <w:spacing w:after="150"/>
      </w:pPr>
      <w:r>
        <w:rPr/>
        <w:t xml:space="preserve">四、经营策略分析 183</w:t>
      </w:r>
    </w:p>
    <w:p>
      <w:pPr>
        <w:spacing w:after="150"/>
      </w:pPr>
      <w:r>
        <w:rPr/>
        <w:t xml:space="preserve">1、市场细分策略 183</w:t>
      </w:r>
    </w:p>
    <w:p>
      <w:pPr>
        <w:spacing w:after="150"/>
      </w:pPr>
      <w:r>
        <w:rPr/>
        <w:t xml:space="preserve">2、市场创新策略 185</w:t>
      </w:r>
    </w:p>
    <w:p>
      <w:pPr>
        <w:spacing w:after="150"/>
      </w:pPr>
      <w:r>
        <w:rPr/>
        <w:t xml:space="preserve">3、品牌定位与品类规划 191</w:t>
      </w:r>
    </w:p>
    <w:p>
      <w:pPr>
        <w:spacing w:after="150"/>
      </w:pPr>
      <w:r>
        <w:rPr/>
        <w:t xml:space="preserve">4、新产品差异化战略 194</w:t>
      </w:r>
    </w:p>
    <w:p>
      <w:pPr>
        <w:spacing w:after="150"/>
      </w:pPr>
      <w:r>
        <w:rPr/>
        <w:t xml:space="preserve">五、销售策略分析 196</w:t>
      </w:r>
    </w:p>
    <w:p>
      <w:pPr>
        <w:spacing w:after="150"/>
      </w:pPr>
      <w:r>
        <w:rPr/>
        <w:t xml:space="preserve">1、媒介选择策略分析 196</w:t>
      </w:r>
    </w:p>
    <w:p>
      <w:pPr>
        <w:spacing w:after="150"/>
      </w:pPr>
      <w:r>
        <w:rPr/>
        <w:t xml:space="preserve">2、产品定位策略分析 196</w:t>
      </w:r>
    </w:p>
    <w:p>
      <w:pPr>
        <w:spacing w:after="150"/>
      </w:pPr>
      <w:r>
        <w:rPr/>
        <w:t xml:space="preserve">3、企业宣传策略分析 197</w:t>
      </w:r>
    </w:p>
    <w:p>
      <w:pPr>
        <w:spacing w:after="150"/>
      </w:pPr>
      <w:r>
        <w:rPr>
          <w:b w:val="1"/>
          <w:bCs w:val="1"/>
        </w:rPr>
        <w:t xml:space="preserve">第十四章 咖啡店运营管理策略 200</w:t>
      </w:r>
    </w:p>
    <w:p>
      <w:pPr>
        <w:spacing w:after="150"/>
      </w:pPr>
      <w:r>
        <w:rPr/>
        <w:t xml:space="preserve">第一节 岗位职责及编制 200</w:t>
      </w:r>
    </w:p>
    <w:p>
      <w:pPr>
        <w:spacing w:after="150"/>
      </w:pPr>
      <w:r>
        <w:rPr/>
        <w:t xml:space="preserve">一、咖啡店架构和岗位职责 200</w:t>
      </w:r>
    </w:p>
    <w:p>
      <w:pPr>
        <w:spacing w:after="150"/>
      </w:pPr>
      <w:r>
        <w:rPr/>
        <w:t xml:space="preserve">二、排班管理及工作流程 203</w:t>
      </w:r>
    </w:p>
    <w:p>
      <w:pPr>
        <w:spacing w:after="150"/>
      </w:pPr>
      <w:r>
        <w:rPr/>
        <w:t xml:space="preserve">第二节 日常运营 212</w:t>
      </w:r>
    </w:p>
    <w:p>
      <w:pPr>
        <w:spacing w:after="150"/>
      </w:pPr>
      <w:r>
        <w:rPr/>
        <w:t xml:space="preserve">一、店长管理职能 212</w:t>
      </w:r>
    </w:p>
    <w:p>
      <w:pPr>
        <w:spacing w:after="150"/>
      </w:pPr>
      <w:r>
        <w:rPr/>
        <w:t xml:space="preserve">二、日常运营计划 214</w:t>
      </w:r>
    </w:p>
    <w:p>
      <w:pPr>
        <w:spacing w:after="150"/>
      </w:pPr>
      <w:r>
        <w:rPr/>
        <w:t xml:space="preserve">第三节 领导管理 215</w:t>
      </w:r>
    </w:p>
    <w:p>
      <w:pPr>
        <w:spacing w:after="150"/>
      </w:pPr>
      <w:r>
        <w:rPr/>
        <w:t xml:space="preserve">一、注重沟通协调 215</w:t>
      </w:r>
    </w:p>
    <w:p>
      <w:pPr>
        <w:spacing w:after="150"/>
      </w:pPr>
      <w:r>
        <w:rPr/>
        <w:t xml:space="preserve">二、激励发挥全员积极性 216</w:t>
      </w:r>
    </w:p>
    <w:p>
      <w:pPr>
        <w:spacing w:after="150"/>
      </w:pPr>
      <w:r>
        <w:rPr/>
        <w:t xml:space="preserve">三、员工会议 217</w:t>
      </w:r>
    </w:p>
    <w:p>
      <w:pPr>
        <w:spacing w:after="150"/>
      </w:pPr>
      <w:r>
        <w:rPr>
          <w:b w:val="1"/>
          <w:bCs w:val="1"/>
        </w:rPr>
        <w:t xml:space="preserve">第十五章 咖啡店筹备策略研究 219</w:t>
      </w:r>
    </w:p>
    <w:p>
      <w:pPr>
        <w:spacing w:after="150"/>
      </w:pPr>
      <w:r>
        <w:rPr/>
        <w:t xml:space="preserve">第一节 咖啡店规划 219</w:t>
      </w:r>
    </w:p>
    <w:p>
      <w:pPr>
        <w:spacing w:after="150"/>
      </w:pPr>
      <w:r>
        <w:rPr/>
        <w:t xml:space="preserve">一、营业额计划 219</w:t>
      </w:r>
    </w:p>
    <w:p>
      <w:pPr>
        <w:spacing w:after="150"/>
      </w:pPr>
      <w:r>
        <w:rPr/>
        <w:t xml:space="preserve">二、商品计划 219</w:t>
      </w:r>
    </w:p>
    <w:p>
      <w:pPr>
        <w:spacing w:after="150"/>
      </w:pPr>
      <w:r>
        <w:rPr/>
        <w:t xml:space="preserve">三、采购计划 219</w:t>
      </w:r>
    </w:p>
    <w:p>
      <w:pPr>
        <w:spacing w:after="150"/>
      </w:pPr>
      <w:r>
        <w:rPr/>
        <w:t xml:space="preserve">四、促销计划 220</w:t>
      </w:r>
    </w:p>
    <w:p>
      <w:pPr>
        <w:spacing w:after="150"/>
      </w:pPr>
      <w:r>
        <w:rPr/>
        <w:t xml:space="preserve">五、人员计划 220</w:t>
      </w:r>
    </w:p>
    <w:p>
      <w:pPr>
        <w:spacing w:after="150"/>
      </w:pPr>
      <w:r>
        <w:rPr/>
        <w:t xml:space="preserve">六、经费计划 220</w:t>
      </w:r>
    </w:p>
    <w:p>
      <w:pPr>
        <w:spacing w:after="150"/>
      </w:pPr>
      <w:r>
        <w:rPr/>
        <w:t xml:space="preserve">七、财务计划 220</w:t>
      </w:r>
    </w:p>
    <w:p>
      <w:pPr>
        <w:spacing w:after="150"/>
      </w:pPr>
      <w:r>
        <w:rPr/>
        <w:t xml:space="preserve">第二节 咖啡店设计 221</w:t>
      </w:r>
    </w:p>
    <w:p>
      <w:pPr>
        <w:spacing w:after="150"/>
      </w:pPr>
      <w:r>
        <w:rPr/>
        <w:t xml:space="preserve">一、咖啡店整体设计风格 221</w:t>
      </w:r>
    </w:p>
    <w:p>
      <w:pPr>
        <w:spacing w:after="150"/>
      </w:pPr>
      <w:r>
        <w:rPr/>
        <w:t xml:space="preserve">二、门面与招牌设计 222</w:t>
      </w:r>
    </w:p>
    <w:p>
      <w:pPr>
        <w:spacing w:after="150"/>
      </w:pPr>
      <w:r>
        <w:rPr/>
        <w:t xml:space="preserve">三、装修与装饰 224</w:t>
      </w:r>
    </w:p>
    <w:p>
      <w:pPr>
        <w:spacing w:after="150"/>
      </w:pPr>
      <w:r>
        <w:rPr/>
        <w:t xml:space="preserve">四、色彩设计 226</w:t>
      </w:r>
    </w:p>
    <w:p>
      <w:pPr>
        <w:spacing w:after="150"/>
      </w:pPr>
      <w:r>
        <w:rPr/>
        <w:t xml:space="preserve">第三节 证照办理 227</w:t>
      </w:r>
    </w:p>
    <w:p>
      <w:pPr>
        <w:spacing w:after="150"/>
      </w:pPr>
      <w:r>
        <w:rPr/>
        <w:t xml:space="preserve">一、如何办理证照 227</w:t>
      </w:r>
    </w:p>
    <w:p>
      <w:pPr>
        <w:spacing w:after="150"/>
      </w:pPr>
      <w:r>
        <w:rPr/>
        <w:t xml:space="preserve">二、咖啡厅要办理的几个证照 233</w:t>
      </w:r>
    </w:p>
    <w:p>
      <w:pPr>
        <w:spacing w:after="150"/>
      </w:pPr>
      <w:r>
        <w:rPr>
          <w:b w:val="1"/>
          <w:bCs w:val="1"/>
        </w:rPr>
        <w:t xml:space="preserve">图表目录</w:t>
      </w:r>
    </w:p>
    <w:p>
      <w:pPr>
        <w:spacing w:after="150"/>
      </w:pPr>
      <w:r>
        <w:rPr/>
        <w:t xml:space="preserve">图表：2019-2023年世界咖啡消费量 7</w:t>
      </w:r>
    </w:p>
    <w:p>
      <w:pPr>
        <w:spacing w:after="150"/>
      </w:pPr>
      <w:r>
        <w:rPr/>
        <w:t xml:space="preserve">图表：2019-2023年世界咖啡消费结构 8</w:t>
      </w:r>
    </w:p>
    <w:p>
      <w:pPr>
        <w:spacing w:after="150"/>
      </w:pPr>
      <w:r>
        <w:rPr/>
        <w:t xml:space="preserve">图表：部分世界咖啡连锁价格 8</w:t>
      </w:r>
    </w:p>
    <w:p>
      <w:pPr>
        <w:spacing w:after="150"/>
      </w:pPr>
      <w:r>
        <w:rPr/>
        <w:t xml:space="preserve">图表：最受欢迎咖啡产品及价格 9</w:t>
      </w:r>
    </w:p>
    <w:p>
      <w:pPr>
        <w:spacing w:after="150"/>
      </w:pPr>
      <w:r>
        <w:rPr/>
        <w:t xml:space="preserve">图表：台湾连锁咖啡店面数量 10</w:t>
      </w:r>
    </w:p>
    <w:p>
      <w:pPr>
        <w:spacing w:after="150"/>
      </w:pPr>
      <w:r>
        <w:rPr/>
        <w:t xml:space="preserve">图表：中国市场主要现磨咖啡连锁品牌 12</w:t>
      </w:r>
    </w:p>
    <w:p>
      <w:pPr>
        <w:spacing w:after="150"/>
      </w:pPr>
      <w:r>
        <w:rPr/>
        <w:t xml:space="preserve">图表：干法加工咖啡工艺流程图 17</w:t>
      </w:r>
    </w:p>
    <w:p>
      <w:pPr>
        <w:spacing w:after="150"/>
      </w:pPr>
      <w:r>
        <w:rPr/>
        <w:t xml:space="preserve">图表：干法加工咖啡工艺流程图 18</w:t>
      </w:r>
    </w:p>
    <w:p>
      <w:pPr>
        <w:spacing w:after="150"/>
      </w:pPr>
      <w:r>
        <w:rPr/>
        <w:t xml:space="preserve">图表：2019-2023年世界经济增长趋势 23</w:t>
      </w:r>
    </w:p>
    <w:p>
      <w:pPr>
        <w:spacing w:after="150"/>
      </w:pPr>
      <w:r>
        <w:rPr/>
        <w:t xml:space="preserve">图表：2019-2023年世界贸易增长趋势 24</w:t>
      </w:r>
    </w:p>
    <w:p>
      <w:pPr>
        <w:spacing w:after="150"/>
      </w:pPr>
      <w:r>
        <w:rPr/>
        <w:t xml:space="preserve">图表：2019-2023年国内生产总值变化情况 52</w:t>
      </w:r>
    </w:p>
    <w:p>
      <w:pPr>
        <w:spacing w:after="150"/>
      </w:pPr>
      <w:r>
        <w:rPr/>
        <w:t xml:space="preserve">图表：2019-2023年各月度cpi变动情况 54</w:t>
      </w:r>
    </w:p>
    <w:p>
      <w:pPr>
        <w:spacing w:after="150"/>
      </w:pPr>
      <w:r>
        <w:rPr/>
        <w:t xml:space="preserve">图表：2019-2023年全国居民人均可支配收入平均数与中位数 56</w:t>
      </w:r>
    </w:p>
    <w:p>
      <w:pPr>
        <w:spacing w:after="150"/>
      </w:pPr>
      <w:r>
        <w:rPr/>
        <w:t xml:space="preserve">图表：2019-2023年全国居民人均消费支出及构成 57</w:t>
      </w:r>
    </w:p>
    <w:p>
      <w:pPr>
        <w:spacing w:after="150"/>
      </w:pPr>
      <w:r>
        <w:rPr/>
        <w:t xml:space="preserve">图表：固定资产投资增长情况 64</w:t>
      </w:r>
    </w:p>
    <w:p>
      <w:pPr>
        <w:spacing w:after="150"/>
      </w:pPr>
      <w:r>
        <w:rPr/>
        <w:t xml:space="preserve">图表：固定资产投资到位资金增长情况 66</w:t>
      </w:r>
    </w:p>
    <w:p>
      <w:pPr>
        <w:spacing w:after="150"/>
      </w:pPr>
      <w:r>
        <w:rPr/>
        <w:t xml:space="preserve">图表：2019-2023年社会消费品同比增长情况 69</w:t>
      </w:r>
    </w:p>
    <w:p>
      <w:pPr>
        <w:spacing w:after="150"/>
      </w:pPr>
      <w:r>
        <w:rPr/>
        <w:t xml:space="preserve">图表：2019-2023年我国咖啡连锁销售额及增速 79</w:t>
      </w:r>
    </w:p>
    <w:p>
      <w:pPr>
        <w:spacing w:after="150"/>
      </w:pPr>
      <w:r>
        <w:rPr/>
        <w:t xml:space="preserve">图表：2019-2023年星巴克不同咖啡产品价格 80</w:t>
      </w:r>
    </w:p>
    <w:p>
      <w:pPr>
        <w:spacing w:after="150"/>
      </w:pPr>
      <w:r>
        <w:rPr/>
        <w:t xml:space="preserve">图表：2019-2023年夏上岛咖啡某门店产品价格 80</w:t>
      </w:r>
    </w:p>
    <w:p>
      <w:pPr>
        <w:spacing w:after="150"/>
      </w:pPr>
      <w:r>
        <w:rPr/>
        <w:t xml:space="preserve">图表：2019-2023年我国咖啡产销率 82</w:t>
      </w:r>
    </w:p>
    <w:p>
      <w:pPr>
        <w:spacing w:after="150"/>
      </w:pPr>
      <w:r>
        <w:rPr/>
        <w:t xml:space="preserve">图表：2019-2023年我国咖啡的产销情况(单位：万吨) 82</w:t>
      </w:r>
    </w:p>
    <w:p>
      <w:pPr>
        <w:spacing w:after="150"/>
      </w:pPr>
      <w:r>
        <w:rPr/>
        <w:t xml:space="preserve">图表：2019-2023年中国咖啡连锁行业盈利能力 83</w:t>
      </w:r>
    </w:p>
    <w:p>
      <w:pPr>
        <w:spacing w:after="150"/>
      </w:pPr>
      <w:r>
        <w:rPr/>
        <w:t xml:space="preserve">图表：2019-2023年中国咖啡连锁行业偿债能力 83</w:t>
      </w:r>
    </w:p>
    <w:p>
      <w:pPr>
        <w:spacing w:after="150"/>
      </w:pPr>
      <w:r>
        <w:rPr/>
        <w:t xml:space="preserve">图表：2019-2023年中国连锁咖啡行业运营能力 84</w:t>
      </w:r>
    </w:p>
    <w:p>
      <w:pPr>
        <w:spacing w:after="150"/>
      </w:pPr>
      <w:r>
        <w:rPr/>
        <w:t xml:space="preserve">图表：2024-2029年我国咖啡连锁行业成长预测 85</w:t>
      </w:r>
    </w:p>
    <w:p>
      <w:pPr>
        <w:spacing w:after="150"/>
      </w:pPr>
      <w:r>
        <w:rPr/>
        <w:t xml:space="preserve">图表：2024-2029年我国咖啡连锁行业运营能力预测 86</w:t>
      </w:r>
    </w:p>
    <w:p>
      <w:pPr>
        <w:spacing w:after="150"/>
      </w:pPr>
      <w:r>
        <w:rPr/>
        <w:t xml:space="preserve">图表：2024-2029年我国咖啡连锁行业偿债能力预测 87</w:t>
      </w:r>
    </w:p>
    <w:p>
      <w:pPr>
        <w:spacing w:after="150"/>
      </w:pPr>
      <w:r>
        <w:rPr/>
        <w:t xml:space="preserve">图表：2024-2029年我国咖啡连锁行业销售额预测 88</w:t>
      </w:r>
    </w:p>
    <w:p>
      <w:pPr>
        <w:spacing w:after="150"/>
      </w:pPr>
      <w:r>
        <w:rPr/>
        <w:t xml:space="preserve">图表：2024-2029年我国咖啡连锁行业资产规模预测 88</w:t>
      </w:r>
    </w:p>
    <w:p>
      <w:pPr>
        <w:spacing w:after="150"/>
      </w:pPr>
      <w:r>
        <w:rPr/>
        <w:t xml:space="preserve">图表：2019-2023年华东地区咖啡连锁销售情况 89</w:t>
      </w:r>
    </w:p>
    <w:p>
      <w:pPr>
        <w:spacing w:after="150"/>
      </w:pPr>
      <w:r>
        <w:rPr/>
        <w:t xml:space="preserve">图表：2019-2023年华南地区咖啡连锁销售情况 89</w:t>
      </w:r>
    </w:p>
    <w:p>
      <w:pPr>
        <w:spacing w:after="150"/>
      </w:pPr>
      <w:r>
        <w:rPr/>
        <w:t xml:space="preserve">图表：2019-2023年华中地区咖啡连锁销售情况 89</w:t>
      </w:r>
    </w:p>
    <w:p>
      <w:pPr>
        <w:spacing w:after="150"/>
      </w:pPr>
      <w:r>
        <w:rPr/>
        <w:t xml:space="preserve">图表：2019-2023年华北地区咖啡连锁销售情况 90</w:t>
      </w:r>
    </w:p>
    <w:p>
      <w:pPr>
        <w:spacing w:after="150"/>
      </w:pPr>
      <w:r>
        <w:rPr/>
        <w:t xml:space="preserve">图表：2019-2023年西北地区咖啡连锁销售情况 90</w:t>
      </w:r>
    </w:p>
    <w:p>
      <w:pPr>
        <w:spacing w:after="150"/>
      </w:pPr>
      <w:r>
        <w:rPr/>
        <w:t xml:space="preserve">图表：2019-2023年西南地区咖啡连锁销售情况 90</w:t>
      </w:r>
    </w:p>
    <w:p>
      <w:pPr>
        <w:spacing w:after="150"/>
      </w:pPr>
      <w:r>
        <w:rPr/>
        <w:t xml:space="preserve">图表：2019-2023年东北地区咖啡连锁销售情况 91</w:t>
      </w:r>
    </w:p>
    <w:p>
      <w:pPr>
        <w:spacing w:after="150"/>
      </w:pPr>
      <w:r>
        <w:rPr/>
        <w:t xml:space="preserve">图表：主要省市咖啡馆数量 91</w:t>
      </w:r>
    </w:p>
    <w:p>
      <w:pPr>
        <w:spacing w:after="150"/>
      </w:pPr>
      <w:r>
        <w:rPr/>
        <w:t xml:space="preserve">图表：北京连锁咖啡销售额排名情况 92</w:t>
      </w:r>
    </w:p>
    <w:p>
      <w:pPr>
        <w:spacing w:after="150"/>
      </w:pPr>
      <w:r>
        <w:rPr/>
        <w:t xml:space="preserve">图表：广州连锁咖啡销售额排名情况 92</w:t>
      </w:r>
    </w:p>
    <w:p>
      <w:pPr>
        <w:spacing w:after="150"/>
      </w:pPr>
      <w:r>
        <w:rPr/>
        <w:t xml:space="preserve">图表：上海连锁咖啡销售额排名情况 92</w:t>
      </w:r>
    </w:p>
    <w:p>
      <w:pPr>
        <w:spacing w:after="150"/>
      </w:pPr>
      <w:r>
        <w:rPr/>
        <w:t xml:space="preserve">图表：星巴克公司2019-2023年财务分析 94</w:t>
      </w:r>
    </w:p>
    <w:p>
      <w:pPr>
        <w:spacing w:after="150"/>
      </w:pPr>
      <w:r>
        <w:rPr/>
        <w:t xml:space="preserve">图表：星巴克咖啡市场份额占比情况 96</w:t>
      </w:r>
    </w:p>
    <w:p>
      <w:pPr>
        <w:spacing w:after="150"/>
      </w:pPr>
      <w:r>
        <w:rPr/>
        <w:t xml:space="preserve">图表：悦达咖世家(上海)餐饮管理有限公司主要财务指标 97</w:t>
      </w:r>
    </w:p>
    <w:p>
      <w:pPr>
        <w:spacing w:after="150"/>
      </w:pPr>
      <w:r>
        <w:rPr/>
        <w:t xml:space="preserve">图表：costa咖啡市场份额占比情况 98</w:t>
      </w:r>
    </w:p>
    <w:p>
      <w:pPr>
        <w:spacing w:after="150"/>
      </w:pPr>
      <w:r>
        <w:rPr/>
        <w:t xml:space="preserve">图表：华创2019-2023年主要财务指标分析 100</w:t>
      </w:r>
    </w:p>
    <w:p>
      <w:pPr>
        <w:spacing w:after="150"/>
      </w:pPr>
      <w:r>
        <w:rPr/>
        <w:t xml:space="preserve">图表：华润太平洋咖啡市场份额占比情况 102</w:t>
      </w:r>
    </w:p>
    <w:p>
      <w:pPr>
        <w:spacing w:after="150"/>
      </w:pPr>
      <w:r>
        <w:rPr/>
        <w:t xml:space="preserve">图表：上岛咖啡经营规模 103</w:t>
      </w:r>
    </w:p>
    <w:p>
      <w:pPr>
        <w:spacing w:after="150"/>
      </w:pPr>
      <w:r>
        <w:rPr/>
        <w:t xml:space="preserve">图表：上岛咖啡品牌市场份额占比情况 104</w:t>
      </w:r>
    </w:p>
    <w:p>
      <w:pPr>
        <w:spacing w:after="150"/>
      </w:pPr>
      <w:r>
        <w:rPr/>
        <w:t xml:space="preserve">图表：dio迪欧咖啡品牌市场份额占比情况 106</w:t>
      </w:r>
    </w:p>
    <w:p>
      <w:pPr>
        <w:spacing w:after="150"/>
      </w:pPr>
      <w:r>
        <w:rPr/>
        <w:t xml:space="preserve">图表：两岸咖啡品牌市场份额占比情况 109</w:t>
      </w:r>
    </w:p>
    <w:p>
      <w:pPr>
        <w:spacing w:after="150"/>
      </w:pPr>
      <w:r>
        <w:rPr/>
        <w:t xml:space="preserve">图表：名典咖啡品牌市场份额占比情况 111</w:t>
      </w:r>
    </w:p>
    <w:p>
      <w:pPr>
        <w:spacing w:after="150"/>
      </w:pPr>
      <w:r>
        <w:rPr/>
        <w:t xml:space="preserve">图表：广州猫屎咖啡连锁品牌市场份额占比情况 113</w:t>
      </w:r>
    </w:p>
    <w:p>
      <w:pPr>
        <w:spacing w:after="150"/>
      </w:pPr>
      <w:r>
        <w:rPr/>
        <w:t xml:space="preserve">图表：2019-2023年麦当劳财务指标分析 115</w:t>
      </w:r>
    </w:p>
    <w:p>
      <w:pPr>
        <w:spacing w:after="150"/>
      </w:pPr>
      <w:r>
        <w:rPr/>
        <w:t xml:space="preserve">图表：麦当劳咖啡品牌市场份额占比情况 116</w:t>
      </w:r>
    </w:p>
    <w:p>
      <w:pPr>
        <w:spacing w:after="150"/>
      </w:pPr>
      <w:r>
        <w:rPr/>
        <w:t xml:space="preserve">图表：湖南咖啡之翼2019-2023年营业收入超1.47亿元 118</w:t>
      </w:r>
    </w:p>
    <w:p>
      <w:pPr>
        <w:spacing w:after="150"/>
      </w:pPr>
      <w:r>
        <w:rPr/>
        <w:t xml:space="preserve">图表：咖啡之翼(wingcafe)市场份额占比情况 119</w:t>
      </w:r>
    </w:p>
    <w:p>
      <w:pPr>
        <w:spacing w:after="150"/>
      </w:pPr>
      <w:r>
        <w:rPr/>
        <w:t xml:space="preserve">图表：消费者对咖啡场所偏好的方式分析 122</w:t>
      </w:r>
    </w:p>
    <w:p>
      <w:pPr>
        <w:spacing w:after="150"/>
      </w:pPr>
      <w:r>
        <w:rPr/>
        <w:t xml:space="preserve">图表：消费者对咖啡连锁品牌的首要认知渠道 122</w:t>
      </w:r>
    </w:p>
    <w:p>
      <w:pPr>
        <w:spacing w:after="150"/>
      </w:pPr>
      <w:r>
        <w:rPr/>
        <w:t xml:space="preserve">图表：消费者经常购买的品牌分析 123</w:t>
      </w:r>
    </w:p>
    <w:p>
      <w:pPr>
        <w:spacing w:after="150"/>
      </w:pPr>
      <w:r>
        <w:rPr/>
        <w:t xml:space="preserve">图表：咖啡连锁品牌市场占有率分析 125</w:t>
      </w:r>
    </w:p>
    <w:p>
      <w:pPr>
        <w:spacing w:after="150"/>
      </w:pPr>
      <w:r>
        <w:rPr/>
        <w:t xml:space="preserve">图表：消费者去连锁咖啡店的目的分析 125</w:t>
      </w:r>
    </w:p>
    <w:p>
      <w:pPr>
        <w:spacing w:after="150"/>
      </w:pPr>
      <w:r>
        <w:rPr/>
        <w:t xml:space="preserve">图表：2019-2023年我国咖啡连锁行业投资结构分析 127</w:t>
      </w:r>
    </w:p>
    <w:p>
      <w:pPr>
        <w:spacing w:after="150"/>
      </w:pPr>
      <w:r>
        <w:rPr/>
        <w:t xml:space="preserve">图表：2024-2029年我国咖啡连锁行业销售额预测 128</w:t>
      </w:r>
    </w:p>
    <w:p>
      <w:pPr>
        <w:spacing w:after="150"/>
      </w:pPr>
      <w:r>
        <w:rPr/>
        <w:t xml:space="preserve">图表：2024-2029年我国咖啡连锁行业利润总额预测 128</w:t>
      </w:r>
    </w:p>
    <w:p>
      <w:pPr>
        <w:spacing w:after="150"/>
      </w:pPr>
      <w:r>
        <w:rPr/>
        <w:t xml:space="preserve">图表：2024-2029年我国咖啡连锁行业资产规模预测 129</w:t>
      </w:r>
    </w:p>
    <w:p>
      <w:pPr>
        <w:spacing w:after="150"/>
      </w:pPr>
      <w:r>
        <w:rPr/>
        <w:t xml:space="preserve">图表：中国咖啡主要栽培品种 176</w:t>
      </w:r>
    </w:p>
    <w:p>
      <w:pPr>
        <w:spacing w:after="150"/>
      </w:pPr>
      <w:r>
        <w:rPr/>
        <w:t xml:space="preserve">图表：咖啡店组织架构 200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2024-2029年咖啡连锁产业深度调研及投资风险预测报告</dc:title>
  <dc:description>2024-2029年咖啡连锁产业深度调研及投资风险预测报告</dc:description>
  <dc:subject>2024-2029年咖啡连锁产业深度调研及投资风险预测报告</dc:subject>
  <cp:keywords>研究报告</cp:keywords>
  <cp:category>研究报告</cp:category>
  <cp:lastModifiedBy>北京中道泰和信息咨询有限公司</cp:lastModifiedBy>
  <dcterms:created xsi:type="dcterms:W3CDTF">2024-01-22T22:51:28+08:00</dcterms:created>
  <dcterms:modified xsi:type="dcterms:W3CDTF">2024-01-22T22:51:28+08:00</dcterms:modified>
</cp:coreProperties>
</file>

<file path=docProps/custom.xml><?xml version="1.0" encoding="utf-8"?>
<Properties xmlns="http://schemas.openxmlformats.org/officeDocument/2006/custom-properties" xmlns:vt="http://schemas.openxmlformats.org/officeDocument/2006/docPropsVTypes"/>
</file>