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2024-2029年中国磁悬浮列车行业发展深度调研与投资趋势预测研究报告</w:t>
      </w:r>
    </w:p>
    <w:p>
      <w:pPr>
        <w:spacing w:after="150"/>
      </w:pPr>
      <w:r>
        <w:rPr>
          <w:b w:val="1"/>
          <w:bCs w:val="1"/>
        </w:rPr>
        <w:t xml:space="preserve">报告简介</w:t>
      </w:r>
    </w:p>
    <w:p>
      <w:pPr>
        <w:spacing w:after="150"/>
      </w:pPr>
      <w:r>
        <w:rPr/>
        <w:t xml:space="preserve">磁悬浮列车是一种靠磁悬浮力来推动的列车，它通过电磁力实现列车与轨道之间的无接触的悬浮和导向，再利用直线电机产生的电磁力牵引列车运行。由于其轨道的磁力使之悬浮在空中，减少了摩擦力，行走时不同于其他列车需要接触地面，只受来自空气的阻力，高速磁悬浮列车的速度可达每小时400公里以上，中低速磁悬浮则多数在100-200公里/小时。</w:t>
      </w:r>
    </w:p>
    <w:p>
      <w:pPr>
        <w:spacing w:after="150"/>
      </w:pPr>
      <w:r>
        <w:rPr/>
        <w:t xml:space="preserve">我国目前在商业应用领域拥有的磁悬浮列车既有上海市的高速型，又有长沙市和北京市的中低速车型，而且技术上做到全能、全覆盖。我国现如今只有三条磁悬浮铁路实现商业运营。上海市浦东磁悬浮铁路是世界上第一条商业运行的磁悬浮线路，这条总长约30公里，每公里造价为3亿元以上的线路，速度虽快，票价却不如人意。磁悬浮列车造价高昂，运营成本高，能耗高，目前还很难盈利。近几年，我国已经有多座城市进行磁悬浮列车线路的修建，这些线路主要是中低速磁悬浮列车。未来几年，我国将修建更多中低速磁悬浮列车线路，并且与原本的地铁线路进行交接，可以进行线路之间的换乘。2018年，全国政协委员、京沪高铁建设总指挥卢春房说，下一步我国将研发高速磁悬浮列车、真空管道飞行列车。相信未来几年，我国的高速磁悬浮列车、真空管道飞行列车将会有突破性进展。</w:t>
      </w:r>
    </w:p>
    <w:p>
      <w:pPr>
        <w:spacing w:after="150"/>
      </w:pPr>
      <w:r>
        <w:rPr/>
        <w:t xml:space="preserve">随着经济的高速发展，面对越来越拥挤的交通压力，磁悬浮列车噪音小、占地少、爬坡能力强、污染少、能耗低等优点开始彰显，并作为一种现代化交通工具逐渐被大家越来越重视。</w:t>
      </w:r>
    </w:p>
    <w:p>
      <w:pPr>
        <w:spacing w:after="150"/>
      </w:pPr>
      <w:r>
        <w:rPr/>
        <w:t xml:space="preserve">本研究咨询报告由北京中道泰和信息咨询有限公司领衔撰写，在大量周密的市场调研基础上，主要依据了国家统计局、国家商务部、国家海关总署、国家发改委、国家经济信息中心、国务院发展研究中心、全国商业信息中心、中国经济景气监测中心、51行业报告网、全国及海外多种相关报纸杂志的基础信息等公布和提供的大量资料和数据，客观、多角度地对中国磁悬浮列车市场进行了分析研究。报告在总结中国磁悬浮列车发展历程的基础上，结合新时期的各方面因素，对中国磁悬浮列车的发展趋势给予了细致和审慎的预测论证。报告资料详实，图表丰富，既有深入的分析，又有直观的比较，为磁悬浮列车行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中国磁悬浮列车行业发展概述</w:t>
      </w:r>
    </w:p>
    <w:p>
      <w:pPr>
        <w:spacing w:after="150"/>
      </w:pPr>
      <w:r>
        <w:rPr/>
        <w:t xml:space="preserve">第一节 磁悬浮列车行业发展情况</w:t>
      </w:r>
    </w:p>
    <w:p>
      <w:pPr>
        <w:spacing w:after="150"/>
      </w:pPr>
      <w:r>
        <w:rPr/>
        <w:t xml:space="preserve">第二节 最近3-5年中国磁悬浮列车行业经济指标分析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第三节 关联产业发展分析</w:t>
      </w:r>
    </w:p>
    <w:p>
      <w:pPr>
        <w:spacing w:after="150"/>
      </w:pPr>
      <w:r>
        <w:rPr>
          <w:b w:val="1"/>
          <w:bCs w:val="1"/>
        </w:rPr>
        <w:t xml:space="preserve">第二章 磁悬浮列车产业相关概述</w:t>
      </w:r>
    </w:p>
    <w:p>
      <w:pPr>
        <w:spacing w:after="150"/>
      </w:pPr>
      <w:r>
        <w:rPr/>
        <w:t xml:space="preserve">第一节 磁悬浮列车基础阐述</w:t>
      </w:r>
    </w:p>
    <w:p>
      <w:pPr>
        <w:spacing w:after="150"/>
      </w:pPr>
      <w:r>
        <w:rPr/>
        <w:t xml:space="preserve">一、磁悬浮列车的工作原理</w:t>
      </w:r>
    </w:p>
    <w:p>
      <w:pPr>
        <w:spacing w:after="150"/>
      </w:pPr>
      <w:r>
        <w:rPr/>
        <w:t xml:space="preserve">二、磁悬浮列车的种类</w:t>
      </w:r>
    </w:p>
    <w:p>
      <w:pPr>
        <w:spacing w:after="150"/>
      </w:pPr>
      <w:r>
        <w:rPr/>
        <w:t xml:space="preserve">1、超导</w:t>
      </w:r>
    </w:p>
    <w:p>
      <w:pPr>
        <w:spacing w:after="150"/>
      </w:pPr>
      <w:r>
        <w:rPr/>
        <w:t xml:space="preserve">2、常导</w:t>
      </w:r>
    </w:p>
    <w:p>
      <w:pPr>
        <w:spacing w:after="150"/>
      </w:pPr>
      <w:r>
        <w:rPr/>
        <w:t xml:space="preserve">3、实用</w:t>
      </w:r>
    </w:p>
    <w:p>
      <w:pPr>
        <w:spacing w:after="150"/>
      </w:pPr>
      <w:r>
        <w:rPr/>
        <w:t xml:space="preserve">第二节 磁悬浮列车优、缺点</w:t>
      </w:r>
    </w:p>
    <w:p>
      <w:pPr>
        <w:spacing w:after="150"/>
      </w:pPr>
      <w:r>
        <w:rPr/>
        <w:t xml:space="preserve">第三节 磁悬浮列车技术系统构成</w:t>
      </w:r>
    </w:p>
    <w:p>
      <w:pPr>
        <w:spacing w:after="150"/>
      </w:pPr>
      <w:r>
        <w:rPr/>
        <w:t xml:space="preserve">一、悬浮系统</w:t>
      </w:r>
    </w:p>
    <w:p>
      <w:pPr>
        <w:spacing w:after="150"/>
      </w:pPr>
      <w:r>
        <w:rPr/>
        <w:t xml:space="preserve">1、电磁悬浮系统(ems)</w:t>
      </w:r>
    </w:p>
    <w:p>
      <w:pPr>
        <w:spacing w:after="150"/>
      </w:pPr>
      <w:r>
        <w:rPr/>
        <w:t xml:space="preserve">2、电力悬浮系统</w:t>
      </w:r>
    </w:p>
    <w:p>
      <w:pPr>
        <w:spacing w:after="150"/>
      </w:pPr>
      <w:r>
        <w:rPr/>
        <w:t xml:space="preserve">二、推进系统</w:t>
      </w:r>
    </w:p>
    <w:p>
      <w:pPr>
        <w:spacing w:after="150"/>
      </w:pPr>
      <w:r>
        <w:rPr/>
        <w:t xml:space="preserve">三、导向系统</w:t>
      </w:r>
    </w:p>
    <w:p>
      <w:pPr>
        <w:spacing w:after="150"/>
      </w:pPr>
      <w:r>
        <w:rPr/>
        <w:t xml:space="preserve">第四节 发展磁悬浮列车意义</w:t>
      </w:r>
    </w:p>
    <w:p>
      <w:pPr>
        <w:spacing w:after="150"/>
      </w:pPr>
      <w:r>
        <w:rPr>
          <w:b w:val="1"/>
          <w:bCs w:val="1"/>
        </w:rPr>
        <w:t xml:space="preserve">第三章 中国磁悬浮列车行业发展环境分析</w:t>
      </w:r>
    </w:p>
    <w:p>
      <w:pPr>
        <w:spacing w:after="150"/>
      </w:pPr>
      <w:r>
        <w:rPr/>
        <w:t xml:space="preserve">第一节 磁悬浮列车行业政策环境分析</w:t>
      </w:r>
    </w:p>
    <w:p>
      <w:pPr>
        <w:spacing w:after="150"/>
      </w:pPr>
      <w:r>
        <w:rPr/>
        <w:t xml:space="preserve">一、磁悬浮列车行业监管体系</w:t>
      </w:r>
    </w:p>
    <w:p>
      <w:pPr>
        <w:spacing w:after="150"/>
      </w:pPr>
      <w:r>
        <w:rPr/>
        <w:t xml:space="preserve">二、磁悬浮列车行业产品规划</w:t>
      </w:r>
    </w:p>
    <w:p>
      <w:pPr>
        <w:spacing w:after="150"/>
      </w:pPr>
      <w:r>
        <w:rPr/>
        <w:t xml:space="preserve">三、磁悬浮列车行业布局规划</w:t>
      </w:r>
    </w:p>
    <w:p>
      <w:pPr>
        <w:spacing w:after="150"/>
      </w:pPr>
      <w:r>
        <w:rPr/>
        <w:t xml:space="preserve">四、磁悬浮列车行业企业规划</w:t>
      </w:r>
    </w:p>
    <w:p>
      <w:pPr>
        <w:spacing w:after="150"/>
      </w:pPr>
      <w:r>
        <w:rPr/>
        <w:t xml:space="preserve">第二节 磁悬浮列车行业经济环境分析</w:t>
      </w:r>
    </w:p>
    <w:p>
      <w:pPr>
        <w:spacing w:after="150"/>
      </w:pPr>
      <w:r>
        <w:rPr/>
        <w:t xml:space="preserve">一、中国gdp增长情况</w:t>
      </w:r>
    </w:p>
    <w:p>
      <w:pPr>
        <w:spacing w:after="150"/>
      </w:pPr>
      <w:r>
        <w:rPr/>
        <w:t xml:space="preserve">二、固定资产投资情况</w:t>
      </w:r>
    </w:p>
    <w:p>
      <w:pPr>
        <w:spacing w:after="150"/>
      </w:pPr>
      <w:r>
        <w:rPr/>
        <w:t xml:space="preserve">第三节 磁悬浮列车行业技术环境分析</w:t>
      </w:r>
    </w:p>
    <w:p>
      <w:pPr>
        <w:spacing w:after="150"/>
      </w:pPr>
      <w:r>
        <w:rPr/>
        <w:t xml:space="preserve">一、磁悬浮列车行业专利申请数分析</w:t>
      </w:r>
    </w:p>
    <w:p>
      <w:pPr>
        <w:spacing w:after="150"/>
      </w:pPr>
      <w:r>
        <w:rPr/>
        <w:t xml:space="preserve">二、磁悬浮列车行业专利申请人分析</w:t>
      </w:r>
    </w:p>
    <w:p>
      <w:pPr>
        <w:spacing w:after="150"/>
      </w:pPr>
      <w:r>
        <w:rPr/>
        <w:t xml:space="preserve">三、磁悬浮列车行业热门专利技术分析</w:t>
      </w:r>
    </w:p>
    <w:p>
      <w:pPr>
        <w:spacing w:after="150"/>
      </w:pPr>
      <w:r>
        <w:rPr/>
        <w:t xml:space="preserve">第四节 磁悬浮列车行业消费环境分析</w:t>
      </w:r>
    </w:p>
    <w:p>
      <w:pPr>
        <w:spacing w:after="150"/>
      </w:pPr>
      <w:r>
        <w:rPr/>
        <w:t xml:space="preserve">一、磁悬浮列车行业消费态度调查</w:t>
      </w:r>
    </w:p>
    <w:p>
      <w:pPr>
        <w:spacing w:after="150"/>
      </w:pPr>
      <w:r>
        <w:rPr/>
        <w:t xml:space="preserve">二、磁悬浮列车行业消费驱动分析</w:t>
      </w:r>
    </w:p>
    <w:p>
      <w:pPr>
        <w:spacing w:after="150"/>
      </w:pPr>
      <w:r>
        <w:rPr/>
        <w:t xml:space="preserve">三、磁悬浮列车行业消费需求特点</w:t>
      </w:r>
    </w:p>
    <w:p>
      <w:pPr>
        <w:spacing w:after="150"/>
      </w:pPr>
      <w:r>
        <w:rPr/>
        <w:t xml:space="preserve">四、磁悬浮列车行业消费群体分析</w:t>
      </w:r>
    </w:p>
    <w:p>
      <w:pPr>
        <w:spacing w:after="150"/>
      </w:pPr>
      <w:r>
        <w:rPr/>
        <w:t xml:space="preserve">五、磁悬浮列车行业消费行为分析</w:t>
      </w:r>
    </w:p>
    <w:p>
      <w:pPr>
        <w:spacing w:after="150"/>
      </w:pPr>
      <w:r>
        <w:rPr/>
        <w:t xml:space="preserve">六、磁悬浮列车行业消费关注点分析</w:t>
      </w:r>
    </w:p>
    <w:p>
      <w:pPr>
        <w:spacing w:after="150"/>
      </w:pPr>
      <w:r>
        <w:rPr/>
        <w:t xml:space="preserve">七、磁悬浮列车行业消费区域分布</w:t>
      </w:r>
    </w:p>
    <w:p>
      <w:pPr>
        <w:spacing w:after="150"/>
      </w:pPr>
      <w:r>
        <w:rPr>
          <w:b w:val="1"/>
          <w:bCs w:val="1"/>
        </w:rPr>
        <w:t xml:space="preserve">第四章 2019-2023年国外磁悬浮列车产业发展分析</w:t>
      </w:r>
    </w:p>
    <w:p>
      <w:pPr>
        <w:spacing w:after="150"/>
      </w:pPr>
      <w:r>
        <w:rPr/>
        <w:t xml:space="preserve">第一节 2019-2023年国外磁悬浮列车整体发展情况</w:t>
      </w:r>
    </w:p>
    <w:p>
      <w:pPr>
        <w:spacing w:after="150"/>
      </w:pPr>
      <w:r>
        <w:rPr/>
        <w:t xml:space="preserve">一、世界磁悬浮列车背景</w:t>
      </w:r>
    </w:p>
    <w:p>
      <w:pPr>
        <w:spacing w:after="150"/>
      </w:pPr>
      <w:r>
        <w:rPr/>
        <w:t xml:space="preserve">二、世界磁悬浮列车的发展及参数比较</w:t>
      </w:r>
    </w:p>
    <w:p>
      <w:pPr>
        <w:spacing w:after="150"/>
      </w:pPr>
      <w:r>
        <w:rPr/>
        <w:t xml:space="preserve">三、目前存在的技术优点和问题</w:t>
      </w:r>
    </w:p>
    <w:p>
      <w:pPr>
        <w:spacing w:after="150"/>
      </w:pPr>
      <w:r>
        <w:rPr/>
        <w:t xml:space="preserve">四、世界首辆永磁悬浮列车诞生</w:t>
      </w:r>
    </w:p>
    <w:p>
      <w:pPr>
        <w:spacing w:after="150"/>
      </w:pPr>
      <w:r>
        <w:rPr/>
        <w:t xml:space="preserve">第二节 2019-2023年国外磁悬浮列车主要国家运行分析</w:t>
      </w:r>
    </w:p>
    <w:p>
      <w:pPr>
        <w:spacing w:after="150"/>
      </w:pPr>
      <w:r>
        <w:rPr/>
        <w:t xml:space="preserve">一、日本</w:t>
      </w:r>
    </w:p>
    <w:p>
      <w:pPr>
        <w:spacing w:after="150"/>
      </w:pPr>
      <w:r>
        <w:rPr/>
        <w:t xml:space="preserve">1、日本磁悬浮列车的开发</w:t>
      </w:r>
    </w:p>
    <w:p>
      <w:pPr>
        <w:spacing w:after="150"/>
      </w:pPr>
      <w:r>
        <w:rPr/>
        <w:t xml:space="preserve">2、日本计划以磁悬浮取代高速轮轨</w:t>
      </w:r>
    </w:p>
    <w:p>
      <w:pPr>
        <w:spacing w:after="150"/>
      </w:pPr>
      <w:r>
        <w:rPr/>
        <w:t xml:space="preserve">3、日本已研发新型磁悬浮列车</w:t>
      </w:r>
    </w:p>
    <w:p>
      <w:pPr>
        <w:spacing w:after="150"/>
      </w:pPr>
      <w:r>
        <w:rPr/>
        <w:t xml:space="preserve">4、日本超导磁悬浮列车的技术开发</w:t>
      </w:r>
    </w:p>
    <w:p>
      <w:pPr>
        <w:spacing w:after="150"/>
      </w:pPr>
      <w:r>
        <w:rPr/>
        <w:t xml:space="preserve">二、德国</w:t>
      </w:r>
    </w:p>
    <w:p>
      <w:pPr>
        <w:spacing w:after="150"/>
      </w:pPr>
      <w:r>
        <w:rPr/>
        <w:t xml:space="preserve">1、德国磁悬浮列车发展分析</w:t>
      </w:r>
    </w:p>
    <w:p>
      <w:pPr>
        <w:spacing w:after="150"/>
      </w:pPr>
      <w:r>
        <w:rPr/>
        <w:t xml:space="preserve">2、德国放弃商用磁悬浮项目</w:t>
      </w:r>
    </w:p>
    <w:p>
      <w:pPr>
        <w:spacing w:after="150"/>
      </w:pPr>
      <w:r>
        <w:rPr/>
        <w:t xml:space="preserve">3、德国在华磁悬浮列车专利部署情况分析</w:t>
      </w:r>
    </w:p>
    <w:p>
      <w:pPr>
        <w:spacing w:after="150"/>
      </w:pPr>
      <w:r>
        <w:rPr/>
        <w:t xml:space="preserve">第三节 2024-2029年世界磁悬浮列车产业发展趋势分析</w:t>
      </w:r>
    </w:p>
    <w:p>
      <w:pPr>
        <w:spacing w:after="150"/>
      </w:pPr>
      <w:r>
        <w:rPr>
          <w:b w:val="1"/>
          <w:bCs w:val="1"/>
        </w:rPr>
        <w:t xml:space="preserve">第二部分 行业深度分析</w:t>
      </w:r>
    </w:p>
    <w:p>
      <w:pPr>
        <w:spacing w:after="150"/>
      </w:pPr>
      <w:r>
        <w:rPr>
          <w:b w:val="1"/>
          <w:bCs w:val="1"/>
        </w:rPr>
        <w:t xml:space="preserve">第五章 2019-2023年中国城市轨道交通产业整体运行透析</w:t>
      </w:r>
    </w:p>
    <w:p>
      <w:pPr>
        <w:spacing w:after="150"/>
      </w:pPr>
      <w:r>
        <w:rPr/>
        <w:t xml:space="preserve">第一节 2019-2023年中国城市轨道交通发展概况</w:t>
      </w:r>
    </w:p>
    <w:p>
      <w:pPr>
        <w:spacing w:after="150"/>
      </w:pPr>
      <w:r>
        <w:rPr/>
        <w:t xml:space="preserve">一、我国城市轨道交通的发展特征</w:t>
      </w:r>
    </w:p>
    <w:p>
      <w:pPr>
        <w:spacing w:after="150"/>
      </w:pPr>
      <w:r>
        <w:rPr/>
        <w:t xml:space="preserve">二、2019-2023年中国城市轨道交通运营状况</w:t>
      </w:r>
    </w:p>
    <w:p>
      <w:pPr>
        <w:spacing w:after="150"/>
      </w:pPr>
      <w:r>
        <w:rPr/>
        <w:t xml:space="preserve">三、国内轨道交通建设掀起新高潮</w:t>
      </w:r>
    </w:p>
    <w:p>
      <w:pPr>
        <w:spacing w:after="150"/>
      </w:pPr>
      <w:r>
        <w:rPr/>
        <w:t xml:space="preserve">四、发展城市轨道交通的主要条件</w:t>
      </w:r>
    </w:p>
    <w:p>
      <w:pPr>
        <w:spacing w:after="150"/>
      </w:pPr>
      <w:r>
        <w:rPr/>
        <w:t xml:space="preserve">五、中国城市轨道交通的定位及总体设计</w:t>
      </w:r>
    </w:p>
    <w:p>
      <w:pPr>
        <w:spacing w:after="150"/>
      </w:pPr>
      <w:r>
        <w:rPr/>
        <w:t xml:space="preserve">第二节 2019-2023年城市轨道交通企业的内部市场化改革</w:t>
      </w:r>
    </w:p>
    <w:p>
      <w:pPr>
        <w:spacing w:after="150"/>
      </w:pPr>
      <w:r>
        <w:rPr/>
        <w:t xml:space="preserve">一、城市轨道交通运营企业内部市场化的可行性</w:t>
      </w:r>
    </w:p>
    <w:p>
      <w:pPr>
        <w:spacing w:after="150"/>
      </w:pPr>
      <w:r>
        <w:rPr/>
        <w:t xml:space="preserve">二、城市轨道交通运营企业内部市场交易模型</w:t>
      </w:r>
    </w:p>
    <w:p>
      <w:pPr>
        <w:spacing w:after="150"/>
      </w:pPr>
      <w:r>
        <w:rPr/>
        <w:t xml:space="preserve">三、城市轨道交通运营企业内部交易定价机制</w:t>
      </w:r>
    </w:p>
    <w:p>
      <w:pPr>
        <w:spacing w:after="150"/>
      </w:pPr>
      <w:r>
        <w:rPr/>
        <w:t xml:space="preserve">四、城市轨道交通运营企业内部交易定价模型</w:t>
      </w:r>
    </w:p>
    <w:p>
      <w:pPr>
        <w:spacing w:after="150"/>
      </w:pPr>
      <w:r>
        <w:rPr/>
        <w:t xml:space="preserve">第三节 城市轨道交通的客流预测</w:t>
      </w:r>
    </w:p>
    <w:p>
      <w:pPr>
        <w:spacing w:after="150"/>
      </w:pPr>
      <w:r>
        <w:rPr/>
        <w:t xml:space="preserve">一、城市轨道交通客流预测的目的和作用</w:t>
      </w:r>
    </w:p>
    <w:p>
      <w:pPr>
        <w:spacing w:after="150"/>
      </w:pPr>
      <w:r>
        <w:rPr/>
        <w:t xml:space="preserve">二、城市轨道交通客流预测的基本内容</w:t>
      </w:r>
    </w:p>
    <w:p>
      <w:pPr>
        <w:spacing w:after="150"/>
      </w:pPr>
      <w:r>
        <w:rPr/>
        <w:t xml:space="preserve">三、城市轨道交通客流预测的一般程序</w:t>
      </w:r>
    </w:p>
    <w:p>
      <w:pPr>
        <w:spacing w:after="150"/>
      </w:pPr>
      <w:r>
        <w:rPr/>
        <w:t xml:space="preserve">四、城际间客流预测的内容及方法</w:t>
      </w:r>
    </w:p>
    <w:p>
      <w:pPr>
        <w:spacing w:after="150"/>
      </w:pPr>
      <w:r>
        <w:rPr/>
        <w:t xml:space="preserve">五、影响城市轨道交通客流预测准确度的因素</w:t>
      </w:r>
    </w:p>
    <w:p>
      <w:pPr>
        <w:spacing w:after="150"/>
      </w:pPr>
      <w:r>
        <w:rPr/>
        <w:t xml:space="preserve">第四节 城市轨道交通的换乘分析</w:t>
      </w:r>
    </w:p>
    <w:p>
      <w:pPr>
        <w:spacing w:after="150"/>
      </w:pPr>
      <w:r>
        <w:rPr/>
        <w:t xml:space="preserve">一、城市轨道交通换乘枢纽的功能分级</w:t>
      </w:r>
    </w:p>
    <w:p>
      <w:pPr>
        <w:spacing w:after="150"/>
      </w:pPr>
      <w:r>
        <w:rPr/>
        <w:t xml:space="preserve">二、城市轨道交通的主要换乘方式</w:t>
      </w:r>
    </w:p>
    <w:p>
      <w:pPr>
        <w:spacing w:after="150"/>
      </w:pPr>
      <w:r>
        <w:rPr/>
        <w:t xml:space="preserve">三、轨道交通换乘其他交通工具的总体分析</w:t>
      </w:r>
    </w:p>
    <w:p>
      <w:pPr>
        <w:spacing w:after="150"/>
      </w:pPr>
      <w:r>
        <w:rPr/>
        <w:t xml:space="preserve">四、常规公交与轨道交通间换乘的协调</w:t>
      </w:r>
    </w:p>
    <w:p>
      <w:pPr>
        <w:spacing w:after="150"/>
      </w:pPr>
      <w:r>
        <w:rPr/>
        <w:t xml:space="preserve">五、城市轨道交通换乘中的票务管理</w:t>
      </w:r>
    </w:p>
    <w:p>
      <w:pPr>
        <w:spacing w:after="150"/>
      </w:pPr>
      <w:r>
        <w:rPr/>
        <w:t xml:space="preserve">第五节 2019-2023年城市轨道交通面临的挑战</w:t>
      </w:r>
    </w:p>
    <w:p>
      <w:pPr>
        <w:spacing w:after="150"/>
      </w:pPr>
      <w:r>
        <w:rPr/>
        <w:t xml:space="preserve">一、中国城市轨道交通发展存在的问题</w:t>
      </w:r>
    </w:p>
    <w:p>
      <w:pPr>
        <w:spacing w:after="150"/>
      </w:pPr>
      <w:r>
        <w:rPr/>
        <w:t xml:space="preserve">二、我国城市轨道交通建设面临三大怪圈</w:t>
      </w:r>
    </w:p>
    <w:p>
      <w:pPr>
        <w:spacing w:after="150"/>
      </w:pPr>
      <w:r>
        <w:rPr/>
        <w:t xml:space="preserve">三、城市轨道交通面临的资金难题</w:t>
      </w:r>
    </w:p>
    <w:p>
      <w:pPr>
        <w:spacing w:after="150"/>
      </w:pPr>
      <w:r>
        <w:rPr/>
        <w:t xml:space="preserve">四、城市轨道交通建设中亟需解决的问题</w:t>
      </w:r>
    </w:p>
    <w:p>
      <w:pPr>
        <w:spacing w:after="150"/>
      </w:pPr>
      <w:r>
        <w:rPr/>
        <w:t xml:space="preserve">第六节 2019-2023年城市轨道交通发展的对策</w:t>
      </w:r>
    </w:p>
    <w:p>
      <w:pPr>
        <w:spacing w:after="150"/>
      </w:pPr>
      <w:r>
        <w:rPr/>
        <w:t xml:space="preserve">一、国内城市轨道交通发展战略与对策</w:t>
      </w:r>
    </w:p>
    <w:p>
      <w:pPr>
        <w:spacing w:after="150"/>
      </w:pPr>
      <w:r>
        <w:rPr/>
        <w:t xml:space="preserve">二、发展中国城市轨道交通的主要策略</w:t>
      </w:r>
    </w:p>
    <w:p>
      <w:pPr>
        <w:spacing w:after="150"/>
      </w:pPr>
      <w:r>
        <w:rPr/>
        <w:t xml:space="preserve">三、降低城市轨道交通建设及运营成本的对策</w:t>
      </w:r>
    </w:p>
    <w:p>
      <w:pPr>
        <w:spacing w:after="150"/>
      </w:pPr>
      <w:r>
        <w:rPr/>
        <w:t xml:space="preserve">四、城市轨道交通的技术发展策略</w:t>
      </w:r>
    </w:p>
    <w:p>
      <w:pPr>
        <w:spacing w:after="150"/>
      </w:pPr>
      <w:r>
        <w:rPr/>
        <w:t xml:space="preserve">五、促进中国城市轨道交通可持续发展的建议</w:t>
      </w:r>
    </w:p>
    <w:p>
      <w:pPr>
        <w:spacing w:after="150"/>
      </w:pPr>
      <w:r>
        <w:rPr>
          <w:b w:val="1"/>
          <w:bCs w:val="1"/>
        </w:rPr>
        <w:t xml:space="preserve">第六章 2024-2029年中国磁悬浮列车产业运行态势分析</w:t>
      </w:r>
    </w:p>
    <w:p>
      <w:pPr>
        <w:spacing w:after="150"/>
      </w:pPr>
      <w:r>
        <w:rPr/>
        <w:t xml:space="preserve">第一节 2024-2029年中国磁悬浮列车发展综述</w:t>
      </w:r>
    </w:p>
    <w:p>
      <w:pPr>
        <w:spacing w:after="150"/>
      </w:pPr>
      <w:r>
        <w:rPr/>
        <w:t xml:space="preserve">一、磁悬浮成为浦东轨道交通中的高新起点</w:t>
      </w:r>
    </w:p>
    <w:p>
      <w:pPr>
        <w:spacing w:after="150"/>
      </w:pPr>
      <w:r>
        <w:rPr/>
        <w:t xml:space="preserve">二、国内磁悬浮列车市场分析</w:t>
      </w:r>
    </w:p>
    <w:p>
      <w:pPr>
        <w:spacing w:after="150"/>
      </w:pPr>
      <w:r>
        <w:rPr/>
        <w:t xml:space="preserve">三、国内磁悬浮铁路的潜在建设空间</w:t>
      </w:r>
    </w:p>
    <w:p>
      <w:pPr>
        <w:spacing w:after="150"/>
      </w:pPr>
      <w:r>
        <w:rPr/>
        <w:t xml:space="preserve">第二节 2024-2029年中国发展磁悬浮列车意义</w:t>
      </w:r>
    </w:p>
    <w:p>
      <w:pPr>
        <w:spacing w:after="150"/>
      </w:pPr>
      <w:r>
        <w:rPr/>
        <w:t xml:space="preserve">一、磁悬浮列车的优点</w:t>
      </w:r>
    </w:p>
    <w:p>
      <w:pPr>
        <w:spacing w:after="150"/>
      </w:pPr>
      <w:r>
        <w:rPr/>
        <w:t xml:space="preserve">二、中国具备发展磁悬浮列车的需求</w:t>
      </w:r>
    </w:p>
    <w:p>
      <w:pPr>
        <w:spacing w:after="150"/>
      </w:pPr>
      <w:r>
        <w:rPr/>
        <w:t xml:space="preserve">三、适合中国高速客运国情的选择</w:t>
      </w:r>
    </w:p>
    <w:p>
      <w:pPr>
        <w:spacing w:after="150"/>
      </w:pPr>
      <w:r>
        <w:rPr/>
        <w:t xml:space="preserve">第三节 2024-2029年中国磁悬浮列车研究状况</w:t>
      </w:r>
    </w:p>
    <w:p>
      <w:pPr>
        <w:spacing w:after="150"/>
      </w:pPr>
      <w:r>
        <w:rPr/>
        <w:t xml:space="preserve">一、中国自主研发的中低速磁悬浮列车迈入快车道</w:t>
      </w:r>
    </w:p>
    <w:p>
      <w:pPr>
        <w:spacing w:after="150"/>
      </w:pPr>
      <w:r>
        <w:rPr/>
        <w:t xml:space="preserve">二、我国磁悬浮列车研发机构与新课题分析</w:t>
      </w:r>
    </w:p>
    <w:p>
      <w:pPr>
        <w:spacing w:after="150"/>
      </w:pPr>
      <w:r>
        <w:rPr>
          <w:b w:val="1"/>
          <w:bCs w:val="1"/>
        </w:rPr>
        <w:t xml:space="preserve">第三部分 市场全景调研</w:t>
      </w:r>
    </w:p>
    <w:p>
      <w:pPr>
        <w:spacing w:after="150"/>
      </w:pPr>
      <w:r>
        <w:rPr>
          <w:b w:val="1"/>
          <w:bCs w:val="1"/>
        </w:rPr>
        <w:t xml:space="preserve">第七章 2019-2023年中国磁悬浮列车产业技术与问题分析</w:t>
      </w:r>
    </w:p>
    <w:p>
      <w:pPr>
        <w:spacing w:after="150"/>
      </w:pPr>
      <w:r>
        <w:rPr/>
        <w:t xml:space="preserve">第一节 2019-2023年中国磁悬浮列车技术趋势研究分析</w:t>
      </w:r>
    </w:p>
    <w:p>
      <w:pPr>
        <w:spacing w:after="150"/>
      </w:pPr>
      <w:r>
        <w:rPr/>
        <w:t xml:space="preserve">一、磁悬浮运载技术</w:t>
      </w:r>
    </w:p>
    <w:p>
      <w:pPr>
        <w:spacing w:after="150"/>
      </w:pPr>
      <w:r>
        <w:rPr/>
        <w:t xml:space="preserve">二、日本超导磁悬浮列车的技术开发</w:t>
      </w:r>
    </w:p>
    <w:p>
      <w:pPr>
        <w:spacing w:after="150"/>
      </w:pPr>
      <w:r>
        <w:rPr/>
        <w:t xml:space="preserve">三、高速速磁悬浮列车关键技术综述</w:t>
      </w:r>
    </w:p>
    <w:p>
      <w:pPr>
        <w:spacing w:after="150"/>
      </w:pPr>
      <w:r>
        <w:rPr/>
        <w:t xml:space="preserve">四、磁悬浮列车离开轨道飞驰的技术</w:t>
      </w:r>
    </w:p>
    <w:p>
      <w:pPr>
        <w:spacing w:after="150"/>
      </w:pPr>
      <w:r>
        <w:rPr/>
        <w:t xml:space="preserve">第二节 2019-2023年中国磁悬浮列车存在问题及面临的挑战</w:t>
      </w:r>
    </w:p>
    <w:p>
      <w:pPr>
        <w:spacing w:after="150"/>
      </w:pPr>
      <w:r>
        <w:rPr/>
        <w:t xml:space="preserve">一、磁悬浮列车面临的挑战</w:t>
      </w:r>
    </w:p>
    <w:p>
      <w:pPr>
        <w:spacing w:after="150"/>
      </w:pPr>
      <w:r>
        <w:rPr/>
        <w:t xml:space="preserve">二、磁悬浮列车带来巨大噪音污染</w:t>
      </w:r>
    </w:p>
    <w:p>
      <w:pPr>
        <w:spacing w:after="150"/>
      </w:pPr>
      <w:r>
        <w:rPr/>
        <w:t xml:space="preserve">三、上海磁悬浮列车每天亏损巨大</w:t>
      </w:r>
    </w:p>
    <w:p>
      <w:pPr>
        <w:spacing w:after="150"/>
      </w:pPr>
      <w:r>
        <w:rPr/>
        <w:t xml:space="preserve">四、磁悬浮列车存在的问题分析</w:t>
      </w:r>
    </w:p>
    <w:p>
      <w:pPr>
        <w:spacing w:after="150"/>
      </w:pPr>
      <w:r>
        <w:rPr>
          <w:b w:val="1"/>
          <w:bCs w:val="1"/>
        </w:rPr>
        <w:t xml:space="preserve">第八章 2024-2029年中国磁悬浮列车运营态势分析</w:t>
      </w:r>
    </w:p>
    <w:p>
      <w:pPr>
        <w:spacing w:after="150"/>
      </w:pPr>
      <w:r>
        <w:rPr/>
        <w:t xml:space="preserve">第一节 中国磁悬浮列车运行总况</w:t>
      </w:r>
    </w:p>
    <w:p>
      <w:pPr>
        <w:spacing w:after="150"/>
      </w:pPr>
      <w:r>
        <w:rPr/>
        <w:t xml:space="preserve">一、中国首列实用型磁悬浮列车下线</w:t>
      </w:r>
    </w:p>
    <w:p>
      <w:pPr>
        <w:spacing w:after="150"/>
      </w:pPr>
      <w:r>
        <w:rPr/>
        <w:t xml:space="preserve">二、我国自产的磁悬浮列车将在6年后投入使用</w:t>
      </w:r>
    </w:p>
    <w:p>
      <w:pPr>
        <w:spacing w:after="150"/>
      </w:pPr>
      <w:r>
        <w:rPr/>
        <w:t xml:space="preserve">三、磁悬浮列车引入需过环保关</w:t>
      </w:r>
    </w:p>
    <w:p>
      <w:pPr>
        <w:spacing w:after="150"/>
      </w:pPr>
      <w:r>
        <w:rPr/>
        <w:t xml:space="preserve">第二节 2024-2029年中国磁悬浮列车重点省市分析</w:t>
      </w:r>
    </w:p>
    <w:p>
      <w:pPr>
        <w:spacing w:after="150"/>
      </w:pPr>
      <w:r>
        <w:rPr/>
        <w:t xml:space="preserve">一、北京磁悬浮列车2024-2029年前将建在社区内</w:t>
      </w:r>
    </w:p>
    <w:p>
      <w:pPr>
        <w:spacing w:after="150"/>
      </w:pPr>
      <w:r>
        <w:rPr/>
        <w:t xml:space="preserve">二、北京中低速磁悬浮列车2024-2029年运行</w:t>
      </w:r>
    </w:p>
    <w:p>
      <w:pPr>
        <w:spacing w:after="150"/>
      </w:pPr>
      <w:r>
        <w:rPr>
          <w:b w:val="1"/>
          <w:bCs w:val="1"/>
        </w:rPr>
        <w:t xml:space="preserve">第九章 2019-2023年中国铁路机车车辆及动车组制造行业数据监测分析</w:t>
      </w:r>
    </w:p>
    <w:p>
      <w:pPr>
        <w:spacing w:after="150"/>
      </w:pPr>
      <w:r>
        <w:rPr/>
        <w:t xml:space="preserve">第一节 2019-2023年中国铁路机车车辆及动车组制造行业总体数据分析</w:t>
      </w:r>
    </w:p>
    <w:p>
      <w:pPr>
        <w:spacing w:after="150"/>
      </w:pPr>
      <w:r>
        <w:rPr/>
        <w:t xml:space="preserve">一、2019-2023年中国铁路机车车辆及动车组制造行业全部企业数据分析</w:t>
      </w:r>
    </w:p>
    <w:p>
      <w:pPr>
        <w:spacing w:after="150"/>
      </w:pPr>
      <w:r>
        <w:rPr/>
        <w:t xml:space="preserve">二、2019-2023年中国铁路机车车辆及动车组制造行业全部企业数据分析</w:t>
      </w:r>
    </w:p>
    <w:p>
      <w:pPr>
        <w:spacing w:after="150"/>
      </w:pPr>
      <w:r>
        <w:rPr/>
        <w:t xml:space="preserve">三、2019-2023年中国铁路机车车辆及动车组制造行业全部企业数据分析</w:t>
      </w:r>
    </w:p>
    <w:p>
      <w:pPr>
        <w:spacing w:after="150"/>
      </w:pPr>
      <w:r>
        <w:rPr/>
        <w:t xml:space="preserve">第二节 2019-2023年中国铁路机车车辆及动车组制造行业不同规模企业数据分析</w:t>
      </w:r>
    </w:p>
    <w:p>
      <w:pPr>
        <w:spacing w:after="150"/>
      </w:pPr>
      <w:r>
        <w:rPr/>
        <w:t xml:space="preserve">一、2019-2023年中国铁路机车车辆及动车组制造行业不同规模企业数据分析</w:t>
      </w:r>
    </w:p>
    <w:p>
      <w:pPr>
        <w:spacing w:after="150"/>
      </w:pPr>
      <w:r>
        <w:rPr/>
        <w:t xml:space="preserve">二、2019-2023年中国铁路机车车辆及动车组制造行业不同规模企业数据分析</w:t>
      </w:r>
    </w:p>
    <w:p>
      <w:pPr>
        <w:spacing w:after="150"/>
      </w:pPr>
      <w:r>
        <w:rPr/>
        <w:t xml:space="preserve">三、2019-2023年中国铁路机车车辆及动车组制造行业不同规模企业数据分析</w:t>
      </w:r>
    </w:p>
    <w:p>
      <w:pPr>
        <w:spacing w:after="150"/>
      </w:pPr>
      <w:r>
        <w:rPr/>
        <w:t xml:space="preserve">第三节 2019-2023年中国铁路机车车辆及动车组制造行业不同所有制企业数据分析</w:t>
      </w:r>
    </w:p>
    <w:p>
      <w:pPr>
        <w:spacing w:after="150"/>
      </w:pPr>
      <w:r>
        <w:rPr/>
        <w:t xml:space="preserve">一、2019-2023年中国铁路机车车辆及动车组制造行业不同所有制企业数据分析</w:t>
      </w:r>
    </w:p>
    <w:p>
      <w:pPr>
        <w:spacing w:after="150"/>
      </w:pPr>
      <w:r>
        <w:rPr/>
        <w:t xml:space="preserve">二、2019-2023年中国铁路机车车辆及动车组制造行业不同所有制企业数据分析</w:t>
      </w:r>
    </w:p>
    <w:p>
      <w:pPr>
        <w:spacing w:after="150"/>
      </w:pPr>
      <w:r>
        <w:rPr/>
        <w:t xml:space="preserve">三、2019-2023年中国铁路机车车辆及动车组制造行业不同所有制企业数据分析</w:t>
      </w:r>
    </w:p>
    <w:p>
      <w:pPr>
        <w:spacing w:after="150"/>
      </w:pPr>
      <w:r>
        <w:rPr>
          <w:b w:val="1"/>
          <w:bCs w:val="1"/>
        </w:rPr>
        <w:t xml:space="preserve">第四部分 竞争格局分析</w:t>
      </w:r>
    </w:p>
    <w:p>
      <w:pPr>
        <w:spacing w:after="150"/>
      </w:pPr>
      <w:r>
        <w:rPr>
          <w:b w:val="1"/>
          <w:bCs w:val="1"/>
        </w:rPr>
        <w:t xml:space="preserve">第十章 2024-2029年磁悬浮列车行业竞争形势及策略</w:t>
      </w:r>
    </w:p>
    <w:p>
      <w:pPr>
        <w:spacing w:after="150"/>
      </w:pPr>
      <w:r>
        <w:rPr/>
        <w:t xml:space="preserve">第一节 行业总体市场竞争状况分析</w:t>
      </w:r>
    </w:p>
    <w:p>
      <w:pPr>
        <w:spacing w:after="150"/>
      </w:pPr>
      <w:r>
        <w:rPr/>
        <w:t xml:space="preserve">一、磁悬浮列车行业竞争结构分析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二、磁悬浮列车行业企业间竞争格局分析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三、磁悬浮列车行业集中度分析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四、磁悬浮列车行业swot分析</w:t>
      </w:r>
    </w:p>
    <w:p>
      <w:pPr>
        <w:spacing w:after="150"/>
      </w:pPr>
      <w:r>
        <w:rPr/>
        <w:t xml:space="preserve">1、磁悬浮列车行业优势分析</w:t>
      </w:r>
    </w:p>
    <w:p>
      <w:pPr>
        <w:spacing w:after="150"/>
      </w:pPr>
      <w:r>
        <w:rPr/>
        <w:t xml:space="preserve">2、磁悬浮列车行业劣势分析</w:t>
      </w:r>
    </w:p>
    <w:p>
      <w:pPr>
        <w:spacing w:after="150"/>
      </w:pPr>
      <w:r>
        <w:rPr/>
        <w:t xml:space="preserve">3、磁悬浮列车行业机会分析</w:t>
      </w:r>
    </w:p>
    <w:p>
      <w:pPr>
        <w:spacing w:after="150"/>
      </w:pPr>
      <w:r>
        <w:rPr/>
        <w:t xml:space="preserve">4、磁悬浮列车行业威胁分析</w:t>
      </w:r>
    </w:p>
    <w:p>
      <w:pPr>
        <w:spacing w:after="150"/>
      </w:pPr>
      <w:r>
        <w:rPr/>
        <w:t xml:space="preserve">第二节 中国磁悬浮列车行业竞争格局综述</w:t>
      </w:r>
    </w:p>
    <w:p>
      <w:pPr>
        <w:spacing w:after="150"/>
      </w:pPr>
      <w:r>
        <w:rPr/>
        <w:t xml:space="preserve">一、磁悬浮列车行业竞争概况</w:t>
      </w:r>
    </w:p>
    <w:p>
      <w:pPr>
        <w:spacing w:after="150"/>
      </w:pPr>
      <w:r>
        <w:rPr/>
        <w:t xml:space="preserve">1、中国磁悬浮列车行业品牌竞争格局</w:t>
      </w:r>
    </w:p>
    <w:p>
      <w:pPr>
        <w:spacing w:after="150"/>
      </w:pPr>
      <w:r>
        <w:rPr/>
        <w:t xml:space="preserve">2、磁悬浮列车业未来竞争格局和特点</w:t>
      </w:r>
    </w:p>
    <w:p>
      <w:pPr>
        <w:spacing w:after="150"/>
      </w:pPr>
      <w:r>
        <w:rPr/>
        <w:t xml:space="preserve">3、磁悬浮列车市场进入及竞争对手分析</w:t>
      </w:r>
    </w:p>
    <w:p>
      <w:pPr>
        <w:spacing w:after="150"/>
      </w:pPr>
      <w:r>
        <w:rPr/>
        <w:t xml:space="preserve">二、中国磁悬浮列车行业竞争力分析</w:t>
      </w:r>
    </w:p>
    <w:p>
      <w:pPr>
        <w:spacing w:after="150"/>
      </w:pPr>
      <w:r>
        <w:rPr/>
        <w:t xml:space="preserve">1、我国磁悬浮列车行业竞争力剖析</w:t>
      </w:r>
    </w:p>
    <w:p>
      <w:pPr>
        <w:spacing w:after="150"/>
      </w:pPr>
      <w:r>
        <w:rPr/>
        <w:t xml:space="preserve">2、我国磁悬浮列车企业市场竞争的优势</w:t>
      </w:r>
    </w:p>
    <w:p>
      <w:pPr>
        <w:spacing w:after="150"/>
      </w:pPr>
      <w:r>
        <w:rPr/>
        <w:t xml:space="preserve">3、民企与外企比较分析</w:t>
      </w:r>
    </w:p>
    <w:p>
      <w:pPr>
        <w:spacing w:after="150"/>
      </w:pPr>
      <w:r>
        <w:rPr/>
        <w:t xml:space="preserve">4、国内磁悬浮列车企业竞争能力提升途径</w:t>
      </w:r>
    </w:p>
    <w:p>
      <w:pPr>
        <w:spacing w:after="150"/>
      </w:pPr>
      <w:r>
        <w:rPr/>
        <w:t xml:space="preserve">三、中国磁悬浮列车产品竞争力优势分析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四、磁悬浮列车行业主要企业竞争力分析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2019-2023年磁悬浮列车行业竞争格局分析</w:t>
      </w:r>
    </w:p>
    <w:p>
      <w:pPr>
        <w:spacing w:after="150"/>
      </w:pPr>
      <w:r>
        <w:rPr/>
        <w:t xml:space="preserve">一、2019-2023年国内外磁悬浮列车竞争分析</w:t>
      </w:r>
    </w:p>
    <w:p>
      <w:pPr>
        <w:spacing w:after="150"/>
      </w:pPr>
      <w:r>
        <w:rPr/>
        <w:t xml:space="preserve">二、2019-2023年我国磁悬浮列车市场竞争分析</w:t>
      </w:r>
    </w:p>
    <w:p>
      <w:pPr>
        <w:spacing w:after="150"/>
      </w:pPr>
      <w:r>
        <w:rPr/>
        <w:t xml:space="preserve">三、2019-2023年我国磁悬浮列车市场集中度分析</w:t>
      </w:r>
    </w:p>
    <w:p>
      <w:pPr>
        <w:spacing w:after="150"/>
      </w:pPr>
      <w:r>
        <w:rPr/>
        <w:t xml:space="preserve">四、2019-2023年国内主要磁悬浮列车企业动向</w:t>
      </w:r>
    </w:p>
    <w:p>
      <w:pPr>
        <w:spacing w:after="150"/>
      </w:pPr>
      <w:r>
        <w:rPr/>
        <w:t xml:space="preserve">五、2019-2023年国内磁悬浮列车企业拟在建项目分析</w:t>
      </w:r>
    </w:p>
    <w:p>
      <w:pPr>
        <w:spacing w:after="150"/>
      </w:pPr>
      <w:r>
        <w:rPr/>
        <w:t xml:space="preserve">第四节 磁悬浮列车行业并购重组分析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t xml:space="preserve">第五节 磁悬浮列车市场竞争策略分析</w:t>
      </w:r>
    </w:p>
    <w:p>
      <w:pPr>
        <w:spacing w:after="150"/>
      </w:pPr>
      <w:r>
        <w:rPr>
          <w:b w:val="1"/>
          <w:bCs w:val="1"/>
        </w:rPr>
        <w:t xml:space="preserve">第十一章 2024-2029年磁悬浮列车行业领先企业经营形势分析</w:t>
      </w:r>
    </w:p>
    <w:p>
      <w:pPr>
        <w:spacing w:after="150"/>
      </w:pPr>
      <w:r>
        <w:rPr/>
        <w:t xml:space="preserve">第一节 中国中车股份有限公司</w:t>
      </w:r>
    </w:p>
    <w:p>
      <w:pPr>
        <w:spacing w:after="150"/>
      </w:pPr>
      <w:r>
        <w:rPr/>
        <w:t xml:space="preserve">一、企业经营概况分析</w:t>
      </w:r>
    </w:p>
    <w:p>
      <w:pPr>
        <w:spacing w:after="150"/>
      </w:pPr>
      <w:r>
        <w:rPr/>
        <w:t xml:space="preserve">二、企业磁悬浮列车技术分析</w:t>
      </w:r>
    </w:p>
    <w:p>
      <w:pPr>
        <w:spacing w:after="150"/>
      </w:pPr>
      <w:r>
        <w:rPr/>
        <w:t xml:space="preserve">三、企业最新项目分析</w:t>
      </w:r>
    </w:p>
    <w:p>
      <w:pPr>
        <w:spacing w:after="150"/>
      </w:pPr>
      <w:r>
        <w:rPr/>
        <w:t xml:space="preserve">四、企业发展规划分析</w:t>
      </w:r>
    </w:p>
    <w:p>
      <w:pPr>
        <w:spacing w:after="150"/>
      </w:pPr>
      <w:r>
        <w:rPr/>
        <w:t xml:space="preserve">第二节 中铁磁浮交通投资建设有限公司</w:t>
      </w:r>
    </w:p>
    <w:p>
      <w:pPr>
        <w:spacing w:after="150"/>
      </w:pPr>
      <w:r>
        <w:rPr/>
        <w:t xml:space="preserve">一、企业经营概况分析</w:t>
      </w:r>
    </w:p>
    <w:p>
      <w:pPr>
        <w:spacing w:after="150"/>
      </w:pPr>
      <w:r>
        <w:rPr/>
        <w:t xml:space="preserve">二、企业磁悬浮列车技术分析</w:t>
      </w:r>
    </w:p>
    <w:p>
      <w:pPr>
        <w:spacing w:after="150"/>
      </w:pPr>
      <w:r>
        <w:rPr/>
        <w:t xml:space="preserve">三、企业最新项目分析</w:t>
      </w:r>
    </w:p>
    <w:p>
      <w:pPr>
        <w:spacing w:after="150"/>
      </w:pPr>
      <w:r>
        <w:rPr/>
        <w:t xml:space="preserve">四、企业发展规划分析</w:t>
      </w:r>
    </w:p>
    <w:p>
      <w:pPr>
        <w:spacing w:after="150"/>
      </w:pPr>
      <w:r>
        <w:rPr/>
        <w:t xml:space="preserve">第三节 美国grumman公司</w:t>
      </w:r>
    </w:p>
    <w:p>
      <w:pPr>
        <w:spacing w:after="150"/>
      </w:pPr>
      <w:r>
        <w:rPr/>
        <w:t xml:space="preserve">一、企业经营概况分析</w:t>
      </w:r>
    </w:p>
    <w:p>
      <w:pPr>
        <w:spacing w:after="150"/>
      </w:pPr>
      <w:r>
        <w:rPr/>
        <w:t xml:space="preserve">二、企业磁悬浮列车技术分析</w:t>
      </w:r>
    </w:p>
    <w:p>
      <w:pPr>
        <w:spacing w:after="150"/>
      </w:pPr>
      <w:r>
        <w:rPr/>
        <w:t xml:space="preserve">三、企业最新项目分析</w:t>
      </w:r>
    </w:p>
    <w:p>
      <w:pPr>
        <w:spacing w:after="150"/>
      </w:pPr>
      <w:r>
        <w:rPr/>
        <w:t xml:space="preserve">第四节 蒂森克虏伯</w:t>
      </w:r>
    </w:p>
    <w:p>
      <w:pPr>
        <w:spacing w:after="150"/>
      </w:pPr>
      <w:r>
        <w:rPr/>
        <w:t xml:space="preserve">一、企业经营概况分析</w:t>
      </w:r>
    </w:p>
    <w:p>
      <w:pPr>
        <w:spacing w:after="150"/>
      </w:pPr>
      <w:r>
        <w:rPr/>
        <w:t xml:space="preserve">二、企业磁悬浮列车技术分析</w:t>
      </w:r>
    </w:p>
    <w:p>
      <w:pPr>
        <w:spacing w:after="150"/>
      </w:pPr>
      <w:r>
        <w:rPr/>
        <w:t xml:space="preserve">三、企业最新项目分析</w:t>
      </w:r>
    </w:p>
    <w:p>
      <w:pPr>
        <w:spacing w:after="150"/>
      </w:pPr>
      <w:r>
        <w:rPr/>
        <w:t xml:space="preserve">四、企业发展规划分析</w:t>
      </w:r>
    </w:p>
    <w:p>
      <w:pPr>
        <w:spacing w:after="150"/>
      </w:pPr>
      <w:r>
        <w:rPr/>
        <w:t xml:space="preserve">第五节 中国航天科工集团公司</w:t>
      </w:r>
    </w:p>
    <w:p>
      <w:pPr>
        <w:spacing w:after="150"/>
      </w:pPr>
      <w:r>
        <w:rPr/>
        <w:t xml:space="preserve">一、企业经营概况分析</w:t>
      </w:r>
    </w:p>
    <w:p>
      <w:pPr>
        <w:spacing w:after="150"/>
      </w:pPr>
      <w:r>
        <w:rPr/>
        <w:t xml:space="preserve">二、企业磁悬浮列车技术分析</w:t>
      </w:r>
    </w:p>
    <w:p>
      <w:pPr>
        <w:spacing w:after="150"/>
      </w:pPr>
      <w:r>
        <w:rPr/>
        <w:t xml:space="preserve">三、企业最新项目分析</w:t>
      </w:r>
    </w:p>
    <w:p>
      <w:pPr>
        <w:spacing w:after="150"/>
      </w:pPr>
      <w:r>
        <w:rPr/>
        <w:t xml:space="preserve">四、企业发展规划分析</w:t>
      </w:r>
    </w:p>
    <w:p>
      <w:pPr>
        <w:spacing w:after="150"/>
      </w:pPr>
      <w:r>
        <w:rPr/>
        <w:t xml:space="preserve">第六节 日本jr东海</w:t>
      </w:r>
    </w:p>
    <w:p>
      <w:pPr>
        <w:spacing w:after="150"/>
      </w:pPr>
      <w:r>
        <w:rPr/>
        <w:t xml:space="preserve">一、企业经营概况分析</w:t>
      </w:r>
    </w:p>
    <w:p>
      <w:pPr>
        <w:spacing w:after="150"/>
      </w:pPr>
      <w:r>
        <w:rPr/>
        <w:t xml:space="preserve">二、企业磁悬浮列车技术分析</w:t>
      </w:r>
    </w:p>
    <w:p>
      <w:pPr>
        <w:spacing w:after="150"/>
      </w:pPr>
      <w:r>
        <w:rPr/>
        <w:t xml:space="preserve">三、企业最新项目分析</w:t>
      </w:r>
    </w:p>
    <w:p>
      <w:pPr>
        <w:spacing w:after="150"/>
      </w:pPr>
      <w:r>
        <w:rPr/>
        <w:t xml:space="preserve">四、企业发展规划分析</w:t>
      </w:r>
    </w:p>
    <w:p>
      <w:pPr>
        <w:spacing w:after="150"/>
      </w:pPr>
      <w:r>
        <w:rPr/>
        <w:t xml:space="preserve">第七节 西门子股份公司</w:t>
      </w:r>
    </w:p>
    <w:p>
      <w:pPr>
        <w:spacing w:after="150"/>
      </w:pPr>
      <w:r>
        <w:rPr/>
        <w:t xml:space="preserve">一、企业经营概况分析</w:t>
      </w:r>
    </w:p>
    <w:p>
      <w:pPr>
        <w:spacing w:after="150"/>
      </w:pPr>
      <w:r>
        <w:rPr/>
        <w:t xml:space="preserve">二、企业磁悬浮列车技术分析</w:t>
      </w:r>
    </w:p>
    <w:p>
      <w:pPr>
        <w:spacing w:after="150"/>
      </w:pPr>
      <w:r>
        <w:rPr/>
        <w:t xml:space="preserve">三、企业最新项目分析</w:t>
      </w:r>
    </w:p>
    <w:p>
      <w:pPr>
        <w:spacing w:after="150"/>
      </w:pPr>
      <w:r>
        <w:rPr/>
        <w:t xml:space="preserve">四、企业发展规划分析</w:t>
      </w:r>
    </w:p>
    <w:p>
      <w:pPr>
        <w:spacing w:after="150"/>
      </w:pPr>
      <w:r>
        <w:rPr/>
        <w:t xml:space="preserve">第八节 美国hyperloopone公司</w:t>
      </w:r>
    </w:p>
    <w:p>
      <w:pPr>
        <w:spacing w:after="150"/>
      </w:pPr>
      <w:r>
        <w:rPr/>
        <w:t xml:space="preserve">一、企业经营概况分析</w:t>
      </w:r>
    </w:p>
    <w:p>
      <w:pPr>
        <w:spacing w:after="150"/>
      </w:pPr>
      <w:r>
        <w:rPr/>
        <w:t xml:space="preserve">二、企业磁悬浮列车技术分析</w:t>
      </w:r>
    </w:p>
    <w:p>
      <w:pPr>
        <w:spacing w:after="150"/>
      </w:pPr>
      <w:r>
        <w:rPr/>
        <w:t xml:space="preserve">三、企业最新项目分析</w:t>
      </w:r>
    </w:p>
    <w:p>
      <w:pPr>
        <w:spacing w:after="150"/>
      </w:pPr>
      <w:r>
        <w:rPr/>
        <w:t xml:space="preserve">四、企业发展规划分析</w:t>
      </w:r>
    </w:p>
    <w:p>
      <w:pPr>
        <w:spacing w:after="150"/>
      </w:pPr>
      <w:r>
        <w:rPr/>
        <w:t xml:space="preserve">第五部分 发展前景展望</w:t>
      </w:r>
    </w:p>
    <w:p>
      <w:pPr>
        <w:spacing w:after="150"/>
      </w:pPr>
      <w:r>
        <w:rPr>
          <w:b w:val="1"/>
          <w:bCs w:val="1"/>
        </w:rPr>
        <w:t xml:space="preserve">第十二章 2024-2029年磁悬浮列车行业前景及趋势预测</w:t>
      </w:r>
    </w:p>
    <w:p>
      <w:pPr>
        <w:spacing w:after="150"/>
      </w:pPr>
      <w:r>
        <w:rPr/>
        <w:t xml:space="preserve">第一节 2024-2029年磁悬浮列车市场发展前景</w:t>
      </w:r>
    </w:p>
    <w:p>
      <w:pPr>
        <w:spacing w:after="150"/>
      </w:pPr>
      <w:r>
        <w:rPr/>
        <w:t xml:space="preserve">一、2024-2029年磁悬浮列车市场发展潜力</w:t>
      </w:r>
    </w:p>
    <w:p>
      <w:pPr>
        <w:spacing w:after="150"/>
      </w:pPr>
      <w:r>
        <w:rPr/>
        <w:t xml:space="preserve">二、2024-2029年磁悬浮列车市场发展前景展望</w:t>
      </w:r>
    </w:p>
    <w:p>
      <w:pPr>
        <w:spacing w:after="150"/>
      </w:pPr>
      <w:r>
        <w:rPr/>
        <w:t xml:space="preserve">三、2024-2029年磁悬浮列车细分行业发展前景分析</w:t>
      </w:r>
    </w:p>
    <w:p>
      <w:pPr>
        <w:spacing w:after="150"/>
      </w:pPr>
      <w:r>
        <w:rPr/>
        <w:t xml:space="preserve">第二节 2024-2029年磁悬浮列车市场发展趋势预测</w:t>
      </w:r>
    </w:p>
    <w:p>
      <w:pPr>
        <w:spacing w:after="150"/>
      </w:pPr>
      <w:r>
        <w:rPr/>
        <w:t xml:space="preserve">一、2024-2029年磁悬浮列车行业发展趋势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二、2024-2029年磁悬浮列车市场规模预测</w:t>
      </w:r>
    </w:p>
    <w:p>
      <w:pPr>
        <w:spacing w:after="150"/>
      </w:pPr>
      <w:r>
        <w:rPr/>
        <w:t xml:space="preserve">三、2024-2029年磁悬浮列车行业应用趋势预测</w:t>
      </w:r>
    </w:p>
    <w:p>
      <w:pPr>
        <w:spacing w:after="150"/>
      </w:pPr>
      <w:r>
        <w:rPr/>
        <w:t xml:space="preserve">四、2024-2029年细分市场发展趋势预测</w:t>
      </w:r>
    </w:p>
    <w:p>
      <w:pPr>
        <w:spacing w:after="150"/>
      </w:pPr>
      <w:r>
        <w:rPr/>
        <w:t xml:space="preserve">第三节 2024-2029年中国磁悬浮列车行业供需预测</w:t>
      </w:r>
    </w:p>
    <w:p>
      <w:pPr>
        <w:spacing w:after="150"/>
      </w:pPr>
      <w:r>
        <w:rPr/>
        <w:t xml:space="preserve">一、2024-2029年中国磁悬浮列车行业供给预测</w:t>
      </w:r>
    </w:p>
    <w:p>
      <w:pPr>
        <w:spacing w:after="150"/>
      </w:pPr>
      <w:r>
        <w:rPr/>
        <w:t xml:space="preserve">二、2024-2029年中国磁悬浮列车行业需求预测</w:t>
      </w:r>
    </w:p>
    <w:p>
      <w:pPr>
        <w:spacing w:after="150"/>
      </w:pPr>
      <w:r>
        <w:rPr/>
        <w:t xml:space="preserve">三、2024-2029年中国磁悬浮列车行业供需平衡预测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2024-2029年磁悬浮列车行业投资机会与风险防范</w:t>
      </w:r>
    </w:p>
    <w:p>
      <w:pPr>
        <w:spacing w:after="150"/>
      </w:pPr>
      <w:r>
        <w:rPr/>
        <w:t xml:space="preserve">第一节 磁悬浮列车行业投融资情况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四、磁悬浮列车行业投资现状分析</w:t>
      </w:r>
    </w:p>
    <w:p>
      <w:pPr>
        <w:spacing w:after="150"/>
      </w:pPr>
      <w:r>
        <w:rPr/>
        <w:t xml:space="preserve">1、磁悬浮列车产业投资经历的阶段</w:t>
      </w:r>
    </w:p>
    <w:p>
      <w:pPr>
        <w:spacing w:after="150"/>
      </w:pPr>
      <w:r>
        <w:rPr/>
        <w:t xml:space="preserve">2、2019-2023年磁悬浮列车行业投资状况回顾</w:t>
      </w:r>
    </w:p>
    <w:p>
      <w:pPr>
        <w:spacing w:after="150"/>
      </w:pPr>
      <w:r>
        <w:rPr/>
        <w:t xml:space="preserve">3、2024-2029年我国磁悬浮列车行业的投资态势</w:t>
      </w:r>
    </w:p>
    <w:p>
      <w:pPr>
        <w:spacing w:after="150"/>
      </w:pPr>
      <w:r>
        <w:rPr/>
        <w:t xml:space="preserve">第二节 2024-2029年磁悬浮列车行业投资机会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四、磁悬浮列车行业投资机遇</w:t>
      </w:r>
    </w:p>
    <w:p>
      <w:pPr>
        <w:spacing w:after="150"/>
      </w:pPr>
      <w:r>
        <w:rPr/>
        <w:t xml:space="preserve">第三节 2024-2029年磁悬浮列车行业投资风险及防范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中国磁悬浮列车行业投资建议</w:t>
      </w:r>
    </w:p>
    <w:p>
      <w:pPr>
        <w:spacing w:after="150"/>
      </w:pPr>
      <w:r>
        <w:rPr/>
        <w:t xml:space="preserve">一、磁悬浮列车行业未来发展方向</w:t>
      </w:r>
    </w:p>
    <w:p>
      <w:pPr>
        <w:spacing w:after="150"/>
      </w:pPr>
      <w:r>
        <w:rPr/>
        <w:t xml:space="preserve">二、磁悬浮列车行业主要投资建议</w:t>
      </w:r>
    </w:p>
    <w:p>
      <w:pPr>
        <w:spacing w:after="150"/>
      </w:pPr>
      <w:r>
        <w:rPr/>
        <w:t xml:space="preserve">三、中国磁悬浮列车企业融资分析</w:t>
      </w:r>
    </w:p>
    <w:p>
      <w:pPr>
        <w:spacing w:after="150"/>
      </w:pPr>
      <w:r>
        <w:rPr/>
        <w:t xml:space="preserve">1、中国磁悬浮列车企业IPO融资分析</w:t>
      </w:r>
    </w:p>
    <w:p>
      <w:pPr>
        <w:spacing w:after="150"/>
      </w:pPr>
      <w:r>
        <w:rPr/>
        <w:t xml:space="preserve">2、中国磁悬浮列车企业再融资分析</w:t>
      </w:r>
    </w:p>
    <w:p>
      <w:pPr>
        <w:spacing w:after="150"/>
      </w:pPr>
      <w:r>
        <w:rPr>
          <w:b w:val="1"/>
          <w:bCs w:val="1"/>
        </w:rPr>
        <w:t xml:space="preserve">第六部分 发展战略研究</w:t>
      </w:r>
    </w:p>
    <w:p>
      <w:pPr>
        <w:spacing w:after="150"/>
      </w:pPr>
      <w:r>
        <w:rPr>
          <w:b w:val="1"/>
          <w:bCs w:val="1"/>
        </w:rPr>
        <w:t xml:space="preserve">第十四章 2024-2029年磁悬浮列车行业面临的困境及对策</w:t>
      </w:r>
    </w:p>
    <w:p>
      <w:pPr>
        <w:spacing w:after="150"/>
      </w:pPr>
      <w:r>
        <w:rPr/>
        <w:t xml:space="preserve">第一节 2019-2023年磁悬浮列车行业面临的困境</w:t>
      </w:r>
    </w:p>
    <w:p>
      <w:pPr>
        <w:spacing w:after="150"/>
      </w:pPr>
      <w:r>
        <w:rPr/>
        <w:t xml:space="preserve">第二节 磁悬浮列车企业面临的困境及对策</w:t>
      </w:r>
    </w:p>
    <w:p>
      <w:pPr>
        <w:spacing w:after="150"/>
      </w:pPr>
      <w:r>
        <w:rPr/>
        <w:t xml:space="preserve">一、重点磁悬浮列车企业面临的困境及对策</w:t>
      </w:r>
    </w:p>
    <w:p>
      <w:pPr>
        <w:spacing w:after="150"/>
      </w:pPr>
      <w:r>
        <w:rPr/>
        <w:t xml:space="preserve">1、重点磁悬浮列车企业面临的困境</w:t>
      </w:r>
    </w:p>
    <w:p>
      <w:pPr>
        <w:spacing w:after="150"/>
      </w:pPr>
      <w:r>
        <w:rPr/>
        <w:t xml:space="preserve">2、重点磁悬浮列车企业对策探讨</w:t>
      </w:r>
    </w:p>
    <w:p>
      <w:pPr>
        <w:spacing w:after="150"/>
      </w:pPr>
      <w:r>
        <w:rPr/>
        <w:t xml:space="preserve">二、中小磁悬浮列车企业发展困境及策略分析</w:t>
      </w:r>
    </w:p>
    <w:p>
      <w:pPr>
        <w:spacing w:after="150"/>
      </w:pPr>
      <w:r>
        <w:rPr/>
        <w:t xml:space="preserve">1、中小磁悬浮列车企业面临的困境</w:t>
      </w:r>
    </w:p>
    <w:p>
      <w:pPr>
        <w:spacing w:after="150"/>
      </w:pPr>
      <w:r>
        <w:rPr/>
        <w:t xml:space="preserve">2、中小磁悬浮列车企业对策探讨</w:t>
      </w:r>
    </w:p>
    <w:p>
      <w:pPr>
        <w:spacing w:after="150"/>
      </w:pPr>
      <w:r>
        <w:rPr/>
        <w:t xml:space="preserve">三、国内磁悬浮列车企业的出路分析</w:t>
      </w:r>
    </w:p>
    <w:p>
      <w:pPr>
        <w:spacing w:after="150"/>
      </w:pPr>
      <w:r>
        <w:rPr/>
        <w:t xml:space="preserve">第三节 中国磁悬浮列车行业存在的问题及对策</w:t>
      </w:r>
    </w:p>
    <w:p>
      <w:pPr>
        <w:spacing w:after="150"/>
      </w:pPr>
      <w:r>
        <w:rPr/>
        <w:t xml:space="preserve">一、中国磁悬浮列车行业存在的问题</w:t>
      </w:r>
    </w:p>
    <w:p>
      <w:pPr>
        <w:spacing w:after="150"/>
      </w:pPr>
      <w:r>
        <w:rPr/>
        <w:t xml:space="preserve">二、磁悬浮列车行业发展的建议对策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第四节 中国磁悬浮列车市场发展面临的挑战与对策</w:t>
      </w:r>
    </w:p>
    <w:p>
      <w:pPr>
        <w:spacing w:after="150"/>
      </w:pPr>
      <w:r>
        <w:rPr>
          <w:b w:val="1"/>
          <w:bCs w:val="1"/>
        </w:rPr>
        <w:t xml:space="preserve">第十五章 2024-2029年中国磁悬浮列车投资战略部署</w:t>
      </w:r>
    </w:p>
    <w:p>
      <w:pPr>
        <w:spacing w:after="150"/>
      </w:pPr>
      <w:r>
        <w:rPr/>
        <w:t xml:space="preserve">第一节 2019-2023年中国磁悬浮列车投资概况</w:t>
      </w:r>
    </w:p>
    <w:p>
      <w:pPr>
        <w:spacing w:after="150"/>
      </w:pPr>
      <w:r>
        <w:rPr/>
        <w:t xml:space="preserve">一、磁悬浮列车投资环境分析</w:t>
      </w:r>
    </w:p>
    <w:p>
      <w:pPr>
        <w:spacing w:after="150"/>
      </w:pPr>
      <w:r>
        <w:rPr/>
        <w:t xml:space="preserve">二、磁悬浮列车投资与在建项目分析</w:t>
      </w:r>
    </w:p>
    <w:p>
      <w:pPr>
        <w:spacing w:after="150"/>
      </w:pPr>
      <w:r>
        <w:rPr/>
        <w:t xml:space="preserve">第二节 2024-2029年中国磁悬浮列车投资机会分析</w:t>
      </w:r>
    </w:p>
    <w:p>
      <w:pPr>
        <w:spacing w:after="150"/>
      </w:pPr>
      <w:r>
        <w:rPr/>
        <w:t xml:space="preserve">一、区域投资潜力分析</w:t>
      </w:r>
    </w:p>
    <w:p>
      <w:pPr>
        <w:spacing w:after="150"/>
      </w:pPr>
      <w:r>
        <w:rPr/>
        <w:t xml:space="preserve">二、投资热点分析</w:t>
      </w:r>
    </w:p>
    <w:p>
      <w:pPr>
        <w:spacing w:after="150"/>
      </w:pPr>
      <w:r>
        <w:rPr/>
        <w:t xml:space="preserve">第三节 2024-2029年中国磁悬浮列车投资风险预警分析</w:t>
      </w:r>
    </w:p>
    <w:p>
      <w:pPr>
        <w:spacing w:after="150"/>
      </w:pPr>
      <w:r>
        <w:rPr/>
        <w:t xml:space="preserve">一、政策和体制风险</w:t>
      </w:r>
    </w:p>
    <w:p>
      <w:pPr>
        <w:spacing w:after="150"/>
      </w:pPr>
      <w:r>
        <w:rPr/>
        <w:t xml:space="preserve">二、技术风险分析</w:t>
      </w:r>
    </w:p>
    <w:p>
      <w:pPr>
        <w:spacing w:after="150"/>
      </w:pPr>
      <w:r>
        <w:rPr/>
        <w:t xml:space="preserve">三、金融风险分析</w:t>
      </w:r>
    </w:p>
    <w:p>
      <w:pPr>
        <w:spacing w:after="150"/>
      </w:pPr>
      <w:r>
        <w:rPr/>
        <w:t xml:space="preserve">第四节 2024-2029年中国磁悬浮列车融资方式分析</w:t>
      </w:r>
    </w:p>
    <w:p>
      <w:pPr>
        <w:spacing w:after="150"/>
      </w:pPr>
      <w:r>
        <w:rPr/>
        <w:t xml:space="preserve">第五节 2024-2029年中国磁悬浮列车发展战略</w:t>
      </w:r>
    </w:p>
    <w:p>
      <w:pPr>
        <w:spacing w:after="150"/>
      </w:pPr>
      <w:r>
        <w:rPr>
          <w:b w:val="1"/>
          <w:bCs w:val="1"/>
        </w:rPr>
        <w:t xml:space="preserve">第十六章 研究结论及投资建议</w:t>
      </w:r>
    </w:p>
    <w:p>
      <w:pPr>
        <w:spacing w:after="150"/>
      </w:pPr>
      <w:r>
        <w:rPr/>
        <w:t xml:space="preserve">第一节 磁悬浮列车行业研究结论及建议</w:t>
      </w:r>
    </w:p>
    <w:p>
      <w:pPr>
        <w:spacing w:after="150"/>
      </w:pPr>
      <w:r>
        <w:rPr/>
        <w:t xml:space="preserve">第二节 磁悬浮列车子行业研究结论及建议</w:t>
      </w:r>
    </w:p>
    <w:p>
      <w:pPr>
        <w:spacing w:after="150"/>
      </w:pPr>
      <w:r>
        <w:rPr/>
        <w:t xml:space="preserve">第三节 中道泰和磁悬浮列车行业投资建议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图表：行业发展周期</w:t>
      </w:r>
    </w:p>
    <w:p>
      <w:pPr>
        <w:spacing w:after="150"/>
      </w:pPr>
      <w:r>
        <w:rPr/>
        <w:t xml:space="preserve">图表：磁悬浮列车原理</w:t>
      </w:r>
    </w:p>
    <w:p>
      <w:pPr>
        <w:spacing w:after="150"/>
      </w:pPr>
      <w:r>
        <w:rPr/>
        <w:t xml:space="preserve">图表：磁悬浮原理图</w:t>
      </w:r>
    </w:p>
    <w:p>
      <w:pPr>
        <w:spacing w:after="150"/>
      </w:pPr>
      <w:r>
        <w:rPr/>
        <w:t xml:space="preserve">图表：电磁悬浮系统与电力悬浮系统</w:t>
      </w:r>
    </w:p>
    <w:p>
      <w:pPr>
        <w:spacing w:after="150"/>
      </w:pPr>
      <w:r>
        <w:rPr/>
        <w:t xml:space="preserve">图表：磁悬浮列车推进系统</w:t>
      </w:r>
    </w:p>
    <w:p>
      <w:pPr>
        <w:spacing w:after="150"/>
      </w:pPr>
      <w:r>
        <w:rPr/>
        <w:t xml:space="preserve">图表：2019-2023年我国季度gdp增长率</w:t>
      </w:r>
    </w:p>
    <w:p>
      <w:pPr>
        <w:spacing w:after="150"/>
      </w:pPr>
      <w:r>
        <w:rPr/>
        <w:t xml:space="preserve">图表：2019-2023年我国三次产业增加值季度增长率</w:t>
      </w:r>
    </w:p>
    <w:p>
      <w:pPr>
        <w:spacing w:after="150"/>
      </w:pPr>
      <w:r>
        <w:rPr/>
        <w:t xml:space="preserve">图表：2019-2023年固定资产投资增速走势图</w:t>
      </w:r>
    </w:p>
    <w:p>
      <w:pPr>
        <w:spacing w:after="150"/>
      </w:pPr>
      <w:r>
        <w:rPr/>
        <w:t xml:space="preserve">图表：2019-2023年我国各地区城镇固定资产投资累计同比增长率</w:t>
      </w:r>
    </w:p>
    <w:p>
      <w:pPr>
        <w:spacing w:after="150"/>
      </w:pPr>
      <w:r>
        <w:rPr/>
        <w:t xml:space="preserve">图表：2019-2023年中国磁悬浮列车技术专利申请数量趋势</w:t>
      </w:r>
    </w:p>
    <w:p>
      <w:pPr>
        <w:spacing w:after="150"/>
      </w:pPr>
      <w:r>
        <w:rPr/>
        <w:t xml:space="preserve">图表：2019-2023年中国磁悬浮列车专利申请人有效专利数量分析</w:t>
      </w:r>
    </w:p>
    <w:p>
      <w:pPr>
        <w:spacing w:after="150"/>
      </w:pPr>
      <w:r>
        <w:rPr/>
        <w:t xml:space="preserve">图表：对磁悬浮列不同的兴趣程度的人数占比</w:t>
      </w:r>
    </w:p>
    <w:p>
      <w:pPr>
        <w:spacing w:after="150"/>
      </w:pPr>
      <w:r>
        <w:rPr/>
        <w:t xml:space="preserve">图表：消费者主要考虑的各个因素的人数占比</w:t>
      </w:r>
    </w:p>
    <w:p>
      <w:pPr>
        <w:spacing w:after="150"/>
      </w:pPr>
      <w:r>
        <w:rPr/>
        <w:t xml:space="preserve">图表：日本高速磁浮列车研发进程</w:t>
      </w:r>
    </w:p>
    <w:p>
      <w:pPr>
        <w:spacing w:after="150"/>
      </w:pPr>
      <w:r>
        <w:rPr/>
        <w:t xml:space="preserve">图表：超导磁悬浮的原理</w:t>
      </w:r>
    </w:p>
    <w:p>
      <w:pPr>
        <w:spacing w:after="150"/>
      </w:pPr>
      <w:r>
        <w:rPr/>
        <w:t xml:space="preserve">图表：2019-2023年运营线路长度(公里)</w:t>
      </w:r>
    </w:p>
    <w:p>
      <w:pPr>
        <w:spacing w:after="150"/>
      </w:pPr>
      <w:r>
        <w:rPr/>
        <w:t xml:space="preserve">图表：城市轨道交通运营企业内部市场化格局示意图</w:t>
      </w:r>
    </w:p>
    <w:p>
      <w:pPr>
        <w:spacing w:after="150"/>
      </w:pPr>
      <w:r>
        <w:rPr/>
        <w:t xml:space="preserve">图表：转移定价方法比较表</w:t>
      </w:r>
    </w:p>
    <w:p>
      <w:pPr>
        <w:spacing w:after="150"/>
      </w:pPr>
      <w:r>
        <w:rPr/>
        <w:t xml:space="preserve">图表：轨道交通枢纽站分类开发模式</w:t>
      </w:r>
    </w:p>
    <w:p>
      <w:pPr>
        <w:spacing w:after="150"/>
      </w:pPr>
      <w:r>
        <w:rPr/>
        <w:t xml:space="preserve">图表：日本八重街轨道交通枢纽综合开发示意图</w:t>
      </w:r>
    </w:p>
    <w:p>
      <w:pPr>
        <w:spacing w:after="150"/>
      </w:pPr>
      <w:r>
        <w:rPr/>
        <w:t xml:space="preserve">图表：枢纽子系统空间布局示意图</w:t>
      </w:r>
    </w:p>
    <w:p>
      <w:pPr>
        <w:spacing w:after="150"/>
      </w:pPr>
      <w:r>
        <w:rPr/>
        <w:t xml:space="preserve">图表：相关研究文献对轨道交通枢纽的分级及标准确定</w:t>
      </w:r>
    </w:p>
    <w:p>
      <w:pPr>
        <w:spacing w:after="150"/>
      </w:pPr>
      <w:r>
        <w:rPr/>
        <w:t xml:space="preserve">图表：国内主要城市轨道交通枢纽分级情况</w:t>
      </w:r>
    </w:p>
    <w:p>
      <w:pPr>
        <w:spacing w:after="150"/>
      </w:pPr>
      <w:r>
        <w:rPr/>
        <w:t xml:space="preserve">图表：日本主要城市轨道交通枢纽分级情况</w:t>
      </w:r>
    </w:p>
    <w:p>
      <w:pPr>
        <w:spacing w:after="150"/>
      </w:pPr>
      <w:r>
        <w:rPr/>
        <w:t xml:space="preserve">图表：付费区换乘方式比较</w:t>
      </w:r>
    </w:p>
    <w:p>
      <w:pPr>
        <w:spacing w:after="150"/>
      </w:pPr>
      <w:r>
        <w:rPr/>
        <w:t xml:space="preserve">图表：轨道交通枢纽的交通功能组织</w:t>
      </w:r>
    </w:p>
    <w:p>
      <w:pPr>
        <w:spacing w:after="150"/>
      </w:pPr>
      <w:r>
        <w:rPr/>
        <w:t xml:space="preserve">图表：相交线路换乘车站立面布置分类</w:t>
      </w:r>
    </w:p>
    <w:p>
      <w:pPr>
        <w:spacing w:after="150"/>
      </w:pPr>
      <w:r>
        <w:rPr/>
        <w:t xml:space="preserve">图表：平行线路换乘车站平面布置分类</w:t>
      </w:r>
    </w:p>
    <w:p>
      <w:pPr>
        <w:spacing w:after="150"/>
      </w:pPr>
      <w:r>
        <w:rPr/>
        <w:t xml:space="preserve">图表：平行线路换乘车站布置分类</w:t>
      </w:r>
    </w:p>
    <w:p>
      <w:pPr>
        <w:spacing w:after="150"/>
      </w:pPr>
      <w:r>
        <w:rPr/>
        <w:t xml:space="preserve">图表：线路条件与车站布局形式关系表</w:t>
      </w:r>
    </w:p>
    <w:p>
      <w:pPr>
        <w:spacing w:after="150"/>
      </w:pPr>
      <w:r>
        <w:rPr/>
        <w:t xml:space="preserve">图表：换乘客流规模与车站换乘形式关系表</w:t>
      </w:r>
    </w:p>
    <w:p>
      <w:pPr>
        <w:spacing w:after="150"/>
      </w:pPr>
      <w:r>
        <w:rPr/>
        <w:t xml:space="preserve">图表：公交线路与岛式站台、侧式站台接驳示意图</w:t>
      </w:r>
    </w:p>
    <w:p>
      <w:pPr>
        <w:spacing w:after="150"/>
      </w:pPr>
      <w:r>
        <w:rPr/>
        <w:t xml:space="preserve">图表：公共汽车在轨道交通车站两侧停靠</w:t>
      </w:r>
    </w:p>
    <w:p>
      <w:pPr>
        <w:spacing w:after="150"/>
      </w:pPr>
      <w:r>
        <w:rPr/>
        <w:t xml:space="preserve">图表：公交枢纽与轨道交通相交的换乘布局与组织</w:t>
      </w:r>
    </w:p>
    <w:p>
      <w:pPr>
        <w:spacing w:after="150"/>
      </w:pPr>
      <w:r>
        <w:rPr/>
        <w:t xml:space="preserve">图表：城市轨道交通运营成本按经济性质的划分构成关系</w:t>
      </w:r>
    </w:p>
    <w:p>
      <w:pPr>
        <w:spacing w:after="150"/>
      </w:pPr>
      <w:r>
        <w:rPr/>
        <w:t xml:space="preserve">图表：城市轨道交通运营成本按与运营工作量的划分构成关系</w:t>
      </w:r>
    </w:p>
    <w:p>
      <w:pPr>
        <w:spacing w:after="150"/>
      </w:pPr>
      <w:r>
        <w:rPr/>
        <w:t xml:space="preserve">图表：2019-2023年四方股份企业经营数据</w:t>
      </w:r>
    </w:p>
    <w:p>
      <w:pPr>
        <w:spacing w:after="150"/>
      </w:pPr>
      <w:r>
        <w:rPr/>
        <w:t xml:space="preserve">图表：2019-2023年新筑股份企业经营数据</w:t>
      </w:r>
    </w:p>
    <w:p>
      <w:pPr>
        <w:spacing w:after="150"/>
      </w:pPr>
      <w:r>
        <w:rPr/>
        <w:t xml:space="preserve">图表：2019-2023年时代电气企业经营数据</w:t>
      </w:r>
    </w:p>
    <w:p>
      <w:pPr>
        <w:spacing w:after="150"/>
      </w:pPr>
      <w:r>
        <w:rPr/>
        <w:t xml:space="preserve">图表：2019-2023年四方股份企业经营数据</w:t>
      </w:r>
    </w:p>
    <w:p>
      <w:pPr>
        <w:spacing w:after="150"/>
      </w:pPr>
      <w:r>
        <w:rPr/>
        <w:t xml:space="preserve">图表：2019-2023年新筑股份企业经营数据</w:t>
      </w:r>
    </w:p>
    <w:p>
      <w:pPr>
        <w:spacing w:after="150"/>
      </w:pPr>
      <w:r>
        <w:rPr/>
        <w:t xml:space="preserve">图表：2019-2023年时代电气企业经营数据</w:t>
      </w:r>
    </w:p>
    <w:p>
      <w:pPr>
        <w:spacing w:after="150"/>
      </w:pPr>
      <w:r>
        <w:rPr/>
        <w:t xml:space="preserve">图表：2019-2023年四方股份企业经营数据</w:t>
      </w:r>
    </w:p>
    <w:p>
      <w:pPr>
        <w:spacing w:after="150"/>
      </w:pPr>
      <w:r>
        <w:rPr/>
        <w:t xml:space="preserve">图表：2019-2023年新筑股份企业经营数据</w:t>
      </w:r>
    </w:p>
    <w:p>
      <w:pPr>
        <w:spacing w:after="150"/>
      </w:pPr>
      <w:r>
        <w:rPr/>
        <w:t xml:space="preserve">图表：2019-2023年时代电气企业经营数据</w:t>
      </w:r>
    </w:p>
    <w:p>
      <w:pPr>
        <w:spacing w:after="150"/>
      </w:pPr>
      <w:r>
        <w:rPr/>
        <w:t xml:space="preserve">图表：2019-2023年不同资产规模企业营业收入</w:t>
      </w:r>
    </w:p>
    <w:p>
      <w:pPr>
        <w:spacing w:after="150"/>
      </w:pPr>
      <w:r>
        <w:rPr/>
        <w:t xml:space="preserve">图表：2019-2023年不同资产规模企业营业收入</w:t>
      </w:r>
    </w:p>
    <w:p>
      <w:pPr>
        <w:spacing w:after="150"/>
      </w:pPr>
      <w:r>
        <w:rPr/>
        <w:t xml:space="preserve">图表：2019-2023年不同资产规模企业营业收入</w:t>
      </w:r>
    </w:p>
    <w:p>
      <w:pPr>
        <w:spacing w:after="150"/>
      </w:pPr>
      <w:r>
        <w:rPr/>
        <w:t xml:space="preserve">图表：2019-2023年中国中车股份有限公司经营数据</w:t>
      </w:r>
    </w:p>
    <w:p>
      <w:pPr>
        <w:spacing w:after="150"/>
      </w:pPr>
      <w:r>
        <w:rPr/>
        <w:t xml:space="preserve">图表：2019-2023年中国中车股份有限公司经营数据</w:t>
      </w:r>
    </w:p>
    <w:p>
      <w:pPr>
        <w:spacing w:after="150"/>
      </w:pPr>
      <w:r>
        <w:rPr/>
        <w:t xml:space="preserve">图表：2019-2023年中国中车股份有限公司经营数据</w:t>
      </w:r>
    </w:p>
    <w:p>
      <w:pPr>
        <w:spacing w:after="150"/>
      </w:pPr>
      <w:r>
        <w:rPr/>
        <w:t xml:space="preserve">图表：不同规模企业竞争格局</w:t>
      </w:r>
    </w:p>
    <w:p>
      <w:pPr>
        <w:spacing w:after="150"/>
      </w:pPr>
      <w:r>
        <w:rPr/>
        <w:t xml:space="preserve">图表：不同所有制企业竞争格局</w:t>
      </w:r>
    </w:p>
    <w:p>
      <w:pPr>
        <w:spacing w:after="150"/>
      </w:pPr>
      <w:r>
        <w:rPr/>
        <w:t xml:space="preserve">图表：中国磁悬浮列车行业品牌竞争格局</w:t>
      </w:r>
    </w:p>
    <w:p>
      <w:pPr>
        <w:spacing w:after="150"/>
      </w:pPr>
      <w:r>
        <w:rPr/>
        <w:t xml:space="preserve">图表：中国磁悬浮列车新进入企业市场竞争情况</w:t>
      </w:r>
    </w:p>
    <w:p>
      <w:pPr>
        <w:spacing w:after="150"/>
      </w:pPr>
      <w:r>
        <w:rPr/>
        <w:t xml:space="preserve">图表：磁悬浮列车重点企业资产对比</w:t>
      </w:r>
    </w:p>
    <w:p>
      <w:pPr>
        <w:spacing w:after="150"/>
      </w:pPr>
      <w:r>
        <w:rPr/>
        <w:t xml:space="preserve">图表：磁悬浮列车重点企业资产对比</w:t>
      </w:r>
    </w:p>
    <w:p>
      <w:pPr>
        <w:spacing w:after="150"/>
      </w:pPr>
      <w:r>
        <w:rPr/>
        <w:t xml:space="preserve">图表：磁悬浮列车重点企业营业收入对比</w:t>
      </w:r>
    </w:p>
    <w:p>
      <w:pPr>
        <w:spacing w:after="150"/>
      </w:pPr>
      <w:r>
        <w:rPr/>
        <w:t xml:space="preserve">图表：磁悬浮列车重点企业净利润对比</w:t>
      </w:r>
    </w:p>
    <w:p>
      <w:pPr>
        <w:spacing w:after="150"/>
      </w:pPr>
      <w:r>
        <w:rPr/>
        <w:t xml:space="preserve">图表：磁悬浮列车重点企业综合竞争力对比</w:t>
      </w:r>
    </w:p>
    <w:p>
      <w:pPr>
        <w:spacing w:after="150"/>
      </w:pPr>
      <w:r>
        <w:rPr/>
        <w:t xml:space="preserve">图表：2019-2023年中国中车经营情况</w:t>
      </w:r>
    </w:p>
    <w:p>
      <w:pPr>
        <w:spacing w:after="150"/>
      </w:pPr>
      <w:r>
        <w:rPr/>
        <w:t xml:space="preserve">图表：2019-2023年中国铁建企业经营情况</w:t>
      </w:r>
    </w:p>
    <w:p>
      <w:pPr>
        <w:spacing w:after="150"/>
      </w:pPr>
      <w:r>
        <w:rPr/>
        <w:t xml:space="preserve">图表：2019-2023年美国诺斯洛普格拉曼公司营收</w:t>
      </w:r>
    </w:p>
    <w:p>
      <w:pPr>
        <w:spacing w:after="150"/>
      </w:pPr>
      <w:r>
        <w:rPr/>
        <w:t xml:space="preserve">图表：2019-2023年美国诺斯洛普格拉曼公司营收数据</w:t>
      </w:r>
    </w:p>
    <w:p>
      <w:pPr>
        <w:spacing w:after="150"/>
      </w:pPr>
      <w:r>
        <w:rPr/>
        <w:t xml:space="preserve">图表：2024-2029年中国铁路旅客发送量预测</w:t>
      </w:r>
    </w:p>
    <w:p>
      <w:pPr>
        <w:spacing w:after="150"/>
      </w:pPr>
      <w:r>
        <w:rPr/>
        <w:t xml:space="preserve">图表：2024-2029年中国铁路旅客发送量预测</w:t>
      </w:r>
    </w:p>
    <w:p>
      <w:pPr>
        <w:spacing w:after="150"/>
      </w:pPr>
      <w:r>
        <w:rPr/>
        <w:t xml:space="preserve">图表：几种投融资模式存在的问题</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本文地址：https://www.51baogao.cn/bg/20180504/100953.shtml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504/1009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2024-2029年中国磁悬浮列车行业发展深度调研与投资趋势预测研究报告</dc:title>
  <dc:description>2024-2029年中国磁悬浮列车行业发展深度调研与投资趋势预测研究报告</dc:description>
  <dc:subject>2024-2029年中国磁悬浮列车行业发展深度调研与投资趋势预测研究报告</dc:subject>
  <cp:keywords>研究报告</cp:keywords>
  <cp:category>研究报告</cp:category>
  <cp:lastModifiedBy>北京中道泰和信息咨询有限公司</cp:lastModifiedBy>
  <dcterms:created xsi:type="dcterms:W3CDTF">2024-01-22T22:51:23+08:00</dcterms:created>
  <dcterms:modified xsi:type="dcterms:W3CDTF">2024-01-22T22:51:23+08:00</dcterms:modified>
</cp:coreProperties>
</file>

<file path=docProps/custom.xml><?xml version="1.0" encoding="utf-8"?>
<Properties xmlns="http://schemas.openxmlformats.org/officeDocument/2006/custom-properties" xmlns:vt="http://schemas.openxmlformats.org/officeDocument/2006/docPropsVTypes"/>
</file>