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2024-2029年中国催化剂行业发展分析及投资风险预测报告</w:t>
      </w:r>
    </w:p>
    <w:p>
      <w:pPr>
        <w:spacing w:after="150"/>
      </w:pPr>
      <w:r>
        <w:rPr>
          <w:b w:val="1"/>
          <w:bCs w:val="1"/>
        </w:rPr>
        <w:t xml:space="preserve">报告简介</w:t>
      </w:r>
    </w:p>
    <w:p>
      <w:pPr>
        <w:spacing w:after="150"/>
      </w:pPr>
      <w:r>
        <w:rPr/>
        <w:t xml:space="preserve">大约90%以上的工业过程都需要使用催化剂，比如，化工，石化，生化，环保等。催化剂作为工业生产中的不可缺少的化学原料，催化剂可以加速化学反应速率，因为它能够降低反应所需要的能量的同时提高反应效率。</w:t>
      </w:r>
    </w:p>
    <w:p>
      <w:pPr>
        <w:spacing w:after="150"/>
      </w:pPr>
      <w:r>
        <w:rPr/>
        <w:t xml:space="preserve">我国催化剂的发展现状正处于初级发展状态，需要借鉴国际催化剂的发展技术内容，大力发展催化剂各行业技术水平，确保催化技术创新应用和开发的游侠性，提高催化剂的应用作用，实现我国催化剂工程行业的快速发展。</w:t>
      </w:r>
    </w:p>
    <w:p>
      <w:pPr>
        <w:spacing w:after="150"/>
      </w:pPr>
      <w:r>
        <w:rPr/>
        <w:t xml:space="preserve">目前世界炼油催化剂市场可以说是被大公司所垄断。我国炼油催化剂已拥有自己的独特技术和生产体系，各类炼油催化剂品种已形成系列化，技术含量与国外催化剂相差无几，有的还具有自己的优势。与国外厂家的差距主要体现在规模效益和价格两个方面，国内催化裂化催化剂的总产量还不及国外一家大公司的生产能力，价格比国外同类产品进口完税价低20%左右，而加氢、重整催化剂高30%左右。</w:t>
      </w:r>
    </w:p>
    <w:p>
      <w:pPr>
        <w:spacing w:after="150"/>
      </w:pPr>
      <w:r>
        <w:rPr/>
        <w:t xml:space="preserve">过去在国家的支持和引导下,经过我国广大科技人员的不懈努力,我国催化领域的基础研究工作发展较快,水平也较高,在催化剂表征和基础研究方面已达到国际同期先进水平;尤其是经过国家科技攻关计划的支持后,形成了一大批高水平的科技成果,开发了一批具有我国自主知识产权的新型高效催化剂,如新型茂金属聚乙烯催化剂、新型茂金属Z/N复合聚烯烃催化剂、羰基合成(氢甲酰化)负载型水相催化剂、阴离子固体碱层状催化剂等,这些催化剂的开发成功,对促进相关工业的发展必将产生积极的作用。但是,由于资金缺乏以及企业害怕承担风险等原因,我国催化领域科技成果的产业化还十分薄弱,研究开发的许多催化剂目前尚处在中试阶段,有的甚至处在小试阶段,急待进行工业化开发和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的行业现状、市场各类经营指标的情况、重点企业状况、区域市场发展情况等内容进行详细的阐述和深入的分析，着重对催化剂业务的发展进行详尽深入的分析，并根据催化剂行业的政策经济发展环境对催化剂行业潜在的风险和防范建议进行分析。最后提出研究者对催化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催化剂行业相关概述 1</w:t>
      </w:r>
    </w:p>
    <w:p>
      <w:pPr>
        <w:spacing w:after="150"/>
      </w:pPr>
      <w:r>
        <w:rPr/>
        <w:t xml:space="preserve">第一节 催化剂行业定义及特点 1</w:t>
      </w:r>
    </w:p>
    <w:p>
      <w:pPr>
        <w:spacing w:after="150"/>
      </w:pPr>
      <w:r>
        <w:rPr/>
        <w:t xml:space="preserve">一、催化剂行业定义 1</w:t>
      </w:r>
    </w:p>
    <w:p>
      <w:pPr>
        <w:spacing w:after="150"/>
      </w:pPr>
      <w:r>
        <w:rPr/>
        <w:t xml:space="preserve">二、催化剂产品特点 1</w:t>
      </w:r>
    </w:p>
    <w:p>
      <w:pPr>
        <w:spacing w:after="150"/>
      </w:pPr>
      <w:r>
        <w:rPr/>
        <w:t xml:space="preserve">三、催化剂产品用途 1</w:t>
      </w:r>
    </w:p>
    <w:p>
      <w:pPr>
        <w:spacing w:after="150"/>
      </w:pPr>
      <w:r>
        <w:rPr/>
        <w:t xml:space="preserve">第二节 催化剂行业发展历程 2</w:t>
      </w:r>
    </w:p>
    <w:p>
      <w:pPr>
        <w:spacing w:after="150"/>
      </w:pPr>
      <w:r>
        <w:rPr/>
        <w:t xml:space="preserve">第三节 催化剂行业经营模式分析 2</w:t>
      </w:r>
    </w:p>
    <w:p>
      <w:pPr>
        <w:spacing w:after="150"/>
      </w:pPr>
      <w:r>
        <w:rPr/>
        <w:t xml:space="preserve">一、生产模式 2</w:t>
      </w:r>
    </w:p>
    <w:p>
      <w:pPr>
        <w:spacing w:after="150"/>
      </w:pPr>
      <w:r>
        <w:rPr/>
        <w:t xml:space="preserve">二、采购模式 8</w:t>
      </w:r>
    </w:p>
    <w:p>
      <w:pPr>
        <w:spacing w:after="150"/>
      </w:pPr>
      <w:r>
        <w:rPr/>
        <w:t xml:space="preserve">三、销售模式 9</w:t>
      </w:r>
    </w:p>
    <w:p>
      <w:pPr>
        <w:spacing w:after="150"/>
      </w:pPr>
      <w:r>
        <w:rPr/>
        <w:t xml:space="preserve">第四节 最近3-5年中国催化剂行业经济指标分析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10</w:t>
      </w:r>
    </w:p>
    <w:p>
      <w:pPr>
        <w:spacing w:after="150"/>
      </w:pPr>
      <w:r>
        <w:rPr/>
        <w:t xml:space="preserve">五、风险性 11</w:t>
      </w:r>
    </w:p>
    <w:p>
      <w:pPr>
        <w:spacing w:after="150"/>
      </w:pPr>
      <w:r>
        <w:rPr/>
        <w:t xml:space="preserve">六、行业周期 11</w:t>
      </w:r>
    </w:p>
    <w:p>
      <w:pPr>
        <w:spacing w:after="150"/>
      </w:pPr>
      <w:r>
        <w:rPr/>
        <w:t xml:space="preserve">七、竞争激烈程度指标 12</w:t>
      </w:r>
    </w:p>
    <w:p>
      <w:pPr>
        <w:spacing w:after="150"/>
      </w:pPr>
      <w:r>
        <w:rPr/>
        <w:t xml:space="preserve">八、行业及其主要子行业成熟度分析 12</w:t>
      </w:r>
    </w:p>
    <w:p>
      <w:pPr>
        <w:spacing w:after="150"/>
      </w:pPr>
      <w:r>
        <w:rPr>
          <w:b w:val="1"/>
          <w:bCs w:val="1"/>
        </w:rPr>
        <w:t xml:space="preserve">第二章 催化剂行业市场特点概述 14</w:t>
      </w:r>
    </w:p>
    <w:p>
      <w:pPr>
        <w:spacing w:after="150"/>
      </w:pPr>
      <w:r>
        <w:rPr/>
        <w:t xml:space="preserve">第一节 行业市场概况 14</w:t>
      </w:r>
    </w:p>
    <w:p>
      <w:pPr>
        <w:spacing w:after="150"/>
      </w:pPr>
      <w:r>
        <w:rPr/>
        <w:t xml:space="preserve">一、市场供给特点分析 14</w:t>
      </w:r>
    </w:p>
    <w:p>
      <w:pPr>
        <w:spacing w:after="150"/>
      </w:pPr>
      <w:r>
        <w:rPr/>
        <w:t xml:space="preserve">二、市场需求特点分析 14</w:t>
      </w:r>
    </w:p>
    <w:p>
      <w:pPr>
        <w:spacing w:after="150"/>
      </w:pPr>
      <w:r>
        <w:rPr/>
        <w:t xml:space="preserve">第二节 进入本行业的主要障碍分析 14</w:t>
      </w:r>
    </w:p>
    <w:p>
      <w:pPr>
        <w:spacing w:after="150"/>
      </w:pPr>
      <w:r>
        <w:rPr/>
        <w:t xml:space="preserve">一、资金障碍 14</w:t>
      </w:r>
    </w:p>
    <w:p>
      <w:pPr>
        <w:spacing w:after="150"/>
      </w:pPr>
      <w:r>
        <w:rPr/>
        <w:t xml:space="preserve">二、技术障碍 15</w:t>
      </w:r>
    </w:p>
    <w:p>
      <w:pPr>
        <w:spacing w:after="150"/>
      </w:pPr>
      <w:r>
        <w:rPr/>
        <w:t xml:space="preserve">三、市场准入障碍 15</w:t>
      </w:r>
    </w:p>
    <w:p>
      <w:pPr>
        <w:spacing w:after="150"/>
      </w:pPr>
      <w:r>
        <w:rPr/>
        <w:t xml:space="preserve">四、其他障碍 15</w:t>
      </w:r>
    </w:p>
    <w:p>
      <w:pPr>
        <w:spacing w:after="150"/>
      </w:pPr>
      <w:r>
        <w:rPr>
          <w:b w:val="1"/>
          <w:bCs w:val="1"/>
        </w:rPr>
        <w:t xml:space="preserve">第三章 2019-2023年中国催化剂行业发展环境分析 16</w:t>
      </w:r>
    </w:p>
    <w:p>
      <w:pPr>
        <w:spacing w:after="150"/>
      </w:pPr>
      <w:r>
        <w:rPr/>
        <w:t xml:space="preserve">第一节 催化剂行业政治法律环境(p) 16</w:t>
      </w:r>
    </w:p>
    <w:p>
      <w:pPr>
        <w:spacing w:after="150"/>
      </w:pPr>
      <w:r>
        <w:rPr/>
        <w:t xml:space="preserve">一、行业主要政策法规 16</w:t>
      </w:r>
    </w:p>
    <w:p>
      <w:pPr>
        <w:spacing w:after="150"/>
      </w:pPr>
      <w:r>
        <w:rPr/>
        <w:t xml:space="preserve">二、政治法律环境对行业的影响 18</w:t>
      </w:r>
    </w:p>
    <w:p>
      <w:pPr>
        <w:spacing w:after="150"/>
      </w:pPr>
      <w:r>
        <w:rPr/>
        <w:t xml:space="preserve">第二节 催化剂行业经济环境分析(e) 19</w:t>
      </w:r>
    </w:p>
    <w:p>
      <w:pPr>
        <w:spacing w:after="150"/>
      </w:pPr>
      <w:r>
        <w:rPr/>
        <w:t xml:space="preserve">一、宏观经济形势分析 19</w:t>
      </w:r>
    </w:p>
    <w:p>
      <w:pPr>
        <w:spacing w:after="150"/>
      </w:pPr>
      <w:r>
        <w:rPr/>
        <w:t xml:space="preserve">1、国民经济运行情况gdp 19</w:t>
      </w:r>
    </w:p>
    <w:p>
      <w:pPr>
        <w:spacing w:after="150"/>
      </w:pPr>
      <w:r>
        <w:rPr/>
        <w:t xml:space="preserve">2、消费价格指数cpi、ppi 21</w:t>
      </w:r>
    </w:p>
    <w:p>
      <w:pPr>
        <w:spacing w:after="150"/>
      </w:pPr>
      <w:r>
        <w:rPr/>
        <w:t xml:space="preserve">3、全国居民收入情况 23</w:t>
      </w:r>
    </w:p>
    <w:p>
      <w:pPr>
        <w:spacing w:after="150"/>
      </w:pPr>
      <w:r>
        <w:rPr/>
        <w:t xml:space="preserve">4、工业发展形势 25</w:t>
      </w:r>
    </w:p>
    <w:p>
      <w:pPr>
        <w:spacing w:after="150"/>
      </w:pPr>
      <w:r>
        <w:rPr/>
        <w:t xml:space="preserve">5、固定资产投资情况 28</w:t>
      </w:r>
    </w:p>
    <w:p>
      <w:pPr>
        <w:spacing w:after="150"/>
      </w:pPr>
      <w:r>
        <w:rPr/>
        <w:t xml:space="preserve">6、财政收支状况 31</w:t>
      </w:r>
    </w:p>
    <w:p>
      <w:pPr>
        <w:spacing w:after="150"/>
      </w:pPr>
      <w:r>
        <w:rPr/>
        <w:t xml:space="preserve">7、社会消费品零售总额 34</w:t>
      </w:r>
    </w:p>
    <w:p>
      <w:pPr>
        <w:spacing w:after="150"/>
      </w:pPr>
      <w:r>
        <w:rPr/>
        <w:t xml:space="preserve">8、对外贸易&amp;进出口 35</w:t>
      </w:r>
    </w:p>
    <w:p>
      <w:pPr>
        <w:spacing w:after="150"/>
      </w:pPr>
      <w:r>
        <w:rPr/>
        <w:t xml:space="preserve">二、宏观经济环境对行业的影响 37</w:t>
      </w:r>
    </w:p>
    <w:p>
      <w:pPr>
        <w:spacing w:after="150"/>
      </w:pPr>
      <w:r>
        <w:rPr/>
        <w:t xml:space="preserve">第三节 催化剂行业社会环境分析(s) 37</w:t>
      </w:r>
    </w:p>
    <w:p>
      <w:pPr>
        <w:spacing w:after="150"/>
      </w:pPr>
      <w:r>
        <w:rPr/>
        <w:t xml:space="preserve">一、催化剂产业社会环境 37</w:t>
      </w:r>
    </w:p>
    <w:p>
      <w:pPr>
        <w:spacing w:after="150"/>
      </w:pPr>
      <w:r>
        <w:rPr/>
        <w:t xml:space="preserve">1、人口环境分析 37</w:t>
      </w:r>
    </w:p>
    <w:p>
      <w:pPr>
        <w:spacing w:after="150"/>
      </w:pPr>
      <w:r>
        <w:rPr/>
        <w:t xml:space="preserve">2、教育环境分析 38</w:t>
      </w:r>
    </w:p>
    <w:p>
      <w:pPr>
        <w:spacing w:after="150"/>
      </w:pPr>
      <w:r>
        <w:rPr/>
        <w:t xml:space="preserve">3、文化环境分析 40</w:t>
      </w:r>
    </w:p>
    <w:p>
      <w:pPr>
        <w:spacing w:after="150"/>
      </w:pPr>
      <w:r>
        <w:rPr/>
        <w:t xml:space="preserve">4、中国城镇化率 41</w:t>
      </w:r>
    </w:p>
    <w:p>
      <w:pPr>
        <w:spacing w:after="150"/>
      </w:pPr>
      <w:r>
        <w:rPr/>
        <w:t xml:space="preserve">5、科技环境分析 44</w:t>
      </w:r>
    </w:p>
    <w:p>
      <w:pPr>
        <w:spacing w:after="150"/>
      </w:pPr>
      <w:r>
        <w:rPr/>
        <w:t xml:space="preserve">6、居民消费观念 46</w:t>
      </w:r>
    </w:p>
    <w:p>
      <w:pPr>
        <w:spacing w:after="150"/>
      </w:pPr>
      <w:r>
        <w:rPr/>
        <w:t xml:space="preserve">二、社会环境对行业的影响 47</w:t>
      </w:r>
    </w:p>
    <w:p>
      <w:pPr>
        <w:spacing w:after="150"/>
      </w:pPr>
      <w:r>
        <w:rPr/>
        <w:t xml:space="preserve">三、行业发展对社会环境的影响 47</w:t>
      </w:r>
    </w:p>
    <w:p>
      <w:pPr>
        <w:spacing w:after="150"/>
      </w:pPr>
      <w:r>
        <w:rPr/>
        <w:t xml:space="preserve">第四节 催化剂行业技术环境分析(t) 48</w:t>
      </w:r>
    </w:p>
    <w:p>
      <w:pPr>
        <w:spacing w:after="150"/>
      </w:pPr>
      <w:r>
        <w:rPr/>
        <w:t xml:space="preserve">一、技术水平总体发展情况 48</w:t>
      </w:r>
    </w:p>
    <w:p>
      <w:pPr>
        <w:spacing w:after="150"/>
      </w:pPr>
      <w:r>
        <w:rPr/>
        <w:t xml:space="preserve">二、催化剂主要生产工艺 49</w:t>
      </w:r>
    </w:p>
    <w:p>
      <w:pPr>
        <w:spacing w:after="150"/>
      </w:pPr>
      <w:r>
        <w:rPr/>
        <w:t xml:space="preserve">三、中国催化剂行业新技术研究 50</w:t>
      </w:r>
    </w:p>
    <w:p>
      <w:pPr>
        <w:spacing w:after="150"/>
      </w:pPr>
      <w:r>
        <w:rPr>
          <w:b w:val="1"/>
          <w:bCs w:val="1"/>
        </w:rPr>
        <w:t xml:space="preserve">第二部分 行业运行现状</w:t>
      </w:r>
    </w:p>
    <w:p>
      <w:pPr>
        <w:spacing w:after="150"/>
      </w:pPr>
      <w:r>
        <w:rPr>
          <w:b w:val="1"/>
          <w:bCs w:val="1"/>
        </w:rPr>
        <w:t xml:space="preserve">第四章 全球催化剂行业发展概述 52</w:t>
      </w:r>
    </w:p>
    <w:p>
      <w:pPr>
        <w:spacing w:after="150"/>
      </w:pPr>
      <w:r>
        <w:rPr/>
        <w:t xml:space="preserve">第一节 2019-2023年全球催化剂行业发展情况概述 52</w:t>
      </w:r>
    </w:p>
    <w:p>
      <w:pPr>
        <w:spacing w:after="150"/>
      </w:pPr>
      <w:r>
        <w:rPr/>
        <w:t xml:space="preserve">一、全球催化剂行业发展现状 52</w:t>
      </w:r>
    </w:p>
    <w:p>
      <w:pPr>
        <w:spacing w:after="150"/>
      </w:pPr>
      <w:r>
        <w:rPr/>
        <w:t xml:space="preserve">二、全球催化剂行业发展特征 52</w:t>
      </w:r>
    </w:p>
    <w:p>
      <w:pPr>
        <w:spacing w:after="150"/>
      </w:pPr>
      <w:r>
        <w:rPr/>
        <w:t xml:space="preserve">三、全球催化剂行业市场规模 54</w:t>
      </w:r>
    </w:p>
    <w:p>
      <w:pPr>
        <w:spacing w:after="150"/>
      </w:pPr>
      <w:r>
        <w:rPr/>
        <w:t xml:space="preserve">第二节 2019-2023年全球主要地区催化剂行业发展状况 54</w:t>
      </w:r>
    </w:p>
    <w:p>
      <w:pPr>
        <w:spacing w:after="150"/>
      </w:pPr>
      <w:r>
        <w:rPr/>
        <w:t xml:space="preserve">一、欧洲地区催化剂行业发展概述 54</w:t>
      </w:r>
    </w:p>
    <w:p>
      <w:pPr>
        <w:spacing w:after="150"/>
      </w:pPr>
      <w:r>
        <w:rPr/>
        <w:t xml:space="preserve">二、美国地区催化剂行业发展概述 56</w:t>
      </w:r>
    </w:p>
    <w:p>
      <w:pPr>
        <w:spacing w:after="150"/>
      </w:pPr>
      <w:r>
        <w:rPr/>
        <w:t xml:space="preserve">三、日韩地区催化剂行业发展概述 57</w:t>
      </w:r>
    </w:p>
    <w:p>
      <w:pPr>
        <w:spacing w:after="150"/>
      </w:pPr>
      <w:r>
        <w:rPr/>
        <w:t xml:space="preserve">第三节 2024-2029年全球催化剂行业发展前景预测 57</w:t>
      </w:r>
    </w:p>
    <w:p>
      <w:pPr>
        <w:spacing w:after="150"/>
      </w:pPr>
      <w:r>
        <w:rPr/>
        <w:t xml:space="preserve">一、全球催化剂行业市场规模预测 57</w:t>
      </w:r>
    </w:p>
    <w:p>
      <w:pPr>
        <w:spacing w:after="150"/>
      </w:pPr>
      <w:r>
        <w:rPr/>
        <w:t xml:space="preserve">二、全球催化剂行业发展前景分析 58</w:t>
      </w:r>
    </w:p>
    <w:p>
      <w:pPr>
        <w:spacing w:after="150"/>
      </w:pPr>
      <w:r>
        <w:rPr/>
        <w:t xml:space="preserve">三、全球催化剂行业发展趋势分析 58</w:t>
      </w:r>
    </w:p>
    <w:p>
      <w:pPr>
        <w:spacing w:after="150"/>
      </w:pPr>
      <w:r>
        <w:rPr/>
        <w:t xml:space="preserve">第四节 国际催化剂企业在中国发展情况分析 59</w:t>
      </w:r>
    </w:p>
    <w:p>
      <w:pPr>
        <w:spacing w:after="150"/>
      </w:pPr>
      <w:r>
        <w:rPr/>
        <w:t xml:space="preserve">第五节 全球催化剂行业重点企业发展动态分析 63</w:t>
      </w:r>
    </w:p>
    <w:p>
      <w:pPr>
        <w:spacing w:after="150"/>
      </w:pPr>
      <w:r>
        <w:rPr>
          <w:b w:val="1"/>
          <w:bCs w:val="1"/>
        </w:rPr>
        <w:t xml:space="preserve">第五章 中国催化剂行业发展概述 66</w:t>
      </w:r>
    </w:p>
    <w:p>
      <w:pPr>
        <w:spacing w:after="150"/>
      </w:pPr>
      <w:r>
        <w:rPr/>
        <w:t xml:space="preserve">第一节 中国催化剂行业发展状况分析 66</w:t>
      </w:r>
    </w:p>
    <w:p>
      <w:pPr>
        <w:spacing w:after="150"/>
      </w:pPr>
      <w:r>
        <w:rPr/>
        <w:t xml:space="preserve">一、中国催化剂行业发展阶段 66</w:t>
      </w:r>
    </w:p>
    <w:p>
      <w:pPr>
        <w:spacing w:after="150"/>
      </w:pPr>
      <w:r>
        <w:rPr/>
        <w:t xml:space="preserve">二、中国催化剂行业发展总体概况 66</w:t>
      </w:r>
    </w:p>
    <w:p>
      <w:pPr>
        <w:spacing w:after="150"/>
      </w:pPr>
      <w:r>
        <w:rPr/>
        <w:t xml:space="preserve">第二节 2019-2023年催化剂行业发展现状 67</w:t>
      </w:r>
    </w:p>
    <w:p>
      <w:pPr>
        <w:spacing w:after="150"/>
      </w:pPr>
      <w:r>
        <w:rPr/>
        <w:t xml:space="preserve">一、2019-2023年中国催化剂行业市场规模 67</w:t>
      </w:r>
    </w:p>
    <w:p>
      <w:pPr>
        <w:spacing w:after="150"/>
      </w:pPr>
      <w:r>
        <w:rPr/>
        <w:t xml:space="preserve">二、2019-2023年中国催化剂行业发展分析 67</w:t>
      </w:r>
    </w:p>
    <w:p>
      <w:pPr>
        <w:spacing w:after="150"/>
      </w:pPr>
      <w:r>
        <w:rPr/>
        <w:t xml:space="preserve">三、2019-2023年中国催化剂行业重点企业发展分析 68</w:t>
      </w:r>
    </w:p>
    <w:p>
      <w:pPr>
        <w:spacing w:after="150"/>
      </w:pPr>
      <w:r>
        <w:rPr/>
        <w:t xml:space="preserve">第三节 2024-2029年中国催化剂行业面临的困境及对策 90</w:t>
      </w:r>
    </w:p>
    <w:p>
      <w:pPr>
        <w:spacing w:after="150"/>
      </w:pPr>
      <w:r>
        <w:rPr/>
        <w:t xml:space="preserve">一、中国催化剂行业面临的困境分析 90</w:t>
      </w:r>
    </w:p>
    <w:p>
      <w:pPr>
        <w:spacing w:after="150"/>
      </w:pPr>
      <w:r>
        <w:rPr/>
        <w:t xml:space="preserve">二、国内催化剂企业发展战略分析 92</w:t>
      </w:r>
    </w:p>
    <w:p>
      <w:pPr>
        <w:spacing w:after="150"/>
      </w:pPr>
      <w:r>
        <w:rPr/>
        <w:t xml:space="preserve">1、企业竞争战略 92</w:t>
      </w:r>
    </w:p>
    <w:p>
      <w:pPr>
        <w:spacing w:after="150"/>
      </w:pPr>
      <w:r>
        <w:rPr/>
        <w:t xml:space="preserve">2、营销战略 92</w:t>
      </w:r>
    </w:p>
    <w:p>
      <w:pPr>
        <w:spacing w:after="150"/>
      </w:pPr>
      <w:r>
        <w:rPr/>
        <w:t xml:space="preserve">3、品牌战略 93</w:t>
      </w:r>
    </w:p>
    <w:p>
      <w:pPr>
        <w:spacing w:after="150"/>
      </w:pPr>
      <w:r>
        <w:rPr/>
        <w:t xml:space="preserve">4、技术开发战略 95</w:t>
      </w:r>
    </w:p>
    <w:p>
      <w:pPr>
        <w:spacing w:after="150"/>
      </w:pPr>
      <w:r>
        <w:rPr/>
        <w:t xml:space="preserve">5、人才战略 95</w:t>
      </w:r>
    </w:p>
    <w:p>
      <w:pPr>
        <w:spacing w:after="150"/>
      </w:pPr>
      <w:r>
        <w:rPr/>
        <w:t xml:space="preserve">6、融资战略 96</w:t>
      </w:r>
    </w:p>
    <w:p>
      <w:pPr>
        <w:spacing w:after="150"/>
      </w:pPr>
      <w:r>
        <w:rPr>
          <w:b w:val="1"/>
          <w:bCs w:val="1"/>
        </w:rPr>
        <w:t xml:space="preserve">第六章 中国催化剂行业市场运行分析 98</w:t>
      </w:r>
    </w:p>
    <w:p>
      <w:pPr>
        <w:spacing w:after="150"/>
      </w:pPr>
      <w:r>
        <w:rPr/>
        <w:t xml:space="preserve">第一节 2019-2023年中国催化剂行业总体规模分析 98</w:t>
      </w:r>
    </w:p>
    <w:p>
      <w:pPr>
        <w:spacing w:after="150"/>
      </w:pPr>
      <w:r>
        <w:rPr/>
        <w:t xml:space="preserve">一、企业数量结构分析 98</w:t>
      </w:r>
    </w:p>
    <w:p>
      <w:pPr>
        <w:spacing w:after="150"/>
      </w:pPr>
      <w:r>
        <w:rPr/>
        <w:t xml:space="preserve">二、人员规模状况分析 98</w:t>
      </w:r>
    </w:p>
    <w:p>
      <w:pPr>
        <w:spacing w:after="150"/>
      </w:pPr>
      <w:r>
        <w:rPr/>
        <w:t xml:space="preserve">三、行业资产规模分析 99</w:t>
      </w:r>
    </w:p>
    <w:p>
      <w:pPr>
        <w:spacing w:after="150"/>
      </w:pPr>
      <w:r>
        <w:rPr/>
        <w:t xml:space="preserve">第二节 2019-2023年中国催化剂行业产销情况分析 99</w:t>
      </w:r>
    </w:p>
    <w:p>
      <w:pPr>
        <w:spacing w:after="150"/>
      </w:pPr>
      <w:r>
        <w:rPr/>
        <w:t xml:space="preserve">一、中国催化剂行业工业总产值 99</w:t>
      </w:r>
    </w:p>
    <w:p>
      <w:pPr>
        <w:spacing w:after="150"/>
      </w:pPr>
      <w:r>
        <w:rPr/>
        <w:t xml:space="preserve">二、中国催化剂行业产销率 100</w:t>
      </w:r>
    </w:p>
    <w:p>
      <w:pPr>
        <w:spacing w:after="150"/>
      </w:pPr>
      <w:r>
        <w:rPr/>
        <w:t xml:space="preserve">第三节 2019-2023年中国催化剂行业市场供需分析 100</w:t>
      </w:r>
    </w:p>
    <w:p>
      <w:pPr>
        <w:spacing w:after="150"/>
      </w:pPr>
      <w:r>
        <w:rPr/>
        <w:t xml:space="preserve">一、中国催化剂行业供给分析 100</w:t>
      </w:r>
    </w:p>
    <w:p>
      <w:pPr>
        <w:spacing w:after="150"/>
      </w:pPr>
      <w:r>
        <w:rPr/>
        <w:t xml:space="preserve">二、中国催化剂行业需求分析 101</w:t>
      </w:r>
    </w:p>
    <w:p>
      <w:pPr>
        <w:spacing w:after="150"/>
      </w:pPr>
      <w:r>
        <w:rPr/>
        <w:t xml:space="preserve">三、中国催化剂行业供需平衡 101</w:t>
      </w:r>
    </w:p>
    <w:p>
      <w:pPr>
        <w:spacing w:after="150"/>
      </w:pPr>
      <w:r>
        <w:rPr/>
        <w:t xml:space="preserve">第四节 2019-2023年中国催化剂行业财务指标总体分析 102</w:t>
      </w:r>
    </w:p>
    <w:p>
      <w:pPr>
        <w:spacing w:after="150"/>
      </w:pPr>
      <w:r>
        <w:rPr/>
        <w:t xml:space="preserve">一、行业盈利能力分析 102</w:t>
      </w:r>
    </w:p>
    <w:p>
      <w:pPr>
        <w:spacing w:after="150"/>
      </w:pPr>
      <w:r>
        <w:rPr/>
        <w:t xml:space="preserve">二、行业偿债能力分析 102</w:t>
      </w:r>
    </w:p>
    <w:p>
      <w:pPr>
        <w:spacing w:after="150"/>
      </w:pPr>
      <w:r>
        <w:rPr/>
        <w:t xml:space="preserve">三、行业营运能力分析 102</w:t>
      </w:r>
    </w:p>
    <w:p>
      <w:pPr>
        <w:spacing w:after="150"/>
      </w:pPr>
      <w:r>
        <w:rPr/>
        <w:t xml:space="preserve">第五节 区域市场分析 103</w:t>
      </w:r>
    </w:p>
    <w:p>
      <w:pPr>
        <w:spacing w:after="150"/>
      </w:pPr>
      <w:r>
        <w:rPr/>
        <w:t xml:space="preserve">一、区域市场分布总体情况 103</w:t>
      </w:r>
    </w:p>
    <w:p>
      <w:pPr>
        <w:spacing w:after="150"/>
      </w:pPr>
      <w:r>
        <w:rPr/>
        <w:t xml:space="preserve">二、2019-2023年重点省市市场分析 103</w:t>
      </w:r>
    </w:p>
    <w:p>
      <w:pPr>
        <w:spacing w:after="150"/>
      </w:pPr>
      <w:r>
        <w:rPr/>
        <w:t xml:space="preserve">第六节 催化剂行业细分产品/服务市场分析 103</w:t>
      </w:r>
    </w:p>
    <w:p>
      <w:pPr>
        <w:spacing w:after="150"/>
      </w:pPr>
      <w:r>
        <w:rPr/>
        <w:t xml:space="preserve">一、细分产品/服务特色 103</w:t>
      </w:r>
    </w:p>
    <w:p>
      <w:pPr>
        <w:spacing w:after="150"/>
      </w:pPr>
      <w:r>
        <w:rPr/>
        <w:t xml:space="preserve">二、2019-2023年细分产品/服务市场规模及增速 103</w:t>
      </w:r>
    </w:p>
    <w:p>
      <w:pPr>
        <w:spacing w:after="150"/>
      </w:pPr>
      <w:r>
        <w:rPr/>
        <w:t xml:space="preserve">三、重点细分产品/服务市场前景预测 104</w:t>
      </w:r>
    </w:p>
    <w:p>
      <w:pPr>
        <w:spacing w:after="150"/>
      </w:pPr>
      <w:r>
        <w:rPr/>
        <w:t xml:space="preserve">第七节 催化剂行业产品/服务价格分析 105</w:t>
      </w:r>
    </w:p>
    <w:p>
      <w:pPr>
        <w:spacing w:after="150"/>
      </w:pPr>
      <w:r>
        <w:rPr/>
        <w:t xml:space="preserve">一、2019-2023年催化剂价格走势 105</w:t>
      </w:r>
    </w:p>
    <w:p>
      <w:pPr>
        <w:spacing w:after="150"/>
      </w:pPr>
      <w:r>
        <w:rPr/>
        <w:t xml:space="preserve">二、影响催化剂价格的关键因素分析 108</w:t>
      </w:r>
    </w:p>
    <w:p>
      <w:pPr>
        <w:spacing w:after="150"/>
      </w:pPr>
      <w:r>
        <w:rPr/>
        <w:t xml:space="preserve">1、成本 108</w:t>
      </w:r>
    </w:p>
    <w:p>
      <w:pPr>
        <w:spacing w:after="150"/>
      </w:pPr>
      <w:r>
        <w:rPr/>
        <w:t xml:space="preserve">2、供需情况 108</w:t>
      </w:r>
    </w:p>
    <w:p>
      <w:pPr>
        <w:spacing w:after="150"/>
      </w:pPr>
      <w:r>
        <w:rPr/>
        <w:t xml:space="preserve">3、关联产品 109</w:t>
      </w:r>
    </w:p>
    <w:p>
      <w:pPr>
        <w:spacing w:after="150"/>
      </w:pPr>
      <w:r>
        <w:rPr/>
        <w:t xml:space="preserve">4、其他 109</w:t>
      </w:r>
    </w:p>
    <w:p>
      <w:pPr>
        <w:spacing w:after="150"/>
      </w:pPr>
      <w:r>
        <w:rPr/>
        <w:t xml:space="preserve">三、2024-2029年催化剂产品/服务价格变化趋势 110</w:t>
      </w:r>
    </w:p>
    <w:p>
      <w:pPr>
        <w:spacing w:after="150"/>
      </w:pPr>
      <w:r>
        <w:rPr/>
        <w:t xml:space="preserve">四、主要催化剂企业价位及价格策略 110</w:t>
      </w:r>
    </w:p>
    <w:p>
      <w:pPr>
        <w:spacing w:after="150"/>
      </w:pPr>
      <w:r>
        <w:rPr>
          <w:b w:val="1"/>
          <w:bCs w:val="1"/>
        </w:rPr>
        <w:t xml:space="preserve">第七章 中国催化剂行业细分市场分析 115</w:t>
      </w:r>
    </w:p>
    <w:p>
      <w:pPr>
        <w:spacing w:after="150"/>
      </w:pPr>
      <w:r>
        <w:rPr/>
        <w:t xml:space="preserve">第一节 催化剂行业细分市场概况 115</w:t>
      </w:r>
    </w:p>
    <w:p>
      <w:pPr>
        <w:spacing w:after="150"/>
      </w:pPr>
      <w:r>
        <w:rPr/>
        <w:t xml:space="preserve">一、市场细分充分程度 115</w:t>
      </w:r>
    </w:p>
    <w:p>
      <w:pPr>
        <w:spacing w:after="150"/>
      </w:pPr>
      <w:r>
        <w:rPr/>
        <w:t xml:space="preserve">二、市场细分发展趋势 115</w:t>
      </w:r>
    </w:p>
    <w:p>
      <w:pPr>
        <w:spacing w:after="150"/>
      </w:pPr>
      <w:r>
        <w:rPr/>
        <w:t xml:space="preserve">三、市场细分战略研究 115</w:t>
      </w:r>
    </w:p>
    <w:p>
      <w:pPr>
        <w:spacing w:after="150"/>
      </w:pPr>
      <w:r>
        <w:rPr/>
        <w:t xml:space="preserve">四、细分市场结构分析 116</w:t>
      </w:r>
    </w:p>
    <w:p>
      <w:pPr>
        <w:spacing w:after="150"/>
      </w:pPr>
      <w:r>
        <w:rPr/>
        <w:t xml:space="preserve">第二节 炼油与化工催化剂市场 117</w:t>
      </w:r>
    </w:p>
    <w:p>
      <w:pPr>
        <w:spacing w:after="150"/>
      </w:pPr>
      <w:r>
        <w:rPr/>
        <w:t xml:space="preserve">一、市场发展现状概述 117</w:t>
      </w:r>
    </w:p>
    <w:p>
      <w:pPr>
        <w:spacing w:after="150"/>
      </w:pPr>
      <w:r>
        <w:rPr/>
        <w:t xml:space="preserve">二、行业市场规模分析 117</w:t>
      </w:r>
    </w:p>
    <w:p>
      <w:pPr>
        <w:spacing w:after="150"/>
      </w:pPr>
      <w:r>
        <w:rPr/>
        <w:t xml:space="preserve">三、行业市场需求分析 117</w:t>
      </w:r>
    </w:p>
    <w:p>
      <w:pPr>
        <w:spacing w:after="150"/>
      </w:pPr>
      <w:r>
        <w:rPr/>
        <w:t xml:space="preserve">四、产品市场潜力分析 118</w:t>
      </w:r>
    </w:p>
    <w:p>
      <w:pPr>
        <w:spacing w:after="150"/>
      </w:pPr>
      <w:r>
        <w:rPr/>
        <w:t xml:space="preserve">第三节 汽车尾气净化催化剂市场 118</w:t>
      </w:r>
    </w:p>
    <w:p>
      <w:pPr>
        <w:spacing w:after="150"/>
      </w:pPr>
      <w:r>
        <w:rPr/>
        <w:t xml:space="preserve">一、市场发展现状概述 118</w:t>
      </w:r>
    </w:p>
    <w:p>
      <w:pPr>
        <w:spacing w:after="150"/>
      </w:pPr>
      <w:r>
        <w:rPr/>
        <w:t xml:space="preserve">二、行业市场规模分析 122</w:t>
      </w:r>
    </w:p>
    <w:p>
      <w:pPr>
        <w:spacing w:after="150"/>
      </w:pPr>
      <w:r>
        <w:rPr/>
        <w:t xml:space="preserve">三、行业市场需求分析 123</w:t>
      </w:r>
    </w:p>
    <w:p>
      <w:pPr>
        <w:spacing w:after="150"/>
      </w:pPr>
      <w:r>
        <w:rPr/>
        <w:t xml:space="preserve">四、产品市场潜力分析 123</w:t>
      </w:r>
    </w:p>
    <w:p>
      <w:pPr>
        <w:spacing w:after="150"/>
      </w:pPr>
      <w:r>
        <w:rPr/>
        <w:t xml:space="preserve">第四节 光催化剂市场 124</w:t>
      </w:r>
    </w:p>
    <w:p>
      <w:pPr>
        <w:spacing w:after="150"/>
      </w:pPr>
      <w:r>
        <w:rPr/>
        <w:t xml:space="preserve">一、市场发展现状概述 124</w:t>
      </w:r>
    </w:p>
    <w:p>
      <w:pPr>
        <w:spacing w:after="150"/>
      </w:pPr>
      <w:r>
        <w:rPr/>
        <w:t xml:space="preserve">二、行业市场规模分析 124</w:t>
      </w:r>
    </w:p>
    <w:p>
      <w:pPr>
        <w:spacing w:after="150"/>
      </w:pPr>
      <w:r>
        <w:rPr/>
        <w:t xml:space="preserve">三、行业市场需求分析 124</w:t>
      </w:r>
    </w:p>
    <w:p>
      <w:pPr>
        <w:spacing w:after="150"/>
      </w:pPr>
      <w:r>
        <w:rPr/>
        <w:t xml:space="preserve">四、产品市场潜力分析 125</w:t>
      </w:r>
    </w:p>
    <w:p>
      <w:pPr>
        <w:spacing w:after="150"/>
      </w:pPr>
      <w:r>
        <w:rPr/>
        <w:t xml:space="preserve">第五节 催化剂细分市场投资战略分析 125</w:t>
      </w:r>
    </w:p>
    <w:p>
      <w:pPr>
        <w:spacing w:after="150"/>
      </w:pPr>
      <w:r>
        <w:rPr>
          <w:b w:val="1"/>
          <w:bCs w:val="1"/>
        </w:rPr>
        <w:t xml:space="preserve">第八章 中国催化剂行业上、下游产业链分析 127</w:t>
      </w:r>
    </w:p>
    <w:p>
      <w:pPr>
        <w:spacing w:after="150"/>
      </w:pPr>
      <w:r>
        <w:rPr/>
        <w:t xml:space="preserve">第一节 催化剂行业产业链概述 127</w:t>
      </w:r>
    </w:p>
    <w:p>
      <w:pPr>
        <w:spacing w:after="150"/>
      </w:pPr>
      <w:r>
        <w:rPr/>
        <w:t xml:space="preserve">一、产业链定义 127</w:t>
      </w:r>
    </w:p>
    <w:p>
      <w:pPr>
        <w:spacing w:after="150"/>
      </w:pPr>
      <w:r>
        <w:rPr/>
        <w:t xml:space="preserve">二、催化剂行业产业链 127</w:t>
      </w:r>
    </w:p>
    <w:p>
      <w:pPr>
        <w:spacing w:after="150"/>
      </w:pPr>
      <w:r>
        <w:rPr/>
        <w:t xml:space="preserve">第二节 催化剂行业主要上游产业发展分析 128</w:t>
      </w:r>
    </w:p>
    <w:p>
      <w:pPr>
        <w:spacing w:after="150"/>
      </w:pPr>
      <w:r>
        <w:rPr/>
        <w:t xml:space="preserve">一、上游产业发展现状 128</w:t>
      </w:r>
    </w:p>
    <w:p>
      <w:pPr>
        <w:spacing w:after="150"/>
      </w:pPr>
      <w:r>
        <w:rPr/>
        <w:t xml:space="preserve">二、上游产业供给分析 128</w:t>
      </w:r>
    </w:p>
    <w:p>
      <w:pPr>
        <w:spacing w:after="150"/>
      </w:pPr>
      <w:r>
        <w:rPr/>
        <w:t xml:space="preserve">三、上游供给价格分析 130</w:t>
      </w:r>
    </w:p>
    <w:p>
      <w:pPr>
        <w:spacing w:after="150"/>
      </w:pPr>
      <w:r>
        <w:rPr/>
        <w:t xml:space="preserve">四、主要供给企业分析 131</w:t>
      </w:r>
    </w:p>
    <w:p>
      <w:pPr>
        <w:spacing w:after="150"/>
      </w:pPr>
      <w:r>
        <w:rPr/>
        <w:t xml:space="preserve">五、上游产业发展趋势 131</w:t>
      </w:r>
    </w:p>
    <w:p>
      <w:pPr>
        <w:spacing w:after="150"/>
      </w:pPr>
      <w:r>
        <w:rPr/>
        <w:t xml:space="preserve">第三节 上游产业议价能力分析 132</w:t>
      </w:r>
    </w:p>
    <w:p>
      <w:pPr>
        <w:spacing w:after="150"/>
      </w:pPr>
      <w:r>
        <w:rPr/>
        <w:t xml:space="preserve">第四节 催化剂行业主要下游产业发展分析 133</w:t>
      </w:r>
    </w:p>
    <w:p>
      <w:pPr>
        <w:spacing w:after="150"/>
      </w:pPr>
      <w:r>
        <w:rPr/>
        <w:t xml:space="preserve">一、下游产业发展现状 133</w:t>
      </w:r>
    </w:p>
    <w:p>
      <w:pPr>
        <w:spacing w:after="150"/>
      </w:pPr>
      <w:r>
        <w:rPr/>
        <w:t xml:space="preserve">二、下游产业需求分析 135</w:t>
      </w:r>
    </w:p>
    <w:p>
      <w:pPr>
        <w:spacing w:after="150"/>
      </w:pPr>
      <w:r>
        <w:rPr/>
        <w:t xml:space="preserve">三、下游主要需求企业分析 136</w:t>
      </w:r>
    </w:p>
    <w:p>
      <w:pPr>
        <w:spacing w:after="150"/>
      </w:pPr>
      <w:r>
        <w:rPr/>
        <w:t xml:space="preserve">四、下游产业发展趋势 136</w:t>
      </w:r>
    </w:p>
    <w:p>
      <w:pPr>
        <w:spacing w:after="150"/>
      </w:pPr>
      <w:r>
        <w:rPr/>
        <w:t xml:space="preserve">五、下游最具前景产品/行业分析 136</w:t>
      </w:r>
    </w:p>
    <w:p>
      <w:pPr>
        <w:spacing w:after="150"/>
      </w:pPr>
      <w:r>
        <w:rPr/>
        <w:t xml:space="preserve">第五节 下游产业议价能力分析 137</w:t>
      </w:r>
    </w:p>
    <w:p>
      <w:pPr>
        <w:spacing w:after="150"/>
      </w:pPr>
      <w:r>
        <w:rPr>
          <w:b w:val="1"/>
          <w:bCs w:val="1"/>
        </w:rPr>
        <w:t xml:space="preserve">第三部分 行业运行格局</w:t>
      </w:r>
    </w:p>
    <w:p>
      <w:pPr>
        <w:spacing w:after="150"/>
      </w:pPr>
      <w:r>
        <w:rPr>
          <w:b w:val="1"/>
          <w:bCs w:val="1"/>
        </w:rPr>
        <w:t xml:space="preserve">第九章 中国催化剂行业市场竞争格局分析 138</w:t>
      </w:r>
    </w:p>
    <w:p>
      <w:pPr>
        <w:spacing w:after="150"/>
      </w:pPr>
      <w:r>
        <w:rPr/>
        <w:t xml:space="preserve">第一节 中国催化剂行业竞争格局分析 138</w:t>
      </w:r>
    </w:p>
    <w:p>
      <w:pPr>
        <w:spacing w:after="150"/>
      </w:pPr>
      <w:r>
        <w:rPr/>
        <w:t xml:space="preserve">一、催化剂行业区域分布格局 138</w:t>
      </w:r>
    </w:p>
    <w:p>
      <w:pPr>
        <w:spacing w:after="150"/>
      </w:pPr>
      <w:r>
        <w:rPr/>
        <w:t xml:space="preserve">二、催化剂行业企业规模格局 139</w:t>
      </w:r>
    </w:p>
    <w:p>
      <w:pPr>
        <w:spacing w:after="150"/>
      </w:pPr>
      <w:r>
        <w:rPr/>
        <w:t xml:space="preserve">三、催化剂行业企业性质格局 139</w:t>
      </w:r>
    </w:p>
    <w:p>
      <w:pPr>
        <w:spacing w:after="150"/>
      </w:pPr>
      <w:r>
        <w:rPr/>
        <w:t xml:space="preserve">第二节 中国催化剂行业竞争swot分析 140</w:t>
      </w:r>
    </w:p>
    <w:p>
      <w:pPr>
        <w:spacing w:after="150"/>
      </w:pPr>
      <w:r>
        <w:rPr/>
        <w:t xml:space="preserve">一、催化剂行业优势分析(s) 140</w:t>
      </w:r>
    </w:p>
    <w:p>
      <w:pPr>
        <w:spacing w:after="150"/>
      </w:pPr>
      <w:r>
        <w:rPr/>
        <w:t xml:space="preserve">二、催化剂行业劣势分析(w) 140</w:t>
      </w:r>
    </w:p>
    <w:p>
      <w:pPr>
        <w:spacing w:after="150"/>
      </w:pPr>
      <w:r>
        <w:rPr/>
        <w:t xml:space="preserve">三、催化剂行业机会分析(o) 140</w:t>
      </w:r>
    </w:p>
    <w:p>
      <w:pPr>
        <w:spacing w:after="150"/>
      </w:pPr>
      <w:r>
        <w:rPr/>
        <w:t xml:space="preserve">四、催化剂行业威胁分析(t) 141</w:t>
      </w:r>
    </w:p>
    <w:p>
      <w:pPr>
        <w:spacing w:after="150"/>
      </w:pPr>
      <w:r>
        <w:rPr/>
        <w:t xml:space="preserve">第三节 中国催化剂行业投资兼并重组整合分析 141</w:t>
      </w:r>
    </w:p>
    <w:p>
      <w:pPr>
        <w:spacing w:after="150"/>
      </w:pPr>
      <w:r>
        <w:rPr/>
        <w:t xml:space="preserve">一、行业投资现状 141</w:t>
      </w:r>
    </w:p>
    <w:p>
      <w:pPr>
        <w:spacing w:after="150"/>
      </w:pPr>
      <w:r>
        <w:rPr/>
        <w:t xml:space="preserve">二、兼并重组现状 141</w:t>
      </w:r>
    </w:p>
    <w:p>
      <w:pPr>
        <w:spacing w:after="150"/>
      </w:pPr>
      <w:r>
        <w:rPr/>
        <w:t xml:space="preserve">三、兼并重组案例 141</w:t>
      </w:r>
    </w:p>
    <w:p>
      <w:pPr>
        <w:spacing w:after="150"/>
      </w:pPr>
      <w:r>
        <w:rPr/>
        <w:t xml:space="preserve">四、兼并重组效益 142</w:t>
      </w:r>
    </w:p>
    <w:p>
      <w:pPr>
        <w:spacing w:after="150"/>
      </w:pPr>
      <w:r>
        <w:rPr/>
        <w:t xml:space="preserve">第四节 中国催化剂行业竞争策略建议 142</w:t>
      </w:r>
    </w:p>
    <w:p>
      <w:pPr>
        <w:spacing w:after="150"/>
      </w:pPr>
      <w:r>
        <w:rPr>
          <w:b w:val="1"/>
          <w:bCs w:val="1"/>
        </w:rPr>
        <w:t xml:space="preserve">第十章 中国催化剂行业领先企业竞争力分析 145</w:t>
      </w:r>
    </w:p>
    <w:p>
      <w:pPr>
        <w:spacing w:after="150"/>
      </w:pPr>
      <w:r>
        <w:rPr/>
        <w:t xml:space="preserve">第一节 贵研铂业股份有限公司竞争力分析 145</w:t>
      </w:r>
    </w:p>
    <w:p>
      <w:pPr>
        <w:spacing w:after="150"/>
      </w:pPr>
      <w:r>
        <w:rPr/>
        <w:t xml:space="preserve">一、企业发展基本情况 145</w:t>
      </w:r>
    </w:p>
    <w:p>
      <w:pPr>
        <w:spacing w:after="150"/>
      </w:pPr>
      <w:r>
        <w:rPr/>
        <w:t xml:space="preserve">二、企业主要产品分析 146</w:t>
      </w:r>
    </w:p>
    <w:p>
      <w:pPr>
        <w:spacing w:after="150"/>
      </w:pPr>
      <w:r>
        <w:rPr/>
        <w:t xml:space="preserve">三、企业竞争优势分析 146</w:t>
      </w:r>
    </w:p>
    <w:p>
      <w:pPr>
        <w:spacing w:after="150"/>
      </w:pPr>
      <w:r>
        <w:rPr/>
        <w:t xml:space="preserve">四、企业经营状况分析 147</w:t>
      </w:r>
    </w:p>
    <w:p>
      <w:pPr>
        <w:spacing w:after="150"/>
      </w:pPr>
      <w:r>
        <w:rPr/>
        <w:t xml:space="preserve">五、企业最新发展动态 149</w:t>
      </w:r>
    </w:p>
    <w:p>
      <w:pPr>
        <w:spacing w:after="150"/>
      </w:pPr>
      <w:r>
        <w:rPr/>
        <w:t xml:space="preserve">六、企业发展战略分析 150</w:t>
      </w:r>
    </w:p>
    <w:p>
      <w:pPr>
        <w:spacing w:after="150"/>
      </w:pPr>
      <w:r>
        <w:rPr/>
        <w:t xml:space="preserve">第二节 北京三聚环保新材料股份有限公司竞争力分析 152</w:t>
      </w:r>
    </w:p>
    <w:p>
      <w:pPr>
        <w:spacing w:after="150"/>
      </w:pPr>
      <w:r>
        <w:rPr/>
        <w:t xml:space="preserve">一、企业发展基本情况 152</w:t>
      </w:r>
    </w:p>
    <w:p>
      <w:pPr>
        <w:spacing w:after="150"/>
      </w:pPr>
      <w:r>
        <w:rPr/>
        <w:t xml:space="preserve">二、企业主要产品分析 153</w:t>
      </w:r>
    </w:p>
    <w:p>
      <w:pPr>
        <w:spacing w:after="150"/>
      </w:pPr>
      <w:r>
        <w:rPr/>
        <w:t xml:space="preserve">三、企业竞争优势分析 153</w:t>
      </w:r>
    </w:p>
    <w:p>
      <w:pPr>
        <w:spacing w:after="150"/>
      </w:pPr>
      <w:r>
        <w:rPr/>
        <w:t xml:space="preserve">四、企业经营状况分析 154</w:t>
      </w:r>
    </w:p>
    <w:p>
      <w:pPr>
        <w:spacing w:after="150"/>
      </w:pPr>
      <w:r>
        <w:rPr/>
        <w:t xml:space="preserve">五、企业最新发展动态 156</w:t>
      </w:r>
    </w:p>
    <w:p>
      <w:pPr>
        <w:spacing w:after="150"/>
      </w:pPr>
      <w:r>
        <w:rPr/>
        <w:t xml:space="preserve">六、企业发展战略分析 156</w:t>
      </w:r>
    </w:p>
    <w:p>
      <w:pPr>
        <w:spacing w:after="150"/>
      </w:pPr>
      <w:r>
        <w:rPr/>
        <w:t xml:space="preserve">第三节 北京高新利华科技股份有限公司竞争力分析 157</w:t>
      </w:r>
    </w:p>
    <w:p>
      <w:pPr>
        <w:spacing w:after="150"/>
      </w:pPr>
      <w:r>
        <w:rPr/>
        <w:t xml:space="preserve">一、企业发展基本情况 157</w:t>
      </w:r>
    </w:p>
    <w:p>
      <w:pPr>
        <w:spacing w:after="150"/>
      </w:pPr>
      <w:r>
        <w:rPr/>
        <w:t xml:space="preserve">二、企业主要产品分析 157</w:t>
      </w:r>
    </w:p>
    <w:p>
      <w:pPr>
        <w:spacing w:after="150"/>
      </w:pPr>
      <w:r>
        <w:rPr/>
        <w:t xml:space="preserve">三、企业竞争优势分析 157</w:t>
      </w:r>
    </w:p>
    <w:p>
      <w:pPr>
        <w:spacing w:after="150"/>
      </w:pPr>
      <w:r>
        <w:rPr/>
        <w:t xml:space="preserve">四、企业经营状况分析 158</w:t>
      </w:r>
    </w:p>
    <w:p>
      <w:pPr>
        <w:spacing w:after="150"/>
      </w:pPr>
      <w:r>
        <w:rPr/>
        <w:t xml:space="preserve">五、企业最新发展动态 158</w:t>
      </w:r>
    </w:p>
    <w:p>
      <w:pPr>
        <w:spacing w:after="150"/>
      </w:pPr>
      <w:r>
        <w:rPr/>
        <w:t xml:space="preserve">六、企业发展战略分析 159</w:t>
      </w:r>
    </w:p>
    <w:p>
      <w:pPr>
        <w:spacing w:after="150"/>
      </w:pPr>
      <w:r>
        <w:rPr/>
        <w:t xml:space="preserve">第四节 徐州科融环境资源股份有限公司竞争力分析 159</w:t>
      </w:r>
    </w:p>
    <w:p>
      <w:pPr>
        <w:spacing w:after="150"/>
      </w:pPr>
      <w:r>
        <w:rPr/>
        <w:t xml:space="preserve">一、企业发展基本情况 159</w:t>
      </w:r>
    </w:p>
    <w:p>
      <w:pPr>
        <w:spacing w:after="150"/>
      </w:pPr>
      <w:r>
        <w:rPr/>
        <w:t xml:space="preserve">二、企业主要产品分析 159</w:t>
      </w:r>
    </w:p>
    <w:p>
      <w:pPr>
        <w:spacing w:after="150"/>
      </w:pPr>
      <w:r>
        <w:rPr/>
        <w:t xml:space="preserve">三、企业竞争优势分析 160</w:t>
      </w:r>
    </w:p>
    <w:p>
      <w:pPr>
        <w:spacing w:after="150"/>
      </w:pPr>
      <w:r>
        <w:rPr/>
        <w:t xml:space="preserve">四、企业经营状况分析 161</w:t>
      </w:r>
    </w:p>
    <w:p>
      <w:pPr>
        <w:spacing w:after="150"/>
      </w:pPr>
      <w:r>
        <w:rPr/>
        <w:t xml:space="preserve">五、企业最新发展动态 163</w:t>
      </w:r>
    </w:p>
    <w:p>
      <w:pPr>
        <w:spacing w:after="150"/>
      </w:pPr>
      <w:r>
        <w:rPr/>
        <w:t xml:space="preserve">六、企业发展战略分析 163</w:t>
      </w:r>
    </w:p>
    <w:p>
      <w:pPr>
        <w:spacing w:after="150"/>
      </w:pPr>
      <w:r>
        <w:rPr/>
        <w:t xml:space="preserve">第五节 甘肃中科药源生物工程股份有限公司竞争力分析 166</w:t>
      </w:r>
    </w:p>
    <w:p>
      <w:pPr>
        <w:spacing w:after="150"/>
      </w:pPr>
      <w:r>
        <w:rPr/>
        <w:t xml:space="preserve">一、企业发展基本情况 166</w:t>
      </w:r>
    </w:p>
    <w:p>
      <w:pPr>
        <w:spacing w:after="150"/>
      </w:pPr>
      <w:r>
        <w:rPr/>
        <w:t xml:space="preserve">二、企业主要产品分析 166</w:t>
      </w:r>
    </w:p>
    <w:p>
      <w:pPr>
        <w:spacing w:after="150"/>
      </w:pPr>
      <w:r>
        <w:rPr/>
        <w:t xml:space="preserve">三、企业竞争优势分析 168</w:t>
      </w:r>
    </w:p>
    <w:p>
      <w:pPr>
        <w:spacing w:after="150"/>
      </w:pPr>
      <w:r>
        <w:rPr/>
        <w:t xml:space="preserve">四、企业经营状况分析 168</w:t>
      </w:r>
    </w:p>
    <w:p>
      <w:pPr>
        <w:spacing w:after="150"/>
      </w:pPr>
      <w:r>
        <w:rPr/>
        <w:t xml:space="preserve">五、企业最新发展动态 170</w:t>
      </w:r>
    </w:p>
    <w:p>
      <w:pPr>
        <w:spacing w:after="150"/>
      </w:pPr>
      <w:r>
        <w:rPr/>
        <w:t xml:space="preserve">六、企业发展战略分析 170</w:t>
      </w:r>
    </w:p>
    <w:p>
      <w:pPr>
        <w:spacing w:after="150"/>
      </w:pPr>
      <w:r>
        <w:rPr/>
        <w:t xml:space="preserve">第六节 永清环保股份有限公司竞争力分析 170</w:t>
      </w:r>
    </w:p>
    <w:p>
      <w:pPr>
        <w:spacing w:after="150"/>
      </w:pPr>
      <w:r>
        <w:rPr/>
        <w:t xml:space="preserve">一、企业发展基本情况 170</w:t>
      </w:r>
    </w:p>
    <w:p>
      <w:pPr>
        <w:spacing w:after="150"/>
      </w:pPr>
      <w:r>
        <w:rPr/>
        <w:t xml:space="preserve">二、企业主要产品分析 171</w:t>
      </w:r>
    </w:p>
    <w:p>
      <w:pPr>
        <w:spacing w:after="150"/>
      </w:pPr>
      <w:r>
        <w:rPr/>
        <w:t xml:space="preserve">三、企业竞争优势分析 172</w:t>
      </w:r>
    </w:p>
    <w:p>
      <w:pPr>
        <w:spacing w:after="150"/>
      </w:pPr>
      <w:r>
        <w:rPr/>
        <w:t xml:space="preserve">四、企业经营状况分析 173</w:t>
      </w:r>
    </w:p>
    <w:p>
      <w:pPr>
        <w:spacing w:after="150"/>
      </w:pPr>
      <w:r>
        <w:rPr/>
        <w:t xml:space="preserve">五、企业最新发展动态 173</w:t>
      </w:r>
    </w:p>
    <w:p>
      <w:pPr>
        <w:spacing w:after="150"/>
      </w:pPr>
      <w:r>
        <w:rPr/>
        <w:t xml:space="preserve">六、企业发展战略分析 174</w:t>
      </w:r>
    </w:p>
    <w:p>
      <w:pPr>
        <w:spacing w:after="150"/>
      </w:pPr>
      <w:r>
        <w:rPr/>
        <w:t xml:space="preserve">第七节 中国石化催化剂有限公司竞争力分析 174</w:t>
      </w:r>
    </w:p>
    <w:p>
      <w:pPr>
        <w:spacing w:after="150"/>
      </w:pPr>
      <w:r>
        <w:rPr/>
        <w:t xml:space="preserve">一、企业发展基本情况 174</w:t>
      </w:r>
    </w:p>
    <w:p>
      <w:pPr>
        <w:spacing w:after="150"/>
      </w:pPr>
      <w:r>
        <w:rPr/>
        <w:t xml:space="preserve">二、企业主要产品分析 175</w:t>
      </w:r>
    </w:p>
    <w:p>
      <w:pPr>
        <w:spacing w:after="150"/>
      </w:pPr>
      <w:r>
        <w:rPr/>
        <w:t xml:space="preserve">三、企业竞争优势分析 175</w:t>
      </w:r>
    </w:p>
    <w:p>
      <w:pPr>
        <w:spacing w:after="150"/>
      </w:pPr>
      <w:r>
        <w:rPr/>
        <w:t xml:space="preserve">四、企业经营状况分析 175</w:t>
      </w:r>
    </w:p>
    <w:p>
      <w:pPr>
        <w:spacing w:after="150"/>
      </w:pPr>
      <w:r>
        <w:rPr/>
        <w:t xml:space="preserve">五、企业最新发展动态 175</w:t>
      </w:r>
    </w:p>
    <w:p>
      <w:pPr>
        <w:spacing w:after="150"/>
      </w:pPr>
      <w:r>
        <w:rPr/>
        <w:t xml:space="preserve">六、企业发展战略分析 176</w:t>
      </w:r>
    </w:p>
    <w:p>
      <w:pPr>
        <w:spacing w:after="150"/>
      </w:pPr>
      <w:r>
        <w:rPr/>
        <w:t xml:space="preserve">第八节 中自环保科技股份有限公司竞争力分析 176</w:t>
      </w:r>
    </w:p>
    <w:p>
      <w:pPr>
        <w:spacing w:after="150"/>
      </w:pPr>
      <w:r>
        <w:rPr/>
        <w:t xml:space="preserve">一、企业发展基本情况 176</w:t>
      </w:r>
    </w:p>
    <w:p>
      <w:pPr>
        <w:spacing w:after="150"/>
      </w:pPr>
      <w:r>
        <w:rPr/>
        <w:t xml:space="preserve">二、企业主要产品分析 176</w:t>
      </w:r>
    </w:p>
    <w:p>
      <w:pPr>
        <w:spacing w:after="150"/>
      </w:pPr>
      <w:r>
        <w:rPr/>
        <w:t xml:space="preserve">三、企业竞争优势分析 177</w:t>
      </w:r>
    </w:p>
    <w:p>
      <w:pPr>
        <w:spacing w:after="150"/>
      </w:pPr>
      <w:r>
        <w:rPr/>
        <w:t xml:space="preserve">四、企业经营状况分析 177</w:t>
      </w:r>
    </w:p>
    <w:p>
      <w:pPr>
        <w:spacing w:after="150"/>
      </w:pPr>
      <w:r>
        <w:rPr/>
        <w:t xml:space="preserve">五、企业最新发展动态 179</w:t>
      </w:r>
    </w:p>
    <w:p>
      <w:pPr>
        <w:spacing w:after="150"/>
      </w:pPr>
      <w:r>
        <w:rPr/>
        <w:t xml:space="preserve">六、企业发展战略分析 179</w:t>
      </w:r>
    </w:p>
    <w:p>
      <w:pPr>
        <w:spacing w:after="150"/>
      </w:pPr>
      <w:r>
        <w:rPr/>
        <w:t xml:space="preserve">第九节 中触媒新材料股份有限公司竞争力分析 180</w:t>
      </w:r>
    </w:p>
    <w:p>
      <w:pPr>
        <w:spacing w:after="150"/>
      </w:pPr>
      <w:r>
        <w:rPr/>
        <w:t xml:space="preserve">一、企业发展基本情况 180</w:t>
      </w:r>
    </w:p>
    <w:p>
      <w:pPr>
        <w:spacing w:after="150"/>
      </w:pPr>
      <w:r>
        <w:rPr/>
        <w:t xml:space="preserve">二、企业主要产品分析 180</w:t>
      </w:r>
    </w:p>
    <w:p>
      <w:pPr>
        <w:spacing w:after="150"/>
      </w:pPr>
      <w:r>
        <w:rPr/>
        <w:t xml:space="preserve">三、企业竞争优势分析 180</w:t>
      </w:r>
    </w:p>
    <w:p>
      <w:pPr>
        <w:spacing w:after="150"/>
      </w:pPr>
      <w:r>
        <w:rPr/>
        <w:t xml:space="preserve">四、企业经营状况分析 180</w:t>
      </w:r>
    </w:p>
    <w:p>
      <w:pPr>
        <w:spacing w:after="150"/>
      </w:pPr>
      <w:r>
        <w:rPr/>
        <w:t xml:space="preserve">五、企业最新发展动态 181</w:t>
      </w:r>
    </w:p>
    <w:p>
      <w:pPr>
        <w:spacing w:after="150"/>
      </w:pPr>
      <w:r>
        <w:rPr/>
        <w:t xml:space="preserve">六、企业发展战略分析 181</w:t>
      </w:r>
    </w:p>
    <w:p>
      <w:pPr>
        <w:spacing w:after="150"/>
      </w:pPr>
      <w:r>
        <w:rPr/>
        <w:t xml:space="preserve">第十节 肯特催化材料股份有限公司竞争力分析 181</w:t>
      </w:r>
    </w:p>
    <w:p>
      <w:pPr>
        <w:spacing w:after="150"/>
      </w:pPr>
      <w:r>
        <w:rPr/>
        <w:t xml:space="preserve">一、企业发展基本情况 181</w:t>
      </w:r>
    </w:p>
    <w:p>
      <w:pPr>
        <w:spacing w:after="150"/>
      </w:pPr>
      <w:r>
        <w:rPr/>
        <w:t xml:space="preserve">二、企业主要产品分析 181</w:t>
      </w:r>
    </w:p>
    <w:p>
      <w:pPr>
        <w:spacing w:after="150"/>
      </w:pPr>
      <w:r>
        <w:rPr/>
        <w:t xml:space="preserve">三、企业竞争优势分析 182</w:t>
      </w:r>
    </w:p>
    <w:p>
      <w:pPr>
        <w:spacing w:after="150"/>
      </w:pPr>
      <w:r>
        <w:rPr/>
        <w:t xml:space="preserve">四、企业经营状况分析 182</w:t>
      </w:r>
    </w:p>
    <w:p>
      <w:pPr>
        <w:spacing w:after="150"/>
      </w:pPr>
      <w:r>
        <w:rPr/>
        <w:t xml:space="preserve">五、企业最新发展动态 183</w:t>
      </w:r>
    </w:p>
    <w:p>
      <w:pPr>
        <w:spacing w:after="150"/>
      </w:pPr>
      <w:r>
        <w:rPr/>
        <w:t xml:space="preserve">六、企业发展战略分析 183</w:t>
      </w:r>
    </w:p>
    <w:p>
      <w:pPr>
        <w:spacing w:after="150"/>
      </w:pPr>
      <w:r>
        <w:rPr>
          <w:b w:val="1"/>
          <w:bCs w:val="1"/>
        </w:rPr>
        <w:t xml:space="preserve">第十一章 2024-2029年中国催化剂行业发展趋势与前景分析 184</w:t>
      </w:r>
    </w:p>
    <w:p>
      <w:pPr>
        <w:spacing w:after="150"/>
      </w:pPr>
      <w:r>
        <w:rPr/>
        <w:t xml:space="preserve">第一节 2024-2029年中国催化剂行业发展前景 184</w:t>
      </w:r>
    </w:p>
    <w:p>
      <w:pPr>
        <w:spacing w:after="150"/>
      </w:pPr>
      <w:r>
        <w:rPr/>
        <w:t xml:space="preserve">一、2024-2029年催化剂行业发展潜力 184</w:t>
      </w:r>
    </w:p>
    <w:p>
      <w:pPr>
        <w:spacing w:after="150"/>
      </w:pPr>
      <w:r>
        <w:rPr/>
        <w:t xml:space="preserve">二、2024-2029年催化剂行业发展前景展望 184</w:t>
      </w:r>
    </w:p>
    <w:p>
      <w:pPr>
        <w:spacing w:after="150"/>
      </w:pPr>
      <w:r>
        <w:rPr/>
        <w:t xml:space="preserve">三、2024-2029年催化剂细分市场发展前景分析 184</w:t>
      </w:r>
    </w:p>
    <w:p>
      <w:pPr>
        <w:spacing w:after="150"/>
      </w:pPr>
      <w:r>
        <w:rPr/>
        <w:t xml:space="preserve">第二节 2024-2029年中国催化剂行业发展趋势预测 187</w:t>
      </w:r>
    </w:p>
    <w:p>
      <w:pPr>
        <w:spacing w:after="150"/>
      </w:pPr>
      <w:r>
        <w:rPr/>
        <w:t xml:space="preserve">一、2024-2029年催化剂行业发展趋势 187</w:t>
      </w:r>
    </w:p>
    <w:p>
      <w:pPr>
        <w:spacing w:after="150"/>
      </w:pPr>
      <w:r>
        <w:rPr/>
        <w:t xml:space="preserve">二、2024-2029年催化剂行业应用趋势预测 187</w:t>
      </w:r>
    </w:p>
    <w:p>
      <w:pPr>
        <w:spacing w:after="150"/>
      </w:pPr>
      <w:r>
        <w:rPr/>
        <w:t xml:space="preserve">三、2024-2029年催化剂行业细分市场发展趋势预测 188</w:t>
      </w:r>
    </w:p>
    <w:p>
      <w:pPr>
        <w:spacing w:after="150"/>
      </w:pPr>
      <w:r>
        <w:rPr/>
        <w:t xml:space="preserve">第三节 2024-2029年中国催化剂行业供需预测 190</w:t>
      </w:r>
    </w:p>
    <w:p>
      <w:pPr>
        <w:spacing w:after="150"/>
      </w:pPr>
      <w:r>
        <w:rPr/>
        <w:t xml:space="preserve">一、2024-2029年中国催化剂行业供给预测 190</w:t>
      </w:r>
    </w:p>
    <w:p>
      <w:pPr>
        <w:spacing w:after="150"/>
      </w:pPr>
      <w:r>
        <w:rPr/>
        <w:t xml:space="preserve">二、2024-2029年中国催化剂行业需求预测 190</w:t>
      </w:r>
    </w:p>
    <w:p>
      <w:pPr>
        <w:spacing w:after="150"/>
      </w:pPr>
      <w:r>
        <w:rPr/>
        <w:t xml:space="preserve">三、2024-2029年中国催化剂供需平衡预测 190</w:t>
      </w:r>
    </w:p>
    <w:p>
      <w:pPr>
        <w:spacing w:after="150"/>
      </w:pPr>
      <w:r>
        <w:rPr>
          <w:b w:val="1"/>
          <w:bCs w:val="1"/>
        </w:rPr>
        <w:t xml:space="preserve">第十二章 2024-2029年中国催化剂行业投资机会与风险 191</w:t>
      </w:r>
    </w:p>
    <w:p>
      <w:pPr>
        <w:spacing w:after="150"/>
      </w:pPr>
      <w:r>
        <w:rPr/>
        <w:t xml:space="preserve">第一节 催化剂行业投资现状分析 191</w:t>
      </w:r>
    </w:p>
    <w:p>
      <w:pPr>
        <w:spacing w:after="150"/>
      </w:pPr>
      <w:r>
        <w:rPr/>
        <w:t xml:space="preserve">一、行业资金渠道分析 191</w:t>
      </w:r>
    </w:p>
    <w:p>
      <w:pPr>
        <w:spacing w:after="150"/>
      </w:pPr>
      <w:r>
        <w:rPr/>
        <w:t xml:space="preserve">二、行业投资项目分析 197</w:t>
      </w:r>
    </w:p>
    <w:p>
      <w:pPr>
        <w:spacing w:after="150"/>
      </w:pPr>
      <w:r>
        <w:rPr/>
        <w:t xml:space="preserve">第二节 催化剂行业投资机会分析 198</w:t>
      </w:r>
    </w:p>
    <w:p>
      <w:pPr>
        <w:spacing w:after="150"/>
      </w:pPr>
      <w:r>
        <w:rPr/>
        <w:t xml:space="preserve">一、产业链投资机会 198</w:t>
      </w:r>
    </w:p>
    <w:p>
      <w:pPr>
        <w:spacing w:after="150"/>
      </w:pPr>
      <w:r>
        <w:rPr/>
        <w:t xml:space="preserve">二、细分市场投资机会 199</w:t>
      </w:r>
    </w:p>
    <w:p>
      <w:pPr>
        <w:spacing w:after="150"/>
      </w:pPr>
      <w:r>
        <w:rPr/>
        <w:t xml:space="preserve">三、重点区域投资机会 199</w:t>
      </w:r>
    </w:p>
    <w:p>
      <w:pPr>
        <w:spacing w:after="150"/>
      </w:pPr>
      <w:r>
        <w:rPr/>
        <w:t xml:space="preserve">第三节 催化剂行业投资风险及防范措施 199</w:t>
      </w:r>
    </w:p>
    <w:p>
      <w:pPr>
        <w:spacing w:after="150"/>
      </w:pPr>
      <w:r>
        <w:rPr/>
        <w:t xml:space="preserve">一、行业政策风险及防范 199</w:t>
      </w:r>
    </w:p>
    <w:p>
      <w:pPr>
        <w:spacing w:after="150"/>
      </w:pPr>
      <w:r>
        <w:rPr/>
        <w:t xml:space="preserve">二、宏观经济风险及防范 200</w:t>
      </w:r>
    </w:p>
    <w:p>
      <w:pPr>
        <w:spacing w:after="150"/>
      </w:pPr>
      <w:r>
        <w:rPr/>
        <w:t xml:space="preserve">三、市场竞争风险及防范 202</w:t>
      </w:r>
    </w:p>
    <w:p>
      <w:pPr>
        <w:spacing w:after="150"/>
      </w:pPr>
      <w:r>
        <w:rPr/>
        <w:t xml:space="preserve">四、关联产业风险及防范 204</w:t>
      </w:r>
    </w:p>
    <w:p>
      <w:pPr>
        <w:spacing w:after="150"/>
      </w:pPr>
      <w:r>
        <w:rPr/>
        <w:t xml:space="preserve">五、产品结构风险及防范 205</w:t>
      </w:r>
    </w:p>
    <w:p>
      <w:pPr>
        <w:spacing w:after="150"/>
      </w:pPr>
      <w:r>
        <w:rPr/>
        <w:t xml:space="preserve">六、技术研发风险及防范 205</w:t>
      </w:r>
    </w:p>
    <w:p>
      <w:pPr>
        <w:spacing w:after="150"/>
      </w:pPr>
      <w:r>
        <w:rPr/>
        <w:t xml:space="preserve">七、其他投资风险及防范 206</w:t>
      </w:r>
    </w:p>
    <w:p>
      <w:pPr>
        <w:spacing w:after="150"/>
      </w:pPr>
      <w:r>
        <w:rPr>
          <w:b w:val="1"/>
          <w:bCs w:val="1"/>
        </w:rPr>
        <w:t xml:space="preserve">第十三章 2024-2029年中国催化剂行业投资战略研究 213</w:t>
      </w:r>
    </w:p>
    <w:p>
      <w:pPr>
        <w:spacing w:after="150"/>
      </w:pPr>
      <w:r>
        <w:rPr/>
        <w:t xml:space="preserve">第一节 催化剂行业发展战略研究 213</w:t>
      </w:r>
    </w:p>
    <w:p>
      <w:pPr>
        <w:spacing w:after="150"/>
      </w:pPr>
      <w:r>
        <w:rPr/>
        <w:t xml:space="preserve">一、战略综合规划 213</w:t>
      </w:r>
    </w:p>
    <w:p>
      <w:pPr>
        <w:spacing w:after="150"/>
      </w:pPr>
      <w:r>
        <w:rPr/>
        <w:t xml:space="preserve">二、技术开发战略 214</w:t>
      </w:r>
    </w:p>
    <w:p>
      <w:pPr>
        <w:spacing w:after="150"/>
      </w:pPr>
      <w:r>
        <w:rPr/>
        <w:t xml:space="preserve">三、业务组合战略 215</w:t>
      </w:r>
    </w:p>
    <w:p>
      <w:pPr>
        <w:spacing w:after="150"/>
      </w:pPr>
      <w:r>
        <w:rPr/>
        <w:t xml:space="preserve">四、区域战略规划 219</w:t>
      </w:r>
    </w:p>
    <w:p>
      <w:pPr>
        <w:spacing w:after="150"/>
      </w:pPr>
      <w:r>
        <w:rPr/>
        <w:t xml:space="preserve">五、产业战略规划 220</w:t>
      </w:r>
    </w:p>
    <w:p>
      <w:pPr>
        <w:spacing w:after="150"/>
      </w:pPr>
      <w:r>
        <w:rPr/>
        <w:t xml:space="preserve">六、营销品牌战略 221</w:t>
      </w:r>
    </w:p>
    <w:p>
      <w:pPr>
        <w:spacing w:after="150"/>
      </w:pPr>
      <w:r>
        <w:rPr/>
        <w:t xml:space="preserve">第二节 影响企业投资战略的五大因素分析 226</w:t>
      </w:r>
    </w:p>
    <w:p>
      <w:pPr>
        <w:spacing w:after="150"/>
      </w:pPr>
      <w:r>
        <w:rPr/>
        <w:t xml:space="preserve">一、国家产业发展政策 226</w:t>
      </w:r>
    </w:p>
    <w:p>
      <w:pPr>
        <w:spacing w:after="150"/>
      </w:pPr>
      <w:r>
        <w:rPr/>
        <w:t xml:space="preserve">二、企业自身实际状况 228</w:t>
      </w:r>
    </w:p>
    <w:p>
      <w:pPr>
        <w:spacing w:after="150"/>
      </w:pPr>
      <w:r>
        <w:rPr/>
        <w:t xml:space="preserve">三、市场需求状况及供给能力 229</w:t>
      </w:r>
    </w:p>
    <w:p>
      <w:pPr>
        <w:spacing w:after="150"/>
      </w:pPr>
      <w:r>
        <w:rPr/>
        <w:t xml:space="preserve">四、企业筹集调配资源的能力 229</w:t>
      </w:r>
    </w:p>
    <w:p>
      <w:pPr>
        <w:spacing w:after="150"/>
      </w:pPr>
      <w:r>
        <w:rPr/>
        <w:t xml:space="preserve">第三节 催化剂企业投资类型分析 229</w:t>
      </w:r>
    </w:p>
    <w:p>
      <w:pPr>
        <w:spacing w:after="150"/>
      </w:pPr>
      <w:r>
        <w:rPr/>
        <w:t xml:space="preserve">第四节 催化剂行业投资战略 230</w:t>
      </w:r>
    </w:p>
    <w:p>
      <w:pPr>
        <w:spacing w:after="150"/>
      </w:pPr>
      <w:r>
        <w:rPr>
          <w:b w:val="1"/>
          <w:bCs w:val="1"/>
        </w:rPr>
        <w:t xml:space="preserve">第十四章 研究结论及投资建议 232</w:t>
      </w:r>
    </w:p>
    <w:p>
      <w:pPr>
        <w:spacing w:after="150"/>
      </w:pPr>
      <w:r>
        <w:rPr/>
        <w:t xml:space="preserve">第一节 催化剂行业研究结论 232</w:t>
      </w:r>
    </w:p>
    <w:p>
      <w:pPr>
        <w:spacing w:after="150"/>
      </w:pPr>
      <w:r>
        <w:rPr/>
        <w:t xml:space="preserve">第二节 催化剂行业投资可行性评估 233</w:t>
      </w:r>
    </w:p>
    <w:p>
      <w:pPr>
        <w:spacing w:after="150"/>
      </w:pPr>
      <w:r>
        <w:rPr/>
        <w:t xml:space="preserve">第三节 催化剂行业投资建议 234</w:t>
      </w:r>
    </w:p>
    <w:p>
      <w:pPr>
        <w:spacing w:after="150"/>
      </w:pPr>
      <w:r>
        <w:rPr/>
        <w:t xml:space="preserve">一、行业发展策略建议 234</w:t>
      </w:r>
    </w:p>
    <w:p>
      <w:pPr>
        <w:spacing w:after="150"/>
      </w:pPr>
      <w:r>
        <w:rPr/>
        <w:t xml:space="preserve">二、行业投资方向建议 234</w:t>
      </w:r>
    </w:p>
    <w:p>
      <w:pPr>
        <w:spacing w:after="150"/>
      </w:pPr>
      <w:r>
        <w:rPr/>
        <w:t xml:space="preserve">三、行业投资方式建议 235</w:t>
      </w:r>
    </w:p>
    <w:p>
      <w:pPr>
        <w:spacing w:after="150"/>
      </w:pPr>
      <w:r>
        <w:rPr>
          <w:b w:val="1"/>
          <w:bCs w:val="1"/>
        </w:rPr>
        <w:t xml:space="preserve">图表目录</w:t>
      </w:r>
    </w:p>
    <w:p>
      <w:pPr>
        <w:spacing w:after="150"/>
      </w:pPr>
      <w:r>
        <w:rPr/>
        <w:t xml:space="preserve">图表：石油化工催化剂主要相关的法律法规及产业政策 16</w:t>
      </w:r>
    </w:p>
    <w:p>
      <w:pPr>
        <w:spacing w:after="150"/>
      </w:pPr>
      <w:r>
        <w:rPr/>
        <w:t xml:space="preserve">图表：汽车尾气催化行业主要法律法规分析 17</w:t>
      </w:r>
    </w:p>
    <w:p>
      <w:pPr>
        <w:spacing w:after="150"/>
      </w:pPr>
      <w:r>
        <w:rPr/>
        <w:t xml:space="preserve">图表：2019-2023年国内生产总值变化情况 19</w:t>
      </w:r>
    </w:p>
    <w:p>
      <w:pPr>
        <w:spacing w:after="150"/>
      </w:pPr>
      <w:r>
        <w:rPr/>
        <w:t xml:space="preserve">图表：2019-2023年各月度cpi变动情况 22</w:t>
      </w:r>
    </w:p>
    <w:p>
      <w:pPr>
        <w:spacing w:after="150"/>
      </w:pPr>
      <w:r>
        <w:rPr/>
        <w:t xml:space="preserve">图表：2019-2023年全国居民人均可支配收入平均数与中位数 24</w:t>
      </w:r>
    </w:p>
    <w:p>
      <w:pPr>
        <w:spacing w:after="150"/>
      </w:pPr>
      <w:r>
        <w:rPr/>
        <w:t xml:space="preserve">图表：2019-2023年全国居民人均消费支出及构成 25</w:t>
      </w:r>
    </w:p>
    <w:p>
      <w:pPr>
        <w:spacing w:after="150"/>
      </w:pPr>
      <w:r>
        <w:rPr/>
        <w:t xml:space="preserve">图表：固定资产投资增长情况 29</w:t>
      </w:r>
    </w:p>
    <w:p>
      <w:pPr>
        <w:spacing w:after="150"/>
      </w:pPr>
      <w:r>
        <w:rPr/>
        <w:t xml:space="preserve">图表：固定资产投资到位资金增长情况 31</w:t>
      </w:r>
    </w:p>
    <w:p>
      <w:pPr>
        <w:spacing w:after="150"/>
      </w:pPr>
      <w:r>
        <w:rPr/>
        <w:t xml:space="preserve">图表：2019-2023年社会消费品同比增长情况 34</w:t>
      </w:r>
    </w:p>
    <w:p>
      <w:pPr>
        <w:spacing w:after="150"/>
      </w:pPr>
      <w:r>
        <w:rPr/>
        <w:t xml:space="preserve">图表：2019-2023年全国人口数及其构成 38</w:t>
      </w:r>
    </w:p>
    <w:p>
      <w:pPr>
        <w:spacing w:after="150"/>
      </w:pPr>
      <w:r>
        <w:rPr/>
        <w:t xml:space="preserve">图表：普通本专科、中等职业教育及普通高中招生人数 40</w:t>
      </w:r>
    </w:p>
    <w:p>
      <w:pPr>
        <w:spacing w:after="150"/>
      </w:pPr>
      <w:r>
        <w:rPr/>
        <w:t xml:space="preserve">图表：2019-2023年中国r&amp;d经费支出(亿元)及其增长速度(%) 45</w:t>
      </w:r>
    </w:p>
    <w:p>
      <w:pPr>
        <w:spacing w:after="150"/>
      </w:pPr>
      <w:r>
        <w:rPr/>
        <w:t xml:space="preserve">图表：2019-2023年专利申请、授权和有效专利情况 46</w:t>
      </w:r>
    </w:p>
    <w:p>
      <w:pPr>
        <w:spacing w:after="150"/>
      </w:pPr>
      <w:r>
        <w:rPr/>
        <w:t xml:space="preserve">图表：2019-2023年全球催化剂行业市场规模 54</w:t>
      </w:r>
    </w:p>
    <w:p>
      <w:pPr>
        <w:spacing w:after="150"/>
      </w:pPr>
      <w:r>
        <w:rPr/>
        <w:t xml:space="preserve">图表：2024-2029年全球催化剂行业市场规模预测 57</w:t>
      </w:r>
    </w:p>
    <w:p>
      <w:pPr>
        <w:spacing w:after="150"/>
      </w:pPr>
      <w:r>
        <w:rPr/>
        <w:t xml:space="preserve">图表：2019-2023年中国催化剂行业市场规模 67</w:t>
      </w:r>
    </w:p>
    <w:p>
      <w:pPr>
        <w:spacing w:after="150"/>
      </w:pPr>
      <w:r>
        <w:rPr/>
        <w:t xml:space="preserve">图表：2019-2023年中国催化剂行业企业数量结构分析 98</w:t>
      </w:r>
    </w:p>
    <w:p>
      <w:pPr>
        <w:spacing w:after="150"/>
      </w:pPr>
      <w:r>
        <w:rPr/>
        <w:t xml:space="preserve">图表：2019-2023年中国催化剂行业人员规模状况分析 98</w:t>
      </w:r>
    </w:p>
    <w:p>
      <w:pPr>
        <w:spacing w:after="150"/>
      </w:pPr>
      <w:r>
        <w:rPr/>
        <w:t xml:space="preserve">图表：2019-2023年中国催化剂行业资产规模分析 99</w:t>
      </w:r>
    </w:p>
    <w:p>
      <w:pPr>
        <w:spacing w:after="150"/>
      </w:pPr>
      <w:r>
        <w:rPr/>
        <w:t xml:space="preserve">图表：2019-2023年中国催化剂行业工业总产值 99</w:t>
      </w:r>
    </w:p>
    <w:p>
      <w:pPr>
        <w:spacing w:after="150"/>
      </w:pPr>
      <w:r>
        <w:rPr/>
        <w:t xml:space="preserve">图表：2019-2023年中国催化剂行业产销率 100</w:t>
      </w:r>
    </w:p>
    <w:p>
      <w:pPr>
        <w:spacing w:after="150"/>
      </w:pPr>
      <w:r>
        <w:rPr/>
        <w:t xml:space="preserve">图表：2019-2023年中国催化剂行业供给分析 100</w:t>
      </w:r>
    </w:p>
    <w:p>
      <w:pPr>
        <w:spacing w:after="150"/>
      </w:pPr>
      <w:r>
        <w:rPr/>
        <w:t xml:space="preserve">图表：2019-2023年中国催化剂行业需求分析 101</w:t>
      </w:r>
    </w:p>
    <w:p>
      <w:pPr>
        <w:spacing w:after="150"/>
      </w:pPr>
      <w:r>
        <w:rPr/>
        <w:t xml:space="preserve">图表：2019-2023年中国催化剂行业盈利能力分析 102</w:t>
      </w:r>
    </w:p>
    <w:p>
      <w:pPr>
        <w:spacing w:after="150"/>
      </w:pPr>
      <w:r>
        <w:rPr/>
        <w:t xml:space="preserve">图表：2019-2023年中国催化剂行业偿债能力分析 102</w:t>
      </w:r>
    </w:p>
    <w:p>
      <w:pPr>
        <w:spacing w:after="150"/>
      </w:pPr>
      <w:r>
        <w:rPr/>
        <w:t xml:space="preserve">图表：2019-2023年中国催化剂行业营运能力分析 102</w:t>
      </w:r>
    </w:p>
    <w:p>
      <w:pPr>
        <w:spacing w:after="150"/>
      </w:pPr>
      <w:r>
        <w:rPr/>
        <w:t xml:space="preserve">图表：2019-2023年中国催化剂行业重点省市市场规模分析 103</w:t>
      </w:r>
    </w:p>
    <w:p>
      <w:pPr>
        <w:spacing w:after="150"/>
      </w:pPr>
      <w:r>
        <w:rPr/>
        <w:t xml:space="preserve">图表：工业催化剂具体分类 116</w:t>
      </w:r>
    </w:p>
    <w:p>
      <w:pPr>
        <w:spacing w:after="150"/>
      </w:pPr>
      <w:r>
        <w:rPr/>
        <w:t xml:space="preserve">图表：2019-2023年我国炼油与化工催化剂市场规模 117</w:t>
      </w:r>
    </w:p>
    <w:p>
      <w:pPr>
        <w:spacing w:after="150"/>
      </w:pPr>
      <w:r>
        <w:rPr/>
        <w:t xml:space="preserve">图表：汽车尾气催化原理主要为氧化催化和还原催化 120</w:t>
      </w:r>
    </w:p>
    <w:p>
      <w:pPr>
        <w:spacing w:after="150"/>
      </w:pPr>
      <w:r>
        <w:rPr/>
        <w:t xml:space="preserve">图表：汽车尾气催化行业市场竞争格局 122</w:t>
      </w:r>
    </w:p>
    <w:p>
      <w:pPr>
        <w:spacing w:after="150"/>
      </w:pPr>
      <w:r>
        <w:rPr/>
        <w:t xml:space="preserve">图表：2019-2023年汽车尾气催化行业市场规模 122</w:t>
      </w:r>
    </w:p>
    <w:p>
      <w:pPr>
        <w:spacing w:after="150"/>
      </w:pPr>
      <w:r>
        <w:rPr/>
        <w:t xml:space="preserve">图表：2019-2023年我国光催化剂市场 124</w:t>
      </w:r>
    </w:p>
    <w:p>
      <w:pPr>
        <w:spacing w:after="150"/>
      </w:pPr>
      <w:r>
        <w:rPr/>
        <w:t xml:space="preserve">图表：催化行业产业链结构分析 127</w:t>
      </w:r>
    </w:p>
    <w:p>
      <w:pPr>
        <w:spacing w:after="150"/>
      </w:pPr>
      <w:r>
        <w:rPr/>
        <w:t xml:space="preserve">图表：2019-2023年我国部分省份氧化铝产量 128</w:t>
      </w:r>
    </w:p>
    <w:p>
      <w:pPr>
        <w:spacing w:after="150"/>
      </w:pPr>
      <w:r>
        <w:rPr/>
        <w:t xml:space="preserve">图表：2019-2023年12月我国部分省份氧化铝价格 130</w:t>
      </w:r>
    </w:p>
    <w:p>
      <w:pPr>
        <w:spacing w:after="150"/>
      </w:pPr>
      <w:r>
        <w:rPr/>
        <w:t xml:space="preserve">图表：2019-2023年12月石油和化工行业增加值统计表 133</w:t>
      </w:r>
    </w:p>
    <w:p>
      <w:pPr>
        <w:spacing w:after="150"/>
      </w:pPr>
      <w:r>
        <w:rPr/>
        <w:t xml:space="preserve">图表：催化剂企业地区分布格局 138</w:t>
      </w:r>
    </w:p>
    <w:p>
      <w:pPr>
        <w:spacing w:after="150"/>
      </w:pPr>
      <w:r>
        <w:rPr/>
        <w:t xml:space="preserve">图表：催化剂不同注册资金规模企业分布格局 139</w:t>
      </w:r>
    </w:p>
    <w:p>
      <w:pPr>
        <w:spacing w:after="150"/>
      </w:pPr>
      <w:r>
        <w:rPr/>
        <w:t xml:space="preserve">图表：催化剂企业不同所有制格局 139</w:t>
      </w:r>
    </w:p>
    <w:p>
      <w:pPr>
        <w:spacing w:after="150"/>
      </w:pPr>
      <w:r>
        <w:rPr/>
        <w:t xml:space="preserve">图表：2019-2023年催化剂行业投资规模 141</w:t>
      </w:r>
    </w:p>
    <w:p>
      <w:pPr>
        <w:spacing w:after="150"/>
      </w:pPr>
      <w:r>
        <w:rPr/>
        <w:t xml:space="preserve">图表：贵研铂业股份有限公司成长能力 147</w:t>
      </w:r>
    </w:p>
    <w:p>
      <w:pPr>
        <w:spacing w:after="150"/>
      </w:pPr>
      <w:r>
        <w:rPr/>
        <w:t xml:space="preserve">图表：贵研铂业股份有限公司盈利能力 147</w:t>
      </w:r>
    </w:p>
    <w:p>
      <w:pPr>
        <w:spacing w:after="150"/>
      </w:pPr>
      <w:r>
        <w:rPr/>
        <w:t xml:space="preserve">图表：贵研铂业股份有限公司运营能力 147</w:t>
      </w:r>
    </w:p>
    <w:p>
      <w:pPr>
        <w:spacing w:after="150"/>
      </w:pPr>
      <w:r>
        <w:rPr/>
        <w:t xml:space="preserve">图表：贵研铂业股份有限公司资产负债表 148</w:t>
      </w:r>
    </w:p>
    <w:p>
      <w:pPr>
        <w:spacing w:after="150"/>
      </w:pPr>
      <w:r>
        <w:rPr/>
        <w:t xml:space="preserve">图表：贵研铂业股份有限公司利润表 148</w:t>
      </w:r>
    </w:p>
    <w:p>
      <w:pPr>
        <w:spacing w:after="150"/>
      </w:pPr>
      <w:r>
        <w:rPr/>
        <w:t xml:space="preserve">图表：贵研铂业股份有限公司现金流量表 149</w:t>
      </w:r>
    </w:p>
    <w:p>
      <w:pPr>
        <w:spacing w:after="150"/>
      </w:pPr>
      <w:r>
        <w:rPr/>
        <w:t xml:space="preserve">图表：北京三聚环保新材料股份有限公司资产负债表 154</w:t>
      </w:r>
    </w:p>
    <w:p>
      <w:pPr>
        <w:spacing w:after="150"/>
      </w:pPr>
      <w:r>
        <w:rPr/>
        <w:t xml:space="preserve">图表：北京三聚环保新材料股份有限公司利润表 155</w:t>
      </w:r>
    </w:p>
    <w:p>
      <w:pPr>
        <w:spacing w:after="150"/>
      </w:pPr>
      <w:r>
        <w:rPr/>
        <w:t xml:space="preserve">图表：北京三聚环保新材料股份有限公司现金流量表 155</w:t>
      </w:r>
    </w:p>
    <w:p>
      <w:pPr>
        <w:spacing w:after="150"/>
      </w:pPr>
      <w:r>
        <w:rPr/>
        <w:t xml:space="preserve">图表：徐州科融环境资源股份有限公司资产负债表 161</w:t>
      </w:r>
    </w:p>
    <w:p>
      <w:pPr>
        <w:spacing w:after="150"/>
      </w:pPr>
      <w:r>
        <w:rPr/>
        <w:t xml:space="preserve">图表：徐州科融环境资源股份有限公司利润表 162</w:t>
      </w:r>
    </w:p>
    <w:p>
      <w:pPr>
        <w:spacing w:after="150"/>
      </w:pPr>
      <w:r>
        <w:rPr/>
        <w:t xml:space="preserve">图表：徐州科融环境资源股份有限公司现金流量表 163</w:t>
      </w:r>
    </w:p>
    <w:p>
      <w:pPr>
        <w:spacing w:after="150"/>
      </w:pPr>
      <w:r>
        <w:rPr/>
        <w:t xml:space="preserve">图表：2019-2023年甘肃中科药源生物工程股份有限公司盈利能力 168</w:t>
      </w:r>
    </w:p>
    <w:p>
      <w:pPr>
        <w:spacing w:after="150"/>
      </w:pPr>
      <w:r>
        <w:rPr/>
        <w:t xml:space="preserve">图表：2019-2023年甘肃中科药源生物工程股份有限公司偿债能力 168</w:t>
      </w:r>
    </w:p>
    <w:p>
      <w:pPr>
        <w:spacing w:after="150"/>
      </w:pPr>
      <w:r>
        <w:rPr/>
        <w:t xml:space="preserve">图表：2019-2023年甘肃中科药源生物工程股份有限公司营运能力 168</w:t>
      </w:r>
    </w:p>
    <w:p>
      <w:pPr>
        <w:spacing w:after="150"/>
      </w:pPr>
      <w:r>
        <w:rPr/>
        <w:t xml:space="preserve">图表：永清环保股份有限公司主营构成分析 172</w:t>
      </w:r>
    </w:p>
    <w:p>
      <w:pPr>
        <w:spacing w:after="150"/>
      </w:pPr>
      <w:r>
        <w:rPr/>
        <w:t xml:space="preserve">图表：永清环保股份有限公司营业总收入(元) 173</w:t>
      </w:r>
    </w:p>
    <w:p>
      <w:pPr>
        <w:spacing w:after="150"/>
      </w:pPr>
      <w:r>
        <w:rPr/>
        <w:t xml:space="preserve">图表：永清环保股份有限公司总资产(元) 173</w:t>
      </w:r>
    </w:p>
    <w:p>
      <w:pPr>
        <w:spacing w:after="150"/>
      </w:pPr>
      <w:r>
        <w:rPr/>
        <w:t xml:space="preserve">图表：国五排放标准实施时间表 186</w:t>
      </w:r>
    </w:p>
    <w:p>
      <w:pPr>
        <w:spacing w:after="150"/>
      </w:pPr>
      <w:r>
        <w:rPr/>
        <w:t xml:space="preserve">图表：汽车尾气催化产品结构 188</w:t>
      </w:r>
    </w:p>
    <w:p>
      <w:pPr>
        <w:spacing w:after="150"/>
      </w:pPr>
      <w:r>
        <w:rPr/>
        <w:t xml:space="preserve">图表：2024-2029年中国催化剂行业供给预测 190</w:t>
      </w:r>
    </w:p>
    <w:p>
      <w:pPr>
        <w:spacing w:after="150"/>
      </w:pPr>
      <w:r>
        <w:rPr/>
        <w:t xml:space="preserve">图表：2024-2029年中国催化剂行业需求预测 190</w:t>
      </w:r>
    </w:p>
    <w:p>
      <w:pPr>
        <w:spacing w:after="150"/>
      </w:pPr>
      <w:r>
        <w:rPr/>
        <w:t xml:space="preserve">图表：主要相关的法律法规及产业政策 227</w:t>
      </w:r>
    </w:p>
    <w:p>
      <w:pPr>
        <w:spacing w:after="150"/>
      </w:pPr>
      <w:r>
        <w:rPr/>
        <w:t xml:space="preserve">图表：2019-2023年催化剂投资项目类型分布情况 229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2024-2029年中国催化剂行业发展分析及投资风险预测报告</dc:title>
  <dc:description>2024-2029年中国催化剂行业发展分析及投资风险预测报告</dc:description>
  <dc:subject>2024-2029年中国催化剂行业发展分析及投资风险预测报告</dc:subject>
  <cp:keywords>研究报告</cp:keywords>
  <cp:category>研究报告</cp:category>
  <cp:lastModifiedBy>北京中道泰和信息咨询有限公司</cp:lastModifiedBy>
  <dcterms:created xsi:type="dcterms:W3CDTF">2024-01-22T22:51:21+08:00</dcterms:created>
  <dcterms:modified xsi:type="dcterms:W3CDTF">2024-01-22T22:51:21+08:00</dcterms:modified>
</cp:coreProperties>
</file>

<file path=docProps/custom.xml><?xml version="1.0" encoding="utf-8"?>
<Properties xmlns="http://schemas.openxmlformats.org/officeDocument/2006/custom-properties" xmlns:vt="http://schemas.openxmlformats.org/officeDocument/2006/docPropsVTypes"/>
</file>