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2024-2029年中国led灯串市场深度调研及投资前景预测报告</w:t>
      </w:r>
    </w:p>
    <w:p>
      <w:pPr>
        <w:spacing w:after="150"/>
      </w:pPr>
      <w:r>
        <w:rPr>
          <w:b w:val="1"/>
          <w:bCs w:val="1"/>
        </w:rPr>
        <w:t xml:space="preserve">报告简介</w:t>
      </w:r>
    </w:p>
    <w:p>
      <w:pPr>
        <w:spacing w:after="150"/>
      </w:pPr>
      <w:r>
        <w:rPr/>
        <w:t xml:space="preserve">led灯串行业研究报告旨在从国家经济和产业发展的战略入手，分析led灯串未来的政策走向和监管体制的发展趋势，挖掘led灯串行业的市场潜力，基于重点细分市场领域的深度研究，提供对产业规模、产业结构、区域结构、市场竞争、产业盈利水平等多个角度市场变化的生动描绘，清晰发展方向。预测未来led灯串业务的市场前景，以帮助客户拨开政策迷雾，寻找led灯串行业的投资商机。报告在大量的分析、预测的基础上，研究了led灯串行业今后的发展与投资策略，为led灯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灯串相关企业和科研单位等的实地调查，对国内外led灯串行业的供给与需求状况、相关行业的发展状况、市场消费变化等进行了分析。重点研究了主要led灯串品牌的发展状况，以及未来中国led灯串行业将面临的机遇以及企业的应对策略。报告还分析了led灯串市场的竞争格局，行业的发展动向，并对行业相关政策进行了介绍和政策趋向研判，是led灯串生产企业、科研单位、零售企业等单位准确了解目前led灯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led灯串行业相关概述</w:t>
      </w:r>
    </w:p>
    <w:p>
      <w:pPr>
        <w:spacing w:after="150"/>
      </w:pPr>
      <w:r>
        <w:rPr/>
        <w:t xml:space="preserve">第一节 LED灯串行业相关概述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led灯串行业经营模式分析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2019-2023年led灯串行业发展环境分析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中国led灯串行业政策环境分析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中国led灯串行业技术环境分析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第三章 2019-2023年中国led灯串市场供需分析</w:t>
      </w:r>
    </w:p>
    <w:p>
      <w:pPr>
        <w:spacing w:after="150"/>
      </w:pPr>
      <w:r>
        <w:rPr/>
        <w:t xml:space="preserve">第一节 中国led灯串市场供给状况</w:t>
      </w:r>
    </w:p>
    <w:p>
      <w:pPr>
        <w:spacing w:after="150"/>
      </w:pPr>
      <w:r>
        <w:rPr/>
        <w:t xml:space="preserve">一、2019-2023年中国led灯串产量分析</w:t>
      </w:r>
    </w:p>
    <w:p>
      <w:pPr>
        <w:spacing w:after="150"/>
      </w:pPr>
      <w:r>
        <w:rPr/>
        <w:t xml:space="preserve">二、2019-2023年中国led灯串产量预测</w:t>
      </w:r>
    </w:p>
    <w:p>
      <w:pPr>
        <w:spacing w:after="150"/>
      </w:pPr>
      <w:r>
        <w:rPr/>
        <w:t xml:space="preserve">第二节 中国led灯串市场需求状况</w:t>
      </w:r>
    </w:p>
    <w:p>
      <w:pPr>
        <w:spacing w:after="150"/>
      </w:pPr>
      <w:r>
        <w:rPr/>
        <w:t xml:space="preserve">一、2019-2023年中国led灯串需求分析</w:t>
      </w:r>
    </w:p>
    <w:p>
      <w:pPr>
        <w:spacing w:after="150"/>
      </w:pPr>
      <w:r>
        <w:rPr/>
        <w:t xml:space="preserve">二、2019-2023年中国led灯串需求预测</w:t>
      </w:r>
    </w:p>
    <w:p>
      <w:pPr>
        <w:spacing w:after="150"/>
      </w:pPr>
      <w:r>
        <w:rPr/>
        <w:t xml:space="preserve">第三节 2019-2023年中国led灯串市场价格分析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中国led灯串行业产业链分析</w:t>
      </w:r>
    </w:p>
    <w:p>
      <w:pPr>
        <w:spacing w:after="150"/>
      </w:pPr>
      <w:r>
        <w:rPr/>
        <w:t xml:space="preserve">第一节 led灯串行业产业链概述</w:t>
      </w:r>
    </w:p>
    <w:p>
      <w:pPr>
        <w:spacing w:after="150"/>
      </w:pPr>
      <w:r>
        <w:rPr/>
        <w:t xml:space="preserve">第二节 led灯串上游产业发展状况分析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led灯串下游应用需求市场分析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2019-2023年led灯串行业所属进出口数据分析</w:t>
      </w:r>
    </w:p>
    <w:p>
      <w:pPr>
        <w:spacing w:after="150"/>
      </w:pPr>
      <w:r>
        <w:rPr/>
        <w:t xml:space="preserve">第一节 2019-2023年led灯串进口行业所属情况分析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2019-2023年led灯串出口行业所属情况分析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led灯串行业用户使用关注影响因素</w:t>
      </w:r>
    </w:p>
    <w:p>
      <w:pPr>
        <w:spacing w:after="150"/>
      </w:pPr>
      <w:r>
        <w:rPr/>
        <w:t xml:space="preserve">第一节 产品质量</w:t>
      </w:r>
    </w:p>
    <w:p>
      <w:pPr>
        <w:spacing w:after="150"/>
      </w:pPr>
      <w:r>
        <w:rPr/>
        <w:t xml:space="preserve">第二节 产品功能</w:t>
      </w:r>
    </w:p>
    <w:p>
      <w:pPr>
        <w:spacing w:after="150"/>
      </w:pPr>
      <w:r>
        <w:rPr/>
        <w:t xml:space="preserve">第三节 产品价格</w:t>
      </w:r>
    </w:p>
    <w:p>
      <w:pPr>
        <w:spacing w:after="150"/>
      </w:pPr>
      <w:r>
        <w:rPr/>
        <w:t xml:space="preserve">第四节 交货周期</w:t>
      </w:r>
    </w:p>
    <w:p>
      <w:pPr>
        <w:spacing w:after="150"/>
      </w:pPr>
      <w:r>
        <w:rPr/>
        <w:t xml:space="preserve">第五节 售后服务</w:t>
      </w:r>
    </w:p>
    <w:p>
      <w:pPr>
        <w:spacing w:after="150"/>
      </w:pPr>
      <w:r>
        <w:rPr>
          <w:b w:val="1"/>
          <w:bCs w:val="1"/>
        </w:rPr>
        <w:t xml:space="preserve">第七章 led灯串行业市场营销战略分析</w:t>
      </w:r>
    </w:p>
    <w:p>
      <w:pPr>
        <w:spacing w:after="150"/>
      </w:pPr>
      <w:r>
        <w:rPr/>
        <w:t xml:space="preserve">第一节 led灯串行业营销渠道模式分析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led灯串行业市场营销策略分析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led灯串企业重点客户战略实施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led灯串企业营销创新策略分析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第八章 led灯串行业主要生产厂商调研分析</w:t>
      </w:r>
    </w:p>
    <w:p>
      <w:pPr>
        <w:spacing w:after="150"/>
      </w:pPr>
      <w:r>
        <w:rPr/>
        <w:t xml:space="preserve">第一节 企业a</w:t>
      </w:r>
    </w:p>
    <w:p>
      <w:pPr>
        <w:spacing w:after="150"/>
      </w:pPr>
      <w:r>
        <w:rPr/>
        <w:t xml:space="preserve">一、企业发展基本情况</w:t>
      </w:r>
    </w:p>
    <w:p>
      <w:pPr>
        <w:spacing w:after="150"/>
      </w:pPr>
      <w:r>
        <w:rPr/>
        <w:t xml:space="preserve">二、企业主要产品分析(技术指标、设备参数)</w:t>
      </w:r>
    </w:p>
    <w:p>
      <w:pPr>
        <w:spacing w:after="150"/>
      </w:pPr>
      <w:r>
        <w:rPr/>
        <w:t xml:space="preserve">三、企业生产能力分析(产能或产量等)</w:t>
      </w:r>
    </w:p>
    <w:p>
      <w:pPr>
        <w:spacing w:after="150"/>
      </w:pPr>
      <w:r>
        <w:rPr/>
        <w:t xml:space="preserve">四、企业产品销售价格(产品报价)</w:t>
      </w:r>
    </w:p>
    <w:p>
      <w:pPr>
        <w:spacing w:after="150"/>
      </w:pPr>
      <w:r>
        <w:rPr/>
        <w:t xml:space="preserve">五、企业销售规模分析(销售额/产值等)</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第五节 企业e</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b w:val="1"/>
          <w:bCs w:val="1"/>
        </w:rPr>
        <w:t xml:space="preserve">第九章 2019-2023年中国led灯串行业发展趋势与前景</w:t>
      </w:r>
    </w:p>
    <w:p>
      <w:pPr>
        <w:spacing w:after="150"/>
      </w:pPr>
      <w:r>
        <w:rPr/>
        <w:t xml:space="preserve">第一节 2019-2023年中国led灯串行业投资前景分析</w:t>
      </w:r>
    </w:p>
    <w:p>
      <w:pPr>
        <w:spacing w:after="150"/>
      </w:pPr>
      <w:r>
        <w:rPr/>
        <w:t xml:space="preserve">一、led灯串发展趋势分析</w:t>
      </w:r>
    </w:p>
    <w:p>
      <w:pPr>
        <w:spacing w:after="150"/>
      </w:pPr>
      <w:r>
        <w:rPr/>
        <w:t xml:space="preserve">二、led灯串市场前景分析</w:t>
      </w:r>
    </w:p>
    <w:p>
      <w:pPr>
        <w:spacing w:after="150"/>
      </w:pPr>
      <w:r>
        <w:rPr/>
        <w:t xml:space="preserve">三、led灯串投资机会分析</w:t>
      </w:r>
    </w:p>
    <w:p>
      <w:pPr>
        <w:spacing w:after="150"/>
      </w:pPr>
      <w:r>
        <w:rPr/>
        <w:t xml:space="preserve">第二节 2019-2023年中国led灯串行业投资风险分析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2019-2023年led灯串行业投资策略及建议</w:t>
      </w:r>
    </w:p>
    <w:p>
      <w:pPr>
        <w:spacing w:after="150"/>
      </w:pPr>
      <w:r>
        <w:rPr>
          <w:b w:val="1"/>
          <w:bCs w:val="1"/>
        </w:rPr>
        <w:t xml:space="preserve">第十章 led灯串企业投融资战略分析</w:t>
      </w:r>
    </w:p>
    <w:p>
      <w:pPr>
        <w:spacing w:after="150"/>
      </w:pPr>
      <w:r>
        <w:rPr/>
        <w:t xml:space="preserve">第一节 led灯串企业发展战略规划背景意义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图表：led灯串行业生命周期</w:t>
      </w:r>
    </w:p>
    <w:p>
      <w:pPr>
        <w:spacing w:after="150"/>
      </w:pPr>
      <w:r>
        <w:rPr/>
        <w:t xml:space="preserve">图表：led灯串行业产业链结构</w:t>
      </w:r>
    </w:p>
    <w:p>
      <w:pPr>
        <w:spacing w:after="150"/>
      </w:pPr>
      <w:r>
        <w:rPr/>
        <w:t xml:space="preserve">图表：2019-2023年全球led灯串行业市场规模</w:t>
      </w:r>
    </w:p>
    <w:p>
      <w:pPr>
        <w:spacing w:after="150"/>
      </w:pPr>
      <w:r>
        <w:rPr/>
        <w:t xml:space="preserve">图表：2019-2023年中国led灯串行业市场规模</w:t>
      </w:r>
    </w:p>
    <w:p>
      <w:pPr>
        <w:spacing w:after="150"/>
      </w:pPr>
      <w:r>
        <w:rPr/>
        <w:t xml:space="preserve">图表：2019-2023年led灯串行业重要数据指标比较</w:t>
      </w:r>
    </w:p>
    <w:p>
      <w:pPr>
        <w:spacing w:after="150"/>
      </w:pPr>
      <w:r>
        <w:rPr/>
        <w:t xml:space="preserve">图表：2019-2023年中国led灯串市场占全球份额比较</w:t>
      </w:r>
    </w:p>
    <w:p>
      <w:pPr>
        <w:spacing w:after="150"/>
      </w:pPr>
      <w:r>
        <w:rPr/>
        <w:t xml:space="preserve">图表：2019-2023年led灯串行业工业总产值</w:t>
      </w:r>
    </w:p>
    <w:p>
      <w:pPr>
        <w:spacing w:after="150"/>
      </w:pPr>
      <w:r>
        <w:rPr/>
        <w:t xml:space="preserve">图表：2019-2023年led灯串行业销售收入</w:t>
      </w:r>
    </w:p>
    <w:p>
      <w:pPr>
        <w:spacing w:after="150"/>
      </w:pPr>
      <w:r>
        <w:rPr/>
        <w:t xml:space="preserve">图表：2019-2023年led灯串行业利润总额</w:t>
      </w:r>
    </w:p>
    <w:p>
      <w:pPr>
        <w:spacing w:after="150"/>
      </w:pPr>
      <w:r>
        <w:rPr/>
        <w:t xml:space="preserve">图表：2019-2023年led灯串行业资产总计</w:t>
      </w:r>
    </w:p>
    <w:p>
      <w:pPr>
        <w:spacing w:after="150"/>
      </w:pPr>
      <w:r>
        <w:rPr/>
        <w:t xml:space="preserve">图表：2019-2023年led灯串行业负债总计</w:t>
      </w:r>
    </w:p>
    <w:p>
      <w:pPr>
        <w:spacing w:after="150"/>
      </w:pPr>
      <w:r>
        <w:rPr/>
        <w:t xml:space="preserve">图表：2019-2023年led灯串行业竞争力分析</w:t>
      </w:r>
    </w:p>
    <w:p>
      <w:pPr>
        <w:spacing w:after="150"/>
      </w:pPr>
      <w:r>
        <w:rPr/>
        <w:t xml:space="preserve">图表：2019-2023年led灯串市场价格走势</w:t>
      </w:r>
    </w:p>
    <w:p>
      <w:pPr>
        <w:spacing w:after="150"/>
      </w:pPr>
      <w:r>
        <w:rPr/>
        <w:t xml:space="preserve">图表：2019-2023年led灯串行业主营业务收入</w:t>
      </w:r>
    </w:p>
    <w:p>
      <w:pPr>
        <w:spacing w:after="150"/>
      </w:pPr>
      <w:r>
        <w:rPr/>
        <w:t xml:space="preserve">图表：2019-2023年led灯串行业主营业务成本</w:t>
      </w:r>
    </w:p>
    <w:p>
      <w:pPr>
        <w:spacing w:after="150"/>
      </w:pPr>
      <w:r>
        <w:rPr/>
        <w:t xml:space="preserve">图表：2019-2023年led灯串行业销售费用分析</w:t>
      </w:r>
    </w:p>
    <w:p>
      <w:pPr>
        <w:spacing w:after="150"/>
      </w:pPr>
      <w:r>
        <w:rPr/>
        <w:t xml:space="preserve">图表：2019-2023年led灯串行业管理费用分析</w:t>
      </w:r>
    </w:p>
    <w:p>
      <w:pPr>
        <w:spacing w:after="150"/>
      </w:pPr>
      <w:r>
        <w:rPr/>
        <w:t xml:space="preserve">图表：2019-2023年led灯串行业财务费用分析</w:t>
      </w:r>
    </w:p>
    <w:p>
      <w:pPr>
        <w:spacing w:after="150"/>
      </w:pPr>
      <w:r>
        <w:rPr/>
        <w:t xml:space="preserve">图表：2019-2023年led灯串行业销售毛利率分析</w:t>
      </w:r>
    </w:p>
    <w:p>
      <w:pPr>
        <w:spacing w:after="150"/>
      </w:pPr>
      <w:r>
        <w:rPr/>
        <w:t xml:space="preserve">图表：2019-2023年led灯串行业销售利润率分析</w:t>
      </w:r>
    </w:p>
    <w:p>
      <w:pPr>
        <w:spacing w:after="150"/>
      </w:pPr>
      <w:r>
        <w:rPr/>
        <w:t xml:space="preserve">图表：2019-2023年led灯串行业成本费用利润率分析</w:t>
      </w:r>
    </w:p>
    <w:p>
      <w:pPr>
        <w:spacing w:after="150"/>
      </w:pPr>
      <w:r>
        <w:rPr/>
        <w:t xml:space="preserve">图表：2019-2023年led灯串行业总资产利润率分析</w:t>
      </w:r>
    </w:p>
    <w:p>
      <w:pPr>
        <w:spacing w:after="150"/>
      </w:pPr>
      <w:r>
        <w:rPr/>
        <w:t xml:space="preserve">图表：2019-2023年led灯串行业产能分析</w:t>
      </w:r>
    </w:p>
    <w:p>
      <w:pPr>
        <w:spacing w:after="150"/>
      </w:pPr>
      <w:r>
        <w:rPr/>
        <w:t xml:space="preserve">图表：2019-2023年led灯串行业产量分析</w:t>
      </w:r>
    </w:p>
    <w:p>
      <w:pPr>
        <w:spacing w:after="150"/>
      </w:pPr>
      <w:r>
        <w:rPr/>
        <w:t xml:space="preserve">图表：2019-2023年led灯串行业需求分析</w:t>
      </w:r>
    </w:p>
    <w:p>
      <w:pPr>
        <w:spacing w:after="150"/>
      </w:pPr>
      <w:r>
        <w:rPr/>
        <w:t xml:space="preserve">图表：2019-2023年led灯串行业进口数据</w:t>
      </w:r>
    </w:p>
    <w:p>
      <w:pPr>
        <w:spacing w:after="150"/>
      </w:pPr>
      <w:r>
        <w:rPr/>
        <w:t xml:space="preserve">图表：2019-2023年led灯串行业出口数据</w:t>
      </w:r>
    </w:p>
    <w:p>
      <w:pPr>
        <w:spacing w:after="150"/>
      </w:pPr>
      <w:r>
        <w:rPr/>
        <w:t xml:space="preserve">图表：2019-2023年led灯串行业集中度</w:t>
      </w:r>
    </w:p>
    <w:p>
      <w:pPr>
        <w:spacing w:after="150"/>
      </w:pPr>
      <w:r>
        <w:rPr/>
        <w:t xml:space="preserve">图表：2024-2029年led灯串行业市场规模预测</w:t>
      </w:r>
    </w:p>
    <w:p>
      <w:pPr>
        <w:spacing w:after="150"/>
      </w:pPr>
      <w:r>
        <w:rPr/>
        <w:t xml:space="preserve">图表：2024-2029年led灯串行业营业收入预测</w:t>
      </w:r>
    </w:p>
    <w:p>
      <w:pPr>
        <w:spacing w:after="150"/>
      </w:pPr>
      <w:r>
        <w:rPr/>
        <w:t xml:space="preserve">图表：2024-2029年中国led灯串行业供给预测</w:t>
      </w:r>
    </w:p>
    <w:p>
      <w:pPr>
        <w:spacing w:after="150"/>
      </w:pPr>
      <w:r>
        <w:rPr/>
        <w:t xml:space="preserve">图表：2024-2029年中国led灯串行业需求预测</w:t>
      </w:r>
    </w:p>
    <w:p>
      <w:pPr>
        <w:spacing w:after="150"/>
      </w:pPr>
      <w:r>
        <w:rPr/>
        <w:t xml:space="preserve">图表：2024-2029年中国led灯串行业供需平衡预测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2024-2029年中国led灯串市场深度调研及投资前景预测报告</dc:title>
  <dc:description>2024-2029年中国led灯串市场深度调研及投资前景预测报告</dc:description>
  <dc:subject>2024-2029年中国led灯串市场深度调研及投资前景预测报告</dc:subject>
  <cp:keywords>研究报告</cp:keywords>
  <cp:category>研究报告</cp:category>
  <cp:lastModifiedBy>北京中道泰和信息咨询有限公司</cp:lastModifiedBy>
  <dcterms:created xsi:type="dcterms:W3CDTF">2024-01-22T21:25:50+08:00</dcterms:created>
  <dcterms:modified xsi:type="dcterms:W3CDTF">2024-01-22T21:25:50+08:00</dcterms:modified>
</cp:coreProperties>
</file>

<file path=docProps/custom.xml><?xml version="1.0" encoding="utf-8"?>
<Properties xmlns="http://schemas.openxmlformats.org/officeDocument/2006/custom-properties" xmlns:vt="http://schemas.openxmlformats.org/officeDocument/2006/docPropsVTypes"/>
</file>