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2024-2029年中国金属管材行业市场深度调研及发展前景分析报告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属管材主要是以各种钢管为主，包括无缝钢管、焊接钢管、合金钢管等，经过近十年的发展，我国钢管行业在产品结构、质量水平、技术装备等方面不断得到优化提升，已成为名副其实的世界钢管制造大国，目前正在向世界钢管工业强国迈进。但是，我国钢管行业发展过程中的阶段性矛盾和结构性矛盾已经显现，成为阻碍钢管行业持续、健康、稳定发展的“瓶颈”，钢管行业的深度调整仍在进行之中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管材行业的发展状况进行了深入透彻地分析，对我国行业市场情况、技术现状、供需形势作了详尽研究，重点分析了国内外重点企业、行业发展趋势以及行业投资情况，报告还对管材下游行业的发展进行了探讨，是管材及相关企业、投资部门、研究机构准确了解目前中国市场发展动态，把握管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金属管材行业发展概述</w:t>
      </w:r>
    </w:p>
    <w:p>
      <w:pPr>
        <w:spacing w:after="150"/>
      </w:pPr>
      <w:r>
        <w:rPr/>
        <w:t xml:space="preserve">第一节 金属管材行业定义</w:t>
      </w:r>
    </w:p>
    <w:p>
      <w:pPr>
        <w:spacing w:after="150"/>
      </w:pPr>
      <w:r>
        <w:rPr/>
        <w:t xml:space="preserve">一、金属管材定义</w:t>
      </w:r>
    </w:p>
    <w:p>
      <w:pPr>
        <w:spacing w:after="150"/>
      </w:pPr>
      <w:r>
        <w:rPr/>
        <w:t xml:space="preserve">二、金属管材应用</w:t>
      </w:r>
    </w:p>
    <w:p>
      <w:pPr>
        <w:spacing w:after="150"/>
      </w:pPr>
      <w:r>
        <w:rPr/>
        <w:t xml:space="preserve">第二节 金属管材行业发展概况</w:t>
      </w:r>
    </w:p>
    <w:p>
      <w:pPr>
        <w:spacing w:after="150"/>
      </w:pPr>
      <w:r>
        <w:rPr/>
        <w:t xml:space="preserve">一、全球金属管材行业发展概况</w:t>
      </w:r>
    </w:p>
    <w:p>
      <w:pPr>
        <w:spacing w:after="150"/>
      </w:pPr>
      <w:r>
        <w:rPr/>
        <w:t xml:space="preserve">二、金属管材国内行业现状阐述</w:t>
      </w:r>
    </w:p>
    <w:p>
      <w:pPr>
        <w:spacing w:after="150"/>
      </w:pPr>
      <w:r>
        <w:rPr/>
        <w:t xml:space="preserve">三、目前我国金属管材行业存在的问题</w:t>
      </w:r>
    </w:p>
    <w:p>
      <w:pPr>
        <w:spacing w:after="150"/>
      </w:pPr>
      <w:r>
        <w:rPr/>
        <w:t xml:space="preserve">四、海洋用大口径钛合金管材的应用和发展</w:t>
      </w:r>
    </w:p>
    <w:p>
      <w:pPr>
        <w:spacing w:after="150"/>
      </w:pPr>
      <w:r>
        <w:rPr>
          <w:b w:val="1"/>
          <w:bCs w:val="1"/>
        </w:rPr>
        <w:t xml:space="preserve">第二章 全球金属管材行业供给情况分析及趋势</w:t>
      </w:r>
    </w:p>
    <w:p>
      <w:pPr>
        <w:spacing w:after="150"/>
      </w:pPr>
      <w:r>
        <w:rPr/>
        <w:t xml:space="preserve">第一节 2019-2023年全球金属管材行业市场供给分析</w:t>
      </w:r>
    </w:p>
    <w:p>
      <w:pPr>
        <w:spacing w:after="150"/>
      </w:pPr>
      <w:r>
        <w:rPr/>
        <w:t xml:space="preserve">一、金属管材整体供给情况分析</w:t>
      </w:r>
    </w:p>
    <w:p>
      <w:pPr>
        <w:spacing w:after="150"/>
      </w:pPr>
      <w:r>
        <w:rPr/>
        <w:t xml:space="preserve">二、金属管材重点区域供给分析</w:t>
      </w:r>
    </w:p>
    <w:p>
      <w:pPr>
        <w:spacing w:after="150"/>
      </w:pPr>
      <w:r>
        <w:rPr/>
        <w:t xml:space="preserve">第二节 金属管材行业供给关系因素分析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二、政策变动因素</w:t>
      </w:r>
    </w:p>
    <w:p>
      <w:pPr>
        <w:spacing w:after="150"/>
      </w:pPr>
      <w:r>
        <w:rPr/>
        <w:t xml:space="preserve">第三节 2024-2029年全球金属管材行业市场供给趋势</w:t>
      </w:r>
    </w:p>
    <w:p>
      <w:pPr>
        <w:spacing w:after="150"/>
      </w:pPr>
      <w:r>
        <w:rPr/>
        <w:t xml:space="preserve">一、金属管材整体供给情况趋势分析</w:t>
      </w:r>
    </w:p>
    <w:p>
      <w:pPr>
        <w:spacing w:after="150"/>
      </w:pPr>
      <w:r>
        <w:rPr/>
        <w:t xml:space="preserve">二、金属管材重点区域供给趋势分析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2019-2023年中国金属管材行业发展环境分析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2019-2023年金属管材行业发展政策环境分析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/>
        <w:t xml:space="preserve">第四节 2019-2023年金属管材行业发展社会环境分析</w:t>
      </w:r>
    </w:p>
    <w:p>
      <w:pPr>
        <w:spacing w:after="150"/>
      </w:pPr>
      <w:r>
        <w:rPr>
          <w:b w:val="1"/>
          <w:bCs w:val="1"/>
        </w:rPr>
        <w:t xml:space="preserve">第四章 中国金属管材产业链结构分析</w:t>
      </w:r>
    </w:p>
    <w:p>
      <w:pPr>
        <w:spacing w:after="150"/>
      </w:pPr>
      <w:r>
        <w:rPr/>
        <w:t xml:space="preserve">第一节 中国金属管材产业链结构</w:t>
      </w:r>
    </w:p>
    <w:p>
      <w:pPr>
        <w:spacing w:after="150"/>
      </w:pPr>
      <w:r>
        <w:rPr/>
        <w:t xml:space="preserve">一、产业链概况</w:t>
      </w:r>
    </w:p>
    <w:p>
      <w:pPr>
        <w:spacing w:after="150"/>
      </w:pPr>
      <w:r>
        <w:rPr/>
        <w:t xml:space="preserve">二、特征</w:t>
      </w:r>
    </w:p>
    <w:p>
      <w:pPr>
        <w:spacing w:after="150"/>
      </w:pPr>
      <w:r>
        <w:rPr/>
        <w:t xml:space="preserve">第二节 中国金属管材产业链演进趋势</w:t>
      </w:r>
    </w:p>
    <w:p>
      <w:pPr>
        <w:spacing w:after="150"/>
      </w:pPr>
      <w:r>
        <w:rPr/>
        <w:t xml:space="preserve">一、产业链生命周期分析</w:t>
      </w:r>
    </w:p>
    <w:p>
      <w:pPr>
        <w:spacing w:after="150"/>
      </w:pPr>
      <w:r>
        <w:rPr/>
        <w:t xml:space="preserve">二、产业链价值流动分析</w:t>
      </w:r>
    </w:p>
    <w:p>
      <w:pPr>
        <w:spacing w:after="150"/>
      </w:pPr>
      <w:r>
        <w:rPr/>
        <w:t xml:space="preserve">第三节 中国金属管材产业链竞争分析</w:t>
      </w:r>
    </w:p>
    <w:p>
      <w:pPr>
        <w:spacing w:after="150"/>
      </w:pPr>
      <w:r>
        <w:rPr>
          <w:b w:val="1"/>
          <w:bCs w:val="1"/>
        </w:rPr>
        <w:t xml:space="preserve">第五章 中国金属管材行业总体市场分析</w:t>
      </w:r>
    </w:p>
    <w:p>
      <w:pPr>
        <w:spacing w:after="150"/>
      </w:pPr>
      <w:r>
        <w:rPr/>
        <w:t xml:space="preserve">第一节 2019-2023年中国金属管材市场分析</w:t>
      </w:r>
    </w:p>
    <w:p>
      <w:pPr>
        <w:spacing w:after="150"/>
      </w:pPr>
      <w:r>
        <w:rPr/>
        <w:t xml:space="preserve">一、2019-2023年行业人员规模状况分析</w:t>
      </w:r>
    </w:p>
    <w:p>
      <w:pPr>
        <w:spacing w:after="150"/>
      </w:pPr>
      <w:r>
        <w:rPr/>
        <w:t xml:space="preserve">二、2019-2023年行业资产规模状况分析</w:t>
      </w:r>
    </w:p>
    <w:p>
      <w:pPr>
        <w:spacing w:after="150"/>
      </w:pPr>
      <w:r>
        <w:rPr/>
        <w:t xml:space="preserve">三、2019-2023年行业市场规模状况分析</w:t>
      </w:r>
    </w:p>
    <w:p>
      <w:pPr>
        <w:spacing w:after="150"/>
      </w:pPr>
      <w:r>
        <w:rPr/>
        <w:t xml:space="preserve">第二节 2024-2029年中国金属管材市场规模预测</w:t>
      </w:r>
    </w:p>
    <w:p>
      <w:pPr>
        <w:spacing w:after="150"/>
      </w:pPr>
      <w:r>
        <w:rPr/>
        <w:t xml:space="preserve">第三节 金属管材行业各大区域市场分析</w:t>
      </w:r>
    </w:p>
    <w:p>
      <w:pPr>
        <w:spacing w:after="150"/>
      </w:pPr>
      <w:r>
        <w:rPr/>
        <w:t xml:space="preserve">一、华北地区金属管材行业分析</w:t>
      </w:r>
    </w:p>
    <w:p>
      <w:pPr>
        <w:spacing w:after="150"/>
      </w:pPr>
      <w:r>
        <w:rPr/>
        <w:t xml:space="preserve">1、2019-2023年行业发展现状分析</w:t>
      </w:r>
    </w:p>
    <w:p>
      <w:pPr>
        <w:spacing w:after="150"/>
      </w:pPr>
      <w:r>
        <w:rPr/>
        <w:t xml:space="preserve">2、2024-2029年行业发展前景预测</w:t>
      </w:r>
    </w:p>
    <w:p>
      <w:pPr>
        <w:spacing w:after="150"/>
      </w:pPr>
      <w:r>
        <w:rPr/>
        <w:t xml:space="preserve">二、东北地区金属管材行业分析</w:t>
      </w:r>
    </w:p>
    <w:p>
      <w:pPr>
        <w:spacing w:after="150"/>
      </w:pPr>
      <w:r>
        <w:rPr/>
        <w:t xml:space="preserve">1、2019-2023年行业发展现状分析</w:t>
      </w:r>
    </w:p>
    <w:p>
      <w:pPr>
        <w:spacing w:after="150"/>
      </w:pPr>
      <w:r>
        <w:rPr/>
        <w:t xml:space="preserve">2、2024-2029年行业发展前景预测</w:t>
      </w:r>
    </w:p>
    <w:p>
      <w:pPr>
        <w:spacing w:after="150"/>
      </w:pPr>
      <w:r>
        <w:rPr/>
        <w:t xml:space="preserve">三、华东地区金属管材行业分析</w:t>
      </w:r>
    </w:p>
    <w:p>
      <w:pPr>
        <w:spacing w:after="150"/>
      </w:pPr>
      <w:r>
        <w:rPr/>
        <w:t xml:space="preserve">1、2019-2023年行业发展现状分析</w:t>
      </w:r>
    </w:p>
    <w:p>
      <w:pPr>
        <w:spacing w:after="150"/>
      </w:pPr>
      <w:r>
        <w:rPr/>
        <w:t xml:space="preserve">2、2024-2029年行业发展前景预测</w:t>
      </w:r>
    </w:p>
    <w:p>
      <w:pPr>
        <w:spacing w:after="150"/>
      </w:pPr>
      <w:r>
        <w:rPr/>
        <w:t xml:space="preserve">四、华南地区金属管材行业分析</w:t>
      </w:r>
    </w:p>
    <w:p>
      <w:pPr>
        <w:spacing w:after="150"/>
      </w:pPr>
      <w:r>
        <w:rPr/>
        <w:t xml:space="preserve">1、2019-2023年行业发展现状分析</w:t>
      </w:r>
    </w:p>
    <w:p>
      <w:pPr>
        <w:spacing w:after="150"/>
      </w:pPr>
      <w:r>
        <w:rPr/>
        <w:t xml:space="preserve">2、2024-2029年行业发展前景预测</w:t>
      </w:r>
    </w:p>
    <w:p>
      <w:pPr>
        <w:spacing w:after="150"/>
      </w:pPr>
      <w:r>
        <w:rPr/>
        <w:t xml:space="preserve">五、华中地区金属管材行业分析</w:t>
      </w:r>
    </w:p>
    <w:p>
      <w:pPr>
        <w:spacing w:after="150"/>
      </w:pPr>
      <w:r>
        <w:rPr/>
        <w:t xml:space="preserve">1、2019-2023年行业发展现状分析</w:t>
      </w:r>
    </w:p>
    <w:p>
      <w:pPr>
        <w:spacing w:after="150"/>
      </w:pPr>
      <w:r>
        <w:rPr/>
        <w:t xml:space="preserve">2、2024-2029年行业发展前景预测</w:t>
      </w:r>
    </w:p>
    <w:p>
      <w:pPr>
        <w:spacing w:after="150"/>
      </w:pPr>
      <w:r>
        <w:rPr/>
        <w:t xml:space="preserve">六、西部地区金属管材行业分析</w:t>
      </w:r>
    </w:p>
    <w:p>
      <w:pPr>
        <w:spacing w:after="150"/>
      </w:pPr>
      <w:r>
        <w:rPr/>
        <w:t xml:space="preserve">1、2019-2023年行业发展现状分析</w:t>
      </w:r>
    </w:p>
    <w:p>
      <w:pPr>
        <w:spacing w:after="150"/>
      </w:pPr>
      <w:r>
        <w:rPr/>
        <w:t xml:space="preserve">2、2024-2029年行业发展前景预测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第六章 2019-2023年金属管材行业相关行业市场运行综合分析</w:t>
      </w:r>
    </w:p>
    <w:p>
      <w:pPr>
        <w:spacing w:after="150"/>
      </w:pPr>
      <w:r>
        <w:rPr/>
        <w:t xml:space="preserve">第一节 2019-2023年金属管材行业上游运行分析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三、行业上游对金属管材行业影响力分析</w:t>
      </w:r>
    </w:p>
    <w:p>
      <w:pPr>
        <w:spacing w:after="150"/>
      </w:pPr>
      <w:r>
        <w:rPr/>
        <w:t xml:space="preserve">第二节 2019-2023年金属管材行业下游运行分析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三、行业下游对金属管材行业影响力分析</w:t>
      </w:r>
    </w:p>
    <w:p>
      <w:pPr>
        <w:spacing w:after="150"/>
      </w:pPr>
      <w:r>
        <w:rPr>
          <w:b w:val="1"/>
          <w:bCs w:val="1"/>
        </w:rPr>
        <w:t xml:space="preserve">第七章 金属管材行业竞争格局分析</w:t>
      </w:r>
    </w:p>
    <w:p>
      <w:pPr>
        <w:spacing w:after="150"/>
      </w:pPr>
      <w:r>
        <w:rPr/>
        <w:t xml:space="preserve">第一节 金属管材行业集中度分析</w:t>
      </w:r>
    </w:p>
    <w:p>
      <w:pPr>
        <w:spacing w:after="150"/>
      </w:pPr>
      <w:r>
        <w:rPr/>
        <w:t xml:space="preserve">一、金属管材市场集中度分析</w:t>
      </w:r>
    </w:p>
    <w:p>
      <w:pPr>
        <w:spacing w:after="150"/>
      </w:pPr>
      <w:r>
        <w:rPr/>
        <w:t xml:space="preserve">二、金属管材企业集中度分析</w:t>
      </w:r>
    </w:p>
    <w:p>
      <w:pPr>
        <w:spacing w:after="150"/>
      </w:pPr>
      <w:r>
        <w:rPr/>
        <w:t xml:space="preserve">三、金属管材区域集中度分析</w:t>
      </w:r>
    </w:p>
    <w:p>
      <w:pPr>
        <w:spacing w:after="150"/>
      </w:pPr>
      <w:r>
        <w:rPr/>
        <w:t xml:space="preserve">第二节 金属管材行业竞争格局分析</w:t>
      </w:r>
    </w:p>
    <w:p>
      <w:pPr>
        <w:spacing w:after="150"/>
      </w:pPr>
      <w:r>
        <w:rPr/>
        <w:t xml:space="preserve">一、2019-2023年国内外金属管材竞争分析</w:t>
      </w:r>
    </w:p>
    <w:p>
      <w:pPr>
        <w:spacing w:after="150"/>
      </w:pPr>
      <w:r>
        <w:rPr/>
        <w:t xml:space="preserve">二、2019-2023年我国金属管材市场竞争分析</w:t>
      </w:r>
    </w:p>
    <w:p>
      <w:pPr>
        <w:spacing w:after="150"/>
      </w:pPr>
      <w:r>
        <w:rPr/>
        <w:t xml:space="preserve">三、2019-2023年我国金属管材市场集中度分析</w:t>
      </w:r>
    </w:p>
    <w:p>
      <w:pPr>
        <w:spacing w:after="150"/>
      </w:pPr>
      <w:r>
        <w:rPr/>
        <w:t xml:space="preserve">四、国内主要企业动向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天津钢管集团股份有限公司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第二节 中国宝武钢铁集团有限公司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第三节 天津友发钢管集团股份有限公司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第四节 天津市利达钢管集团有限公司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第五节 新兴铸管股份有限公司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第六节 浙江海亮股份有限公司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第七节 浙江久立特材科技股份有限公司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第八节 鞍钢集团有限公司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第九节 番禺珠江钢管有限公司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第十节 湖南华菱钢铁股份有限公司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>
          <w:b w:val="1"/>
          <w:bCs w:val="1"/>
        </w:rPr>
        <w:t xml:space="preserve">第九章 2024-2029年中国金属管材行业发展预测分析</w:t>
      </w:r>
    </w:p>
    <w:p>
      <w:pPr>
        <w:spacing w:after="150"/>
      </w:pPr>
      <w:r>
        <w:rPr/>
        <w:t xml:space="preserve">第一节 2024-2029年中国金属管材产业宏观预测</w:t>
      </w:r>
    </w:p>
    <w:p>
      <w:pPr>
        <w:spacing w:after="150"/>
      </w:pPr>
      <w:r>
        <w:rPr/>
        <w:t xml:space="preserve">一、2024-2029年中国金属管材行业宏观预测</w:t>
      </w:r>
    </w:p>
    <w:p>
      <w:pPr>
        <w:spacing w:after="150"/>
      </w:pPr>
      <w:r>
        <w:rPr/>
        <w:t xml:space="preserve">二、2024-2029年中国金属管材工业发展展望</w:t>
      </w:r>
    </w:p>
    <w:p>
      <w:pPr>
        <w:spacing w:after="150"/>
      </w:pPr>
      <w:r>
        <w:rPr/>
        <w:t xml:space="preserve">三、中国金属管材业发展状况预测分析</w:t>
      </w:r>
    </w:p>
    <w:p>
      <w:pPr>
        <w:spacing w:after="150"/>
      </w:pPr>
      <w:r>
        <w:rPr/>
        <w:t xml:space="preserve">第二节 2024-2029年中国金属管材市场形势分析</w:t>
      </w:r>
    </w:p>
    <w:p>
      <w:pPr>
        <w:spacing w:after="150"/>
      </w:pPr>
      <w:r>
        <w:rPr/>
        <w:t xml:space="preserve">一、2024-2029年中国金属管材生产形势分析预测</w:t>
      </w:r>
    </w:p>
    <w:p>
      <w:pPr>
        <w:spacing w:after="150"/>
      </w:pPr>
      <w:r>
        <w:rPr/>
        <w:t xml:space="preserve">二、影响中国金属管材市场运行的因素分析</w:t>
      </w:r>
    </w:p>
    <w:p>
      <w:pPr>
        <w:spacing w:after="150"/>
      </w:pPr>
      <w:r>
        <w:rPr/>
        <w:t xml:space="preserve">第三节 2024-2029年中国金属管材市场趋势分析</w:t>
      </w:r>
    </w:p>
    <w:p>
      <w:pPr>
        <w:spacing w:after="150"/>
      </w:pPr>
      <w:r>
        <w:rPr/>
        <w:t xml:space="preserve">一、2024-2029年中国金属管材市场趋势总结</w:t>
      </w:r>
    </w:p>
    <w:p>
      <w:pPr>
        <w:spacing w:after="150"/>
      </w:pPr>
      <w:r>
        <w:rPr/>
        <w:t xml:space="preserve">二、2018-2019-2023年中国金属管材发展趋势分析</w:t>
      </w:r>
    </w:p>
    <w:p>
      <w:pPr>
        <w:spacing w:after="150"/>
      </w:pPr>
      <w:r>
        <w:rPr/>
        <w:t xml:space="preserve">三、2024-2029年中国金属管材市场发展空间</w:t>
      </w:r>
    </w:p>
    <w:p>
      <w:pPr>
        <w:spacing w:after="150"/>
      </w:pPr>
      <w:r>
        <w:rPr/>
        <w:t xml:space="preserve">四、2024-2029年中国金属管材产业政策趋向</w:t>
      </w:r>
    </w:p>
    <w:p>
      <w:pPr>
        <w:spacing w:after="150"/>
      </w:pPr>
      <w:r>
        <w:rPr>
          <w:b w:val="1"/>
          <w:bCs w:val="1"/>
        </w:rPr>
        <w:t xml:space="preserve">第十章 2024-2029年中国金属管材行业投资风险</w:t>
      </w:r>
    </w:p>
    <w:p>
      <w:pPr>
        <w:spacing w:after="150"/>
      </w:pPr>
      <w:r>
        <w:rPr/>
        <w:t xml:space="preserve">第一节 金属管材投资现状分析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第二节 金属管材行业投资效益分析</w:t>
      </w:r>
    </w:p>
    <w:p>
      <w:pPr>
        <w:spacing w:after="150"/>
      </w:pPr>
      <w:r>
        <w:rPr/>
        <w:t xml:space="preserve">一、2019-2023年金属管材行业投资状况分析</w:t>
      </w:r>
    </w:p>
    <w:p>
      <w:pPr>
        <w:spacing w:after="150"/>
      </w:pPr>
      <w:r>
        <w:rPr/>
        <w:t xml:space="preserve">二、2019-2023年金属管材行业投资效益分析</w:t>
      </w:r>
    </w:p>
    <w:p>
      <w:pPr>
        <w:spacing w:after="150"/>
      </w:pPr>
      <w:r>
        <w:rPr/>
        <w:t xml:space="preserve">三、2024-2029年金属管材行业投资趋势预测</w:t>
      </w:r>
    </w:p>
    <w:p>
      <w:pPr>
        <w:spacing w:after="150"/>
      </w:pPr>
      <w:r>
        <w:rPr/>
        <w:t xml:space="preserve">四、2024-2029年金属管材行业的投资方向</w:t>
      </w:r>
    </w:p>
    <w:p>
      <w:pPr>
        <w:spacing w:after="150"/>
      </w:pPr>
      <w:r>
        <w:rPr/>
        <w:t xml:space="preserve">五、2024-2029年金属管材行业投资的建议</w:t>
      </w:r>
    </w:p>
    <w:p>
      <w:pPr>
        <w:spacing w:after="150"/>
      </w:pPr>
      <w:r>
        <w:rPr>
          <w:b w:val="1"/>
          <w:bCs w:val="1"/>
        </w:rPr>
        <w:t xml:space="preserve">第十一章 金属管材行业投资战略</w:t>
      </w:r>
    </w:p>
    <w:p>
      <w:pPr>
        <w:spacing w:after="150"/>
      </w:pPr>
      <w:r>
        <w:rPr/>
        <w:t xml:space="preserve">第一节 金属管材市场发展潜力分析</w:t>
      </w:r>
    </w:p>
    <w:p>
      <w:pPr>
        <w:spacing w:after="150"/>
      </w:pPr>
      <w:r>
        <w:rPr/>
        <w:t xml:space="preserve">一、市场空间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三、渠道规划与建设变化</w:t>
      </w:r>
    </w:p>
    <w:p>
      <w:pPr>
        <w:spacing w:after="150"/>
      </w:pPr>
      <w:r>
        <w:rPr/>
        <w:t xml:space="preserve">第二节 金属管材行业发展趋势分析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金属管材行业发展战略研究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>
          <w:b w:val="1"/>
          <w:bCs w:val="1"/>
        </w:rPr>
        <w:t xml:space="preserve">第十二章 金属管材行业研究结论及发展建议</w:t>
      </w:r>
    </w:p>
    <w:p>
      <w:pPr>
        <w:spacing w:after="150"/>
      </w:pPr>
      <w:r>
        <w:rPr/>
        <w:t xml:space="preserve">第一节 金属管材行业研究结论及建议</w:t>
      </w:r>
    </w:p>
    <w:p>
      <w:pPr>
        <w:spacing w:after="150"/>
      </w:pPr>
      <w:r>
        <w:rPr/>
        <w:t xml:space="preserve">第二节 金属管材子行业研究结论及建议</w:t>
      </w:r>
    </w:p>
    <w:p>
      <w:pPr>
        <w:spacing w:after="150"/>
      </w:pPr>
      <w:r>
        <w:rPr/>
        <w:t xml:space="preserve">第三节 中道泰和金属管材行业发展建议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图表：管材产业链分析</w:t>
      </w:r>
    </w:p>
    <w:p>
      <w:pPr>
        <w:spacing w:after="150"/>
      </w:pPr>
      <w:r>
        <w:rPr/>
        <w:t xml:space="preserve">图表：国际管材市场规模</w:t>
      </w:r>
    </w:p>
    <w:p>
      <w:pPr>
        <w:spacing w:after="150"/>
      </w:pPr>
      <w:r>
        <w:rPr/>
        <w:t xml:space="preserve">图表：国际管材生命周期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图表：2019-2023年中国管材供应情况</w:t>
      </w:r>
    </w:p>
    <w:p>
      <w:pPr>
        <w:spacing w:after="150"/>
      </w:pPr>
      <w:r>
        <w:rPr/>
        <w:t xml:space="preserve">图表：2019-2023年中国管材需求情况</w:t>
      </w:r>
    </w:p>
    <w:p>
      <w:pPr>
        <w:spacing w:after="150"/>
      </w:pPr>
      <w:r>
        <w:rPr/>
        <w:t xml:space="preserve">图表：2024-2029年中国管材市场规模预测</w:t>
      </w:r>
    </w:p>
    <w:p>
      <w:pPr>
        <w:spacing w:after="150"/>
      </w:pPr>
      <w:r>
        <w:rPr/>
        <w:t xml:space="preserve">图表：2024-2029年中国管材供应情况预测</w:t>
      </w:r>
    </w:p>
    <w:p>
      <w:pPr>
        <w:spacing w:after="150"/>
      </w:pPr>
      <w:r>
        <w:rPr/>
        <w:t xml:space="preserve">图表：2024-2029年中国管材需求情况预测</w:t>
      </w:r>
    </w:p>
    <w:p>
      <w:pPr>
        <w:spacing w:after="150"/>
      </w:pPr>
      <w:r>
        <w:rPr/>
        <w:t xml:space="preserve">图表：2019-2023年中国管材市场规模统计表</w:t>
      </w:r>
    </w:p>
    <w:p>
      <w:pPr>
        <w:spacing w:after="150"/>
      </w:pPr>
      <w:r>
        <w:rPr/>
        <w:t xml:space="preserve">图表：2024-2029年中国管材行业市场规模预测</w:t>
      </w:r>
    </w:p>
    <w:p>
      <w:pPr>
        <w:spacing w:after="150"/>
      </w:pPr>
      <w:r>
        <w:rPr/>
        <w:t xml:space="preserve">图表：2024-2029年中国管材行业资产规模预测</w:t>
      </w:r>
    </w:p>
    <w:p>
      <w:pPr>
        <w:spacing w:after="150"/>
      </w:pPr>
      <w:r>
        <w:rPr/>
        <w:t xml:space="preserve">图表：2024-2029年中国管材行业利润合计预测</w:t>
      </w:r>
    </w:p>
    <w:p>
      <w:pPr>
        <w:spacing w:after="150"/>
      </w:pPr>
      <w:r>
        <w:rPr/>
        <w:t xml:space="preserve">图表：2024-2029年中国管材行业盈利能力预测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本文地址：https://www.51baogao.cn/bg/20180902/101901.shtml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2/101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2024-2029年中国金属管材行业市场深度调研及发展前景分析报告</dc:title>
  <dc:description>2024-2029年中国金属管材行业市场深度调研及发展前景分析报告</dc:description>
  <dc:subject>2024-2029年中国金属管材行业市场深度调研及发展前景分析报告</dc:subject>
  <cp:keywords>研究报告</cp:keywords>
  <cp:category>研究报告</cp:category>
  <cp:lastModifiedBy>北京中道泰和信息咨询有限公司</cp:lastModifiedBy>
  <dcterms:created xsi:type="dcterms:W3CDTF">2024-01-22T21:13:42+08:00</dcterms:created>
  <dcterms:modified xsi:type="dcterms:W3CDTF">2024-01-22T21:13:42+08:00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